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033C5" w14:textId="77777777" w:rsidR="00443651" w:rsidRPr="00D50EF2"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Приложение 1</w:t>
      </w:r>
    </w:p>
    <w:p w14:paraId="567033C6" w14:textId="77777777" w:rsidR="00443651" w:rsidRPr="00D50EF2" w:rsidRDefault="00443651" w:rsidP="00443651">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к административному регламенту</w:t>
      </w:r>
    </w:p>
    <w:p w14:paraId="567033C7" w14:textId="77777777" w:rsidR="00443651" w:rsidRPr="00D50EF2"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567033C8"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В администрацию МО «______________» </w:t>
      </w:r>
    </w:p>
    <w:p w14:paraId="567033C9"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Ленинградской области</w:t>
      </w:r>
    </w:p>
    <w:p w14:paraId="567033CA"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_______________________                                               </w:t>
      </w:r>
    </w:p>
    <w:p w14:paraId="567033CB"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14:paraId="567033CC"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от____________________________</w:t>
      </w:r>
    </w:p>
    <w:p w14:paraId="567033CD"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14:paraId="567033CE"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w:t>
      </w:r>
    </w:p>
    <w:p w14:paraId="567033CF"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p>
    <w:p w14:paraId="567033D0" w14:textId="77777777" w:rsidR="00443651" w:rsidRPr="00D50EF2" w:rsidRDefault="00443651" w:rsidP="00D50EF2">
      <w:pPr>
        <w:widowControl w:val="0"/>
        <w:autoSpaceDE w:val="0"/>
        <w:autoSpaceDN w:val="0"/>
        <w:adjustRightInd w:val="0"/>
        <w:spacing w:after="0" w:line="240" w:lineRule="atLeast"/>
        <w:jc w:val="right"/>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w:t>
      </w:r>
    </w:p>
    <w:p w14:paraId="567033D1" w14:textId="77777777"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(Ф.И.О, место жительства, реквизиты документа,</w:t>
      </w:r>
    </w:p>
    <w:p w14:paraId="567033D2" w14:textId="77777777"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удостоверяющего личность заявителя, телефон,</w:t>
      </w:r>
    </w:p>
    <w:p w14:paraId="567033D3" w14:textId="77777777" w:rsidR="00443651" w:rsidRPr="003A4F15" w:rsidRDefault="00443651" w:rsidP="003A4F15">
      <w:pPr>
        <w:widowControl w:val="0"/>
        <w:autoSpaceDE w:val="0"/>
        <w:autoSpaceDN w:val="0"/>
        <w:adjustRightInd w:val="0"/>
        <w:spacing w:after="0" w:line="240" w:lineRule="atLeast"/>
        <w:jc w:val="right"/>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почтовый адрес, адрес электронной почты)</w:t>
      </w:r>
    </w:p>
    <w:p w14:paraId="567033D4" w14:textId="77777777" w:rsidR="00443651" w:rsidRPr="00D50EF2" w:rsidRDefault="00443651" w:rsidP="00443651">
      <w:pPr>
        <w:autoSpaceDE w:val="0"/>
        <w:autoSpaceDN w:val="0"/>
        <w:adjustRightInd w:val="0"/>
        <w:spacing w:after="0" w:line="240" w:lineRule="auto"/>
        <w:rPr>
          <w:rFonts w:ascii="Times New Roman" w:eastAsiaTheme="minorEastAsia" w:hAnsi="Times New Roman" w:cs="Times New Roman"/>
          <w:sz w:val="24"/>
          <w:szCs w:val="24"/>
          <w:lang w:eastAsia="ru-RU"/>
        </w:rPr>
      </w:pPr>
    </w:p>
    <w:p w14:paraId="567033D5" w14:textId="77777777" w:rsidR="00443651" w:rsidRPr="00D50EF2"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ЗАЯВЛЕНИЕ</w:t>
      </w:r>
    </w:p>
    <w:p w14:paraId="567033D6" w14:textId="77777777" w:rsidR="00443651" w:rsidRPr="00D50EF2" w:rsidRDefault="00443651" w:rsidP="0044365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о </w:t>
      </w:r>
      <w:r w:rsidR="00E752A4" w:rsidRPr="00D50EF2">
        <w:rPr>
          <w:rFonts w:ascii="Times New Roman" w:eastAsiaTheme="minorEastAsia" w:hAnsi="Times New Roman" w:cs="Times New Roman"/>
          <w:sz w:val="24"/>
          <w:szCs w:val="24"/>
          <w:lang w:eastAsia="ru-RU"/>
        </w:rPr>
        <w:t xml:space="preserve">предварительном согласовании </w:t>
      </w:r>
      <w:r w:rsidRPr="00D50EF2">
        <w:rPr>
          <w:rFonts w:ascii="Times New Roman" w:eastAsiaTheme="minorEastAsia" w:hAnsi="Times New Roman" w:cs="Times New Roman"/>
          <w:sz w:val="24"/>
          <w:szCs w:val="24"/>
          <w:lang w:eastAsia="ru-RU"/>
        </w:rPr>
        <w:t>предоставлени</w:t>
      </w:r>
      <w:r w:rsidR="00E752A4" w:rsidRPr="00D50EF2">
        <w:rPr>
          <w:rFonts w:ascii="Times New Roman" w:eastAsiaTheme="minorEastAsia" w:hAnsi="Times New Roman" w:cs="Times New Roman"/>
          <w:sz w:val="24"/>
          <w:szCs w:val="24"/>
          <w:lang w:eastAsia="ru-RU"/>
        </w:rPr>
        <w:t xml:space="preserve">я </w:t>
      </w:r>
      <w:r w:rsidRPr="00D50EF2">
        <w:rPr>
          <w:rFonts w:ascii="Times New Roman" w:eastAsiaTheme="minorEastAsia" w:hAnsi="Times New Roman" w:cs="Times New Roman"/>
          <w:sz w:val="24"/>
          <w:szCs w:val="24"/>
          <w:lang w:eastAsia="ru-RU"/>
        </w:rPr>
        <w:t>земельного участка, на котором расположен гараж</w:t>
      </w:r>
    </w:p>
    <w:p w14:paraId="567033D7" w14:textId="77777777"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67033D8" w14:textId="77777777" w:rsidR="006F6BB2" w:rsidRPr="00D50EF2" w:rsidRDefault="00970A8F" w:rsidP="003A4F15">
      <w:pPr>
        <w:autoSpaceDE w:val="0"/>
        <w:autoSpaceDN w:val="0"/>
        <w:adjustRightInd w:val="0"/>
        <w:spacing w:after="0" w:line="240" w:lineRule="auto"/>
        <w:ind w:firstLine="708"/>
        <w:jc w:val="both"/>
        <w:rPr>
          <w:rFonts w:ascii="Times New Roman" w:hAnsi="Times New Roman" w:cs="Times New Roman"/>
          <w:sz w:val="24"/>
          <w:szCs w:val="24"/>
        </w:rPr>
      </w:pPr>
      <w:r w:rsidRPr="00D50EF2">
        <w:rPr>
          <w:rFonts w:ascii="Times New Roman" w:eastAsiaTheme="minorEastAsia" w:hAnsi="Times New Roman" w:cs="Times New Roman"/>
          <w:sz w:val="24"/>
          <w:szCs w:val="24"/>
          <w:lang w:eastAsia="ru-RU"/>
        </w:rPr>
        <w:t>На основании ст. 39.15 Земельного кодекса Российской Федерации п</w:t>
      </w:r>
      <w:r w:rsidR="00CC115D" w:rsidRPr="00D50EF2">
        <w:rPr>
          <w:rFonts w:ascii="Times New Roman" w:eastAsiaTheme="minorEastAsia" w:hAnsi="Times New Roman" w:cs="Times New Roman"/>
          <w:sz w:val="24"/>
          <w:szCs w:val="24"/>
          <w:lang w:eastAsia="ru-RU"/>
        </w:rPr>
        <w:t>рошу</w:t>
      </w:r>
      <w:r w:rsidR="00443651" w:rsidRPr="00D50EF2">
        <w:rPr>
          <w:rFonts w:ascii="Times New Roman" w:eastAsiaTheme="minorEastAsia" w:hAnsi="Times New Roman" w:cs="Times New Roman"/>
          <w:sz w:val="24"/>
          <w:szCs w:val="24"/>
          <w:lang w:eastAsia="ru-RU"/>
        </w:rPr>
        <w:t xml:space="preserve"> </w:t>
      </w:r>
      <w:r w:rsidR="00E752A4" w:rsidRPr="00D50EF2">
        <w:rPr>
          <w:rFonts w:ascii="Times New Roman" w:eastAsiaTheme="minorEastAsia" w:hAnsi="Times New Roman" w:cs="Times New Roman"/>
          <w:sz w:val="24"/>
          <w:szCs w:val="24"/>
          <w:lang w:eastAsia="ru-RU"/>
        </w:rPr>
        <w:t xml:space="preserve">предварительно согласовать </w:t>
      </w:r>
      <w:r w:rsidR="00443651" w:rsidRPr="00D50EF2">
        <w:rPr>
          <w:rFonts w:ascii="Times New Roman" w:eastAsiaTheme="minorEastAsia" w:hAnsi="Times New Roman" w:cs="Times New Roman"/>
          <w:sz w:val="24"/>
          <w:szCs w:val="24"/>
          <w:lang w:eastAsia="ru-RU"/>
        </w:rPr>
        <w:t>предостав</w:t>
      </w:r>
      <w:r w:rsidR="00E752A4" w:rsidRPr="00D50EF2">
        <w:rPr>
          <w:rFonts w:ascii="Times New Roman" w:eastAsiaTheme="minorEastAsia" w:hAnsi="Times New Roman" w:cs="Times New Roman"/>
          <w:sz w:val="24"/>
          <w:szCs w:val="24"/>
          <w:lang w:eastAsia="ru-RU"/>
        </w:rPr>
        <w:t xml:space="preserve">ление </w:t>
      </w:r>
      <w:r w:rsidR="006F6BB2" w:rsidRPr="00D50EF2">
        <w:rPr>
          <w:rFonts w:ascii="Times New Roman" w:hAnsi="Times New Roman" w:cs="Times New Roman"/>
          <w:sz w:val="24"/>
          <w:szCs w:val="24"/>
        </w:rPr>
        <w:t>в___________________________________</w:t>
      </w:r>
      <w:r w:rsidR="003A4F15">
        <w:rPr>
          <w:rFonts w:ascii="Times New Roman" w:hAnsi="Times New Roman" w:cs="Times New Roman"/>
          <w:sz w:val="24"/>
          <w:szCs w:val="24"/>
        </w:rPr>
        <w:t>______</w:t>
      </w:r>
    </w:p>
    <w:p w14:paraId="567033D9" w14:textId="77777777" w:rsidR="006F6BB2" w:rsidRPr="003A4F15" w:rsidRDefault="003A4F15" w:rsidP="003A4F15">
      <w:pPr>
        <w:tabs>
          <w:tab w:val="left" w:pos="5580"/>
        </w:tabs>
        <w:autoSpaceDE w:val="0"/>
        <w:autoSpaceDN w:val="0"/>
        <w:adjustRightInd w:val="0"/>
        <w:spacing w:after="0" w:line="240" w:lineRule="auto"/>
        <w:ind w:firstLine="5103"/>
        <w:jc w:val="both"/>
        <w:rPr>
          <w:rFonts w:ascii="Times New Roman" w:hAnsi="Times New Roman" w:cs="Times New Roman"/>
          <w:sz w:val="20"/>
          <w:szCs w:val="20"/>
        </w:rPr>
      </w:pPr>
      <w:r>
        <w:rPr>
          <w:rFonts w:ascii="Times New Roman" w:hAnsi="Times New Roman" w:cs="Times New Roman"/>
          <w:sz w:val="20"/>
          <w:szCs w:val="20"/>
        </w:rPr>
        <w:t xml:space="preserve">         </w:t>
      </w:r>
      <w:r w:rsidR="006F6BB2" w:rsidRPr="003A4F15">
        <w:rPr>
          <w:rFonts w:ascii="Times New Roman" w:hAnsi="Times New Roman" w:cs="Times New Roman"/>
          <w:sz w:val="20"/>
          <w:szCs w:val="20"/>
        </w:rPr>
        <w:t>(вид права: собственность бесплатно</w:t>
      </w:r>
    </w:p>
    <w:p w14:paraId="567033DA" w14:textId="77777777" w:rsidR="006F6BB2" w:rsidRPr="00D50EF2" w:rsidRDefault="006F6BB2" w:rsidP="003A4F15">
      <w:pPr>
        <w:autoSpaceDE w:val="0"/>
        <w:autoSpaceDN w:val="0"/>
        <w:adjustRightInd w:val="0"/>
        <w:spacing w:after="0" w:line="240" w:lineRule="auto"/>
        <w:jc w:val="both"/>
        <w:rPr>
          <w:rFonts w:ascii="Times New Roman" w:hAnsi="Times New Roman" w:cs="Times New Roman"/>
          <w:sz w:val="24"/>
          <w:szCs w:val="24"/>
        </w:rPr>
      </w:pPr>
      <w:r w:rsidRPr="00D50EF2">
        <w:rPr>
          <w:rFonts w:ascii="Times New Roman" w:hAnsi="Times New Roman" w:cs="Times New Roman"/>
          <w:sz w:val="24"/>
          <w:szCs w:val="24"/>
        </w:rPr>
        <w:t xml:space="preserve"> _____________________________________________________________________</w:t>
      </w:r>
      <w:r w:rsidR="003A4F15">
        <w:rPr>
          <w:rFonts w:ascii="Times New Roman" w:hAnsi="Times New Roman" w:cs="Times New Roman"/>
          <w:sz w:val="24"/>
          <w:szCs w:val="24"/>
        </w:rPr>
        <w:t>____________</w:t>
      </w:r>
    </w:p>
    <w:p w14:paraId="567033DB" w14:textId="77777777" w:rsidR="006F6BB2" w:rsidRDefault="003A4F15" w:rsidP="003A4F1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F6BB2" w:rsidRPr="003A4F15">
        <w:rPr>
          <w:rFonts w:ascii="Times New Roman" w:hAnsi="Times New Roman" w:cs="Times New Roman"/>
          <w:sz w:val="20"/>
          <w:szCs w:val="20"/>
        </w:rPr>
        <w:t>или в аренду, в случае, если земельный участок является ограниченным в обороте)</w:t>
      </w:r>
    </w:p>
    <w:p w14:paraId="567033DC" w14:textId="77777777" w:rsidR="003A4F15" w:rsidRPr="003A4F15" w:rsidRDefault="003A4F15" w:rsidP="003A4F15">
      <w:pPr>
        <w:autoSpaceDE w:val="0"/>
        <w:autoSpaceDN w:val="0"/>
        <w:adjustRightInd w:val="0"/>
        <w:spacing w:after="0" w:line="240" w:lineRule="auto"/>
        <w:jc w:val="both"/>
        <w:rPr>
          <w:rFonts w:ascii="Times New Roman" w:hAnsi="Times New Roman" w:cs="Times New Roman"/>
          <w:sz w:val="20"/>
          <w:szCs w:val="20"/>
        </w:rPr>
      </w:pPr>
    </w:p>
    <w:p w14:paraId="567033DD" w14:textId="77777777" w:rsidR="00443651" w:rsidRPr="00D50EF2" w:rsidRDefault="00F40576" w:rsidP="006F6BB2">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без проведения торгов</w:t>
      </w:r>
      <w:r w:rsidR="00984551" w:rsidRPr="00D50EF2">
        <w:rPr>
          <w:rFonts w:ascii="Times New Roman" w:eastAsiaTheme="minorEastAsia" w:hAnsi="Times New Roman" w:cs="Times New Roman"/>
          <w:sz w:val="24"/>
          <w:szCs w:val="24"/>
          <w:lang w:eastAsia="ru-RU"/>
        </w:rPr>
        <w:t xml:space="preserve"> земельного участка</w:t>
      </w:r>
      <w:r w:rsidR="00443651" w:rsidRPr="00D50EF2">
        <w:rPr>
          <w:rFonts w:ascii="Times New Roman" w:eastAsiaTheme="minorEastAsia" w:hAnsi="Times New Roman" w:cs="Times New Roman"/>
          <w:sz w:val="24"/>
          <w:szCs w:val="24"/>
          <w:lang w:eastAsia="ru-RU"/>
        </w:rPr>
        <w:t>,</w:t>
      </w:r>
      <w:r w:rsidR="00443651" w:rsidRPr="00D50EF2">
        <w:rPr>
          <w:rFonts w:ascii="Times New Roman" w:hAnsi="Times New Roman" w:cs="Times New Roman"/>
          <w:sz w:val="24"/>
          <w:szCs w:val="24"/>
        </w:rPr>
        <w:t xml:space="preserve"> </w:t>
      </w:r>
      <w:r w:rsidR="00443651" w:rsidRPr="00D50EF2">
        <w:rPr>
          <w:rFonts w:ascii="Times New Roman" w:eastAsiaTheme="minorEastAsia" w:hAnsi="Times New Roman" w:cs="Times New Roman"/>
          <w:sz w:val="24"/>
          <w:szCs w:val="24"/>
          <w:lang w:eastAsia="ru-RU"/>
        </w:rPr>
        <w:t xml:space="preserve">на котором расположен гараж, возведенный до дня введения в действие Градостроительного </w:t>
      </w:r>
      <w:hyperlink r:id="rId8" w:history="1">
        <w:r w:rsidR="00443651" w:rsidRPr="00D50EF2">
          <w:rPr>
            <w:rFonts w:ascii="Times New Roman" w:eastAsiaTheme="minorEastAsia" w:hAnsi="Times New Roman" w:cs="Times New Roman"/>
            <w:sz w:val="24"/>
            <w:szCs w:val="24"/>
            <w:lang w:eastAsia="ru-RU"/>
          </w:rPr>
          <w:t>кодекса</w:t>
        </w:r>
      </w:hyperlink>
      <w:r w:rsidR="00E752A4" w:rsidRPr="00D50EF2">
        <w:rPr>
          <w:rFonts w:ascii="Times New Roman" w:eastAsiaTheme="minorEastAsia" w:hAnsi="Times New Roman" w:cs="Times New Roman"/>
          <w:sz w:val="24"/>
          <w:szCs w:val="24"/>
          <w:lang w:eastAsia="ru-RU"/>
        </w:rPr>
        <w:t xml:space="preserve"> Российской Федерации, </w:t>
      </w:r>
      <w:r w:rsidR="00443651" w:rsidRPr="00D50EF2">
        <w:rPr>
          <w:rFonts w:ascii="Times New Roman" w:eastAsiaTheme="minorEastAsia" w:hAnsi="Times New Roman" w:cs="Times New Roman"/>
          <w:sz w:val="24"/>
          <w:szCs w:val="24"/>
          <w:lang w:eastAsia="ru-RU"/>
        </w:rPr>
        <w:t>в целях _______________________________________________________________</w:t>
      </w:r>
      <w:r w:rsidR="002C12C4">
        <w:rPr>
          <w:rFonts w:ascii="Times New Roman" w:eastAsiaTheme="minorEastAsia" w:hAnsi="Times New Roman" w:cs="Times New Roman"/>
          <w:sz w:val="24"/>
          <w:szCs w:val="24"/>
          <w:lang w:eastAsia="ru-RU"/>
        </w:rPr>
        <w:t>_______</w:t>
      </w:r>
      <w:r w:rsidR="00443651" w:rsidRPr="00D50EF2">
        <w:rPr>
          <w:rFonts w:ascii="Times New Roman" w:eastAsiaTheme="minorEastAsia" w:hAnsi="Times New Roman" w:cs="Times New Roman"/>
          <w:sz w:val="24"/>
          <w:szCs w:val="24"/>
          <w:lang w:eastAsia="ru-RU"/>
        </w:rPr>
        <w:t>_</w:t>
      </w:r>
      <w:r w:rsidR="00E752A4" w:rsidRPr="00D50EF2">
        <w:rPr>
          <w:rFonts w:ascii="Times New Roman" w:eastAsiaTheme="minorEastAsia" w:hAnsi="Times New Roman" w:cs="Times New Roman"/>
          <w:sz w:val="24"/>
          <w:szCs w:val="24"/>
          <w:lang w:eastAsia="ru-RU"/>
        </w:rPr>
        <w:t>_______</w:t>
      </w:r>
      <w:r w:rsidR="00443651" w:rsidRPr="00D50EF2">
        <w:rPr>
          <w:rFonts w:ascii="Times New Roman" w:eastAsiaTheme="minorEastAsia" w:hAnsi="Times New Roman" w:cs="Times New Roman"/>
          <w:sz w:val="24"/>
          <w:szCs w:val="24"/>
          <w:lang w:eastAsia="ru-RU"/>
        </w:rPr>
        <w:t>.</w:t>
      </w:r>
    </w:p>
    <w:p w14:paraId="567033DE" w14:textId="77777777" w:rsidR="00443651" w:rsidRPr="003A4F15" w:rsidRDefault="00443651" w:rsidP="00647ED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(цель использования земельного участка)</w:t>
      </w:r>
    </w:p>
    <w:p w14:paraId="567033DF" w14:textId="77777777" w:rsidR="006F6BB2" w:rsidRPr="00D50EF2" w:rsidRDefault="006F6BB2"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567033E0" w14:textId="77777777" w:rsidR="00E752A4" w:rsidRPr="00D50EF2" w:rsidRDefault="00E752A4"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_____________________</w:t>
      </w:r>
      <w:r w:rsidRPr="00D50EF2">
        <w:rPr>
          <w:rFonts w:ascii="Times New Roman" w:eastAsiaTheme="minorEastAsia" w:hAnsi="Times New Roman" w:cs="Times New Roman"/>
          <w:sz w:val="24"/>
          <w:szCs w:val="24"/>
          <w:lang w:eastAsia="ru-RU"/>
        </w:rPr>
        <w:t>,</w:t>
      </w:r>
    </w:p>
    <w:p w14:paraId="567033E1" w14:textId="77777777" w:rsidR="00443651" w:rsidRPr="003A4F15" w:rsidRDefault="00E752A4" w:rsidP="003A4F15">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3A4F15">
        <w:rPr>
          <w:rFonts w:ascii="Times New Roman" w:eastAsiaTheme="minorEastAsia" w:hAnsi="Times New Roman" w:cs="Times New Roman"/>
          <w:sz w:val="20"/>
          <w:szCs w:val="20"/>
          <w:lang w:eastAsia="ru-RU"/>
        </w:rPr>
        <w:t>(указывается, в случае если границы земельного участка</w:t>
      </w:r>
      <w:r w:rsidR="00D54DC7" w:rsidRPr="003A4F15">
        <w:rPr>
          <w:rFonts w:ascii="Times New Roman" w:eastAsiaTheme="minorEastAsia" w:hAnsi="Times New Roman" w:cs="Times New Roman"/>
          <w:sz w:val="20"/>
          <w:szCs w:val="20"/>
          <w:lang w:eastAsia="ru-RU"/>
        </w:rPr>
        <w:t xml:space="preserve"> </w:t>
      </w:r>
      <w:r w:rsidRPr="003A4F15">
        <w:rPr>
          <w:rFonts w:ascii="Times New Roman" w:eastAsiaTheme="minorEastAsia" w:hAnsi="Times New Roman" w:cs="Times New Roman"/>
          <w:sz w:val="20"/>
          <w:szCs w:val="20"/>
          <w:lang w:eastAsia="ru-RU"/>
        </w:rPr>
        <w:t>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w:t>
      </w:r>
      <w:r w:rsidR="00D54DC7" w:rsidRPr="003A4F15">
        <w:rPr>
          <w:rFonts w:ascii="Times New Roman" w:eastAsiaTheme="minorEastAsia" w:hAnsi="Times New Roman" w:cs="Times New Roman"/>
          <w:sz w:val="20"/>
          <w:szCs w:val="20"/>
          <w:lang w:eastAsia="ru-RU"/>
        </w:rPr>
        <w:t xml:space="preserve"> </w:t>
      </w:r>
      <w:r w:rsidRPr="003A4F15">
        <w:rPr>
          <w:rFonts w:ascii="Times New Roman" w:eastAsiaTheme="minorEastAsia" w:hAnsi="Times New Roman" w:cs="Times New Roman"/>
          <w:sz w:val="20"/>
          <w:szCs w:val="20"/>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567033E2" w14:textId="77777777" w:rsidR="00E752A4" w:rsidRPr="00D50EF2" w:rsidRDefault="00E752A4"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567033E3"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____________</w:t>
      </w:r>
      <w:r w:rsidRPr="00D50EF2">
        <w:rPr>
          <w:rFonts w:ascii="Times New Roman" w:eastAsiaTheme="minorEastAsia" w:hAnsi="Times New Roman" w:cs="Times New Roman"/>
          <w:sz w:val="24"/>
          <w:szCs w:val="24"/>
          <w:lang w:eastAsia="ru-RU"/>
        </w:rPr>
        <w:t>___________</w:t>
      </w:r>
    </w:p>
    <w:p w14:paraId="567033E4"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w:t>
      </w:r>
      <w:r w:rsidR="002C12C4">
        <w:rPr>
          <w:rFonts w:ascii="Times New Roman" w:eastAsiaTheme="minorEastAsia" w:hAnsi="Times New Roman" w:cs="Times New Roman"/>
          <w:sz w:val="24"/>
          <w:szCs w:val="24"/>
          <w:lang w:eastAsia="ru-RU"/>
        </w:rPr>
        <w:t>_________</w:t>
      </w:r>
      <w:r w:rsidRPr="00D50EF2">
        <w:rPr>
          <w:rFonts w:ascii="Times New Roman" w:eastAsiaTheme="minorEastAsia" w:hAnsi="Times New Roman" w:cs="Times New Roman"/>
          <w:sz w:val="24"/>
          <w:szCs w:val="24"/>
          <w:lang w:eastAsia="ru-RU"/>
        </w:rPr>
        <w:t>______________</w:t>
      </w:r>
    </w:p>
    <w:p w14:paraId="567033E5"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_______________________________________________________</w:t>
      </w:r>
      <w:r w:rsidR="002C12C4">
        <w:rPr>
          <w:rFonts w:ascii="Times New Roman" w:eastAsiaTheme="minorEastAsia" w:hAnsi="Times New Roman" w:cs="Times New Roman"/>
          <w:sz w:val="24"/>
          <w:szCs w:val="24"/>
          <w:lang w:eastAsia="ru-RU"/>
        </w:rPr>
        <w:t>__________</w:t>
      </w:r>
      <w:r w:rsidRPr="00D50EF2">
        <w:rPr>
          <w:rFonts w:ascii="Times New Roman" w:eastAsiaTheme="minorEastAsia" w:hAnsi="Times New Roman" w:cs="Times New Roman"/>
          <w:sz w:val="24"/>
          <w:szCs w:val="24"/>
          <w:lang w:eastAsia="ru-RU"/>
        </w:rPr>
        <w:t>________________</w:t>
      </w:r>
    </w:p>
    <w:p w14:paraId="567033E6" w14:textId="77777777" w:rsidR="003A4F15"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____________________________________________________________________________</w:t>
      </w:r>
      <w:r w:rsidR="003A4F15">
        <w:rPr>
          <w:rFonts w:ascii="Times New Roman" w:eastAsiaTheme="minorEastAsia" w:hAnsi="Times New Roman" w:cs="Times New Roman"/>
          <w:sz w:val="24"/>
          <w:szCs w:val="24"/>
          <w:lang w:eastAsia="ru-RU"/>
        </w:rPr>
        <w:t>___</w:t>
      </w:r>
      <w:r w:rsidRPr="00D50EF2">
        <w:rPr>
          <w:rFonts w:ascii="Times New Roman" w:eastAsiaTheme="minorEastAsia" w:hAnsi="Times New Roman" w:cs="Times New Roman"/>
          <w:sz w:val="24"/>
          <w:szCs w:val="24"/>
          <w:lang w:eastAsia="ru-RU"/>
        </w:rPr>
        <w:t xml:space="preserve"> </w:t>
      </w:r>
    </w:p>
    <w:p w14:paraId="567033E7" w14:textId="77777777" w:rsidR="003A4F15"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 земельном участке имеется объект недвижимости:</w:t>
      </w:r>
      <w:r w:rsidR="003A4F15">
        <w:rPr>
          <w:rFonts w:ascii="Times New Roman" w:eastAsiaTheme="minorEastAsia" w:hAnsi="Times New Roman" w:cs="Times New Roman"/>
          <w:sz w:val="24"/>
          <w:szCs w:val="24"/>
          <w:lang w:eastAsia="ru-RU"/>
        </w:rPr>
        <w:t>____________________________________</w:t>
      </w:r>
    </w:p>
    <w:p w14:paraId="567033E8"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r w:rsidR="003A4F15">
        <w:rPr>
          <w:rFonts w:ascii="Times New Roman" w:eastAsiaTheme="minorEastAsia" w:hAnsi="Times New Roman" w:cs="Times New Roman"/>
          <w:sz w:val="24"/>
          <w:szCs w:val="24"/>
          <w:lang w:eastAsia="ru-RU"/>
        </w:rPr>
        <w:t>________</w:t>
      </w:r>
    </w:p>
    <w:p w14:paraId="567033E9"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Основание возникновения права собственности на объект </w:t>
      </w:r>
      <w:r w:rsidRPr="00D50EF2">
        <w:rPr>
          <w:rFonts w:ascii="Times New Roman" w:eastAsiaTheme="minorEastAsia" w:hAnsi="Times New Roman" w:cs="Times New Roman"/>
          <w:sz w:val="24"/>
          <w:szCs w:val="24"/>
          <w:lang w:eastAsia="ru-RU"/>
        </w:rPr>
        <w:lastRenderedPageBreak/>
        <w:t>недвижимости:________________________________________________________________________________________________________________________________</w:t>
      </w:r>
      <w:r w:rsidR="002C12C4">
        <w:rPr>
          <w:rFonts w:ascii="Times New Roman" w:eastAsiaTheme="minorEastAsia" w:hAnsi="Times New Roman" w:cs="Times New Roman"/>
          <w:sz w:val="24"/>
          <w:szCs w:val="24"/>
          <w:lang w:eastAsia="ru-RU"/>
        </w:rPr>
        <w:t>__________</w:t>
      </w:r>
      <w:r w:rsidRPr="00D50EF2">
        <w:rPr>
          <w:rFonts w:ascii="Times New Roman" w:eastAsiaTheme="minorEastAsia" w:hAnsi="Times New Roman" w:cs="Times New Roman"/>
          <w:sz w:val="24"/>
          <w:szCs w:val="24"/>
          <w:lang w:eastAsia="ru-RU"/>
        </w:rPr>
        <w:t>__________</w:t>
      </w:r>
    </w:p>
    <w:p w14:paraId="567033EA" w14:textId="77777777" w:rsidR="00E752A4" w:rsidRPr="00D50EF2" w:rsidRDefault="00970A8F" w:rsidP="00E752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Настоящим п</w:t>
      </w:r>
      <w:r w:rsidR="00E752A4" w:rsidRPr="00D50EF2">
        <w:rPr>
          <w:rFonts w:ascii="Times New Roman" w:eastAsiaTheme="minorEastAsia" w:hAnsi="Times New Roman" w:cs="Times New Roman"/>
          <w:sz w:val="24"/>
          <w:szCs w:val="24"/>
          <w:lang w:eastAsia="ru-RU"/>
        </w:rPr>
        <w:t>одтверждаю, что гараж возведен до дня введения в действие Градостроительного кодекса Российской Федерации</w:t>
      </w:r>
      <w:r w:rsidR="008127B5" w:rsidRPr="00D50EF2">
        <w:rPr>
          <w:rFonts w:ascii="Times New Roman" w:eastAsiaTheme="minorEastAsia" w:hAnsi="Times New Roman" w:cs="Times New Roman"/>
          <w:sz w:val="24"/>
          <w:szCs w:val="24"/>
          <w:lang w:eastAsia="ru-RU"/>
        </w:rPr>
        <w:t xml:space="preserve"> </w:t>
      </w:r>
      <w:r w:rsidR="009E2AC8" w:rsidRPr="00D50EF2">
        <w:rPr>
          <w:rFonts w:ascii="Times New Roman" w:eastAsiaTheme="minorEastAsia" w:hAnsi="Times New Roman" w:cs="Times New Roman"/>
          <w:sz w:val="24"/>
          <w:szCs w:val="24"/>
          <w:lang w:eastAsia="ru-RU"/>
        </w:rPr>
        <w:t>(до 29.12.2</w:t>
      </w:r>
      <w:r w:rsidR="008127B5" w:rsidRPr="00D50EF2">
        <w:rPr>
          <w:rFonts w:ascii="Times New Roman" w:eastAsiaTheme="minorEastAsia" w:hAnsi="Times New Roman" w:cs="Times New Roman"/>
          <w:sz w:val="24"/>
          <w:szCs w:val="24"/>
          <w:lang w:eastAsia="ru-RU"/>
        </w:rPr>
        <w:t>004 года)</w:t>
      </w:r>
      <w:r w:rsidR="00E752A4" w:rsidRPr="00D50EF2">
        <w:rPr>
          <w:rFonts w:ascii="Times New Roman" w:eastAsiaTheme="minorEastAsia" w:hAnsi="Times New Roman" w:cs="Times New Roman"/>
          <w:sz w:val="24"/>
          <w:szCs w:val="24"/>
          <w:lang w:eastAsia="ru-RU"/>
        </w:rPr>
        <w:t>.</w:t>
      </w:r>
    </w:p>
    <w:p w14:paraId="567033EB"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567033EC" w14:textId="77777777" w:rsidR="00443651" w:rsidRPr="00D50EF2"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Приложение к заявлению:</w:t>
      </w:r>
    </w:p>
    <w:p w14:paraId="567033ED" w14:textId="77777777"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14:paraId="567033EE" w14:textId="77777777"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14:paraId="567033EF" w14:textId="77777777" w:rsidR="00443651" w:rsidRPr="00D50EF2"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 документы, подтверждающие право заявителя на предоставление земельного участка, на котором расположен гараж</w:t>
      </w:r>
      <w:r w:rsidR="00CB1436" w:rsidRPr="00D50EF2">
        <w:rPr>
          <w:rFonts w:ascii="Times New Roman" w:eastAsiaTheme="minorEastAsia" w:hAnsi="Times New Roman" w:cs="Times New Roman"/>
          <w:sz w:val="24"/>
          <w:szCs w:val="24"/>
          <w:lang w:eastAsia="ru-RU"/>
        </w:rPr>
        <w:t>.</w:t>
      </w:r>
    </w:p>
    <w:p w14:paraId="567033F0"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D50EF2">
        <w:rPr>
          <w:rFonts w:ascii="Times New Roman" w:eastAsiaTheme="minorEastAsia" w:hAnsi="Times New Roman" w:cs="Times New Roman"/>
          <w:sz w:val="24"/>
          <w:szCs w:val="24"/>
          <w:lang w:eastAsia="ru-RU"/>
        </w:rPr>
        <w:t>ему</w:t>
      </w:r>
      <w:proofErr w:type="gramEnd"/>
      <w:r w:rsidRPr="00D50EF2">
        <w:rPr>
          <w:rFonts w:ascii="Times New Roman" w:eastAsiaTheme="minorEastAsia" w:hAnsi="Times New Roman" w:cs="Times New Roman"/>
          <w:sz w:val="24"/>
          <w:szCs w:val="24"/>
          <w:lang w:eastAsia="ru-RU"/>
        </w:rPr>
        <w:t xml:space="preserve"> либо право на использование такого земельного участка возникло у гражданина по иным основаниям:</w:t>
      </w:r>
    </w:p>
    <w:p w14:paraId="567033F1"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14:paraId="567033F2"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14:paraId="567033F3"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1:</w:t>
      </w:r>
      <w:r w:rsidRPr="00D50EF2">
        <w:rPr>
          <w:rFonts w:ascii="Times New Roman" w:eastAsiaTheme="minorEastAsia" w:hAnsi="Times New Roman" w:cs="Times New Roman"/>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14:paraId="567033F4"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14:paraId="567033F5" w14:textId="77777777" w:rsidR="00BF0C3E" w:rsidRPr="00D50EF2" w:rsidRDefault="00BF0C3E" w:rsidP="00BF0C3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14:paraId="567033F6"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14:paraId="567033F7"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14:paraId="567033F8"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w:t>
      </w:r>
      <w:r w:rsidRPr="00D50EF2">
        <w:rPr>
          <w:rFonts w:ascii="Times New Roman" w:eastAsiaTheme="minorEastAsia" w:hAnsi="Times New Roman" w:cs="Times New Roman"/>
          <w:sz w:val="24"/>
          <w:szCs w:val="24"/>
          <w:lang w:eastAsia="ru-RU"/>
        </w:rPr>
        <w:lastRenderedPageBreak/>
        <w:t>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14:paraId="567033F9"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схема расположения земельного участка (в случае, если испрашиваемый земельный участок предстоит образовать;</w:t>
      </w:r>
    </w:p>
    <w:p w14:paraId="567033FA"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14:paraId="567033FB"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2:</w:t>
      </w:r>
      <w:r w:rsidRPr="00D50EF2">
        <w:rPr>
          <w:rFonts w:ascii="Times New Roman" w:eastAsiaTheme="minorEastAsia" w:hAnsi="Times New Roman" w:cs="Times New Roman"/>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14:paraId="567033FC"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14:paraId="567033FD"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14:paraId="567033FE"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14:paraId="567033FF"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3</w:t>
      </w:r>
      <w:r w:rsidRPr="00D50EF2">
        <w:rPr>
          <w:rFonts w:ascii="Times New Roman" w:eastAsiaTheme="minorEastAsia" w:hAnsi="Times New Roman" w:cs="Times New Roman"/>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14:paraId="56703400"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4</w:t>
      </w:r>
      <w:r w:rsidRPr="00D50EF2">
        <w:rPr>
          <w:rFonts w:ascii="Times New Roman" w:eastAsiaTheme="minorEastAsia" w:hAnsi="Times New Roman" w:cs="Times New Roman"/>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14:paraId="56703401" w14:textId="77777777" w:rsidR="00C26B79"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5</w:t>
      </w:r>
      <w:r w:rsidRPr="00D50EF2">
        <w:rPr>
          <w:rFonts w:ascii="Times New Roman" w:eastAsiaTheme="minorEastAsia" w:hAnsi="Times New Roman" w:cs="Times New Roman"/>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D50EF2">
        <w:rPr>
          <w:rFonts w:ascii="Times New Roman" w:eastAsiaTheme="minorEastAsia" w:hAnsi="Times New Roman" w:cs="Times New Roman"/>
          <w:sz w:val="24"/>
          <w:szCs w:val="24"/>
          <w:lang w:eastAsia="ru-RU"/>
        </w:rPr>
        <w:t>ащается представитель заявителя;</w:t>
      </w:r>
    </w:p>
    <w:p w14:paraId="56703402" w14:textId="77777777" w:rsidR="00C63DA9" w:rsidRPr="00D50EF2" w:rsidRDefault="00C26B79" w:rsidP="00C63D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3.</w:t>
      </w:r>
      <w:r w:rsidR="00B66903" w:rsidRPr="00D50EF2">
        <w:rPr>
          <w:rFonts w:ascii="Times New Roman" w:eastAsiaTheme="minorEastAsia" w:hAnsi="Times New Roman" w:cs="Times New Roman"/>
          <w:sz w:val="24"/>
          <w:szCs w:val="24"/>
          <w:lang w:eastAsia="ru-RU"/>
        </w:rPr>
        <w:t>6</w:t>
      </w:r>
      <w:r w:rsidRPr="00D50EF2">
        <w:rPr>
          <w:rFonts w:ascii="Times New Roman" w:eastAsiaTheme="minorEastAsia" w:hAnsi="Times New Roman" w:cs="Times New Roman"/>
          <w:sz w:val="24"/>
          <w:szCs w:val="24"/>
          <w:lang w:eastAsia="ru-RU"/>
        </w:rPr>
        <w:t xml:space="preserve">) </w:t>
      </w:r>
      <w:r w:rsidR="00C63DA9" w:rsidRPr="00D50EF2">
        <w:rPr>
          <w:rFonts w:ascii="Times New Roman" w:eastAsiaTheme="minorEastAsia" w:hAnsi="Times New Roman" w:cs="Times New Roman"/>
          <w:sz w:val="24"/>
          <w:szCs w:val="24"/>
          <w:lang w:eastAsia="ru-RU"/>
        </w:rPr>
        <w:t>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14:paraId="56703403" w14:textId="77777777" w:rsidR="00BF0C3E" w:rsidRPr="00D50EF2" w:rsidRDefault="00BF0C3E" w:rsidP="00BF0C3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3:</w:t>
      </w:r>
      <w:r w:rsidRPr="00D50EF2">
        <w:rPr>
          <w:rFonts w:ascii="Times New Roman" w:eastAsiaTheme="minorEastAsia" w:hAnsi="Times New Roman" w:cs="Times New Roman"/>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14:paraId="56703404" w14:textId="77777777" w:rsidR="00BF0C3E" w:rsidRPr="00D50EF2" w:rsidRDefault="00BF0C3E" w:rsidP="00BF0C3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14:paraId="56703405" w14:textId="77777777" w:rsidR="00443651" w:rsidRPr="00D50EF2" w:rsidRDefault="00BF0C3E" w:rsidP="00BF0C3E">
      <w:pPr>
        <w:widowControl w:val="0"/>
        <w:autoSpaceDE w:val="0"/>
        <w:autoSpaceDN w:val="0"/>
        <w:adjustRightInd w:val="0"/>
        <w:spacing w:after="0" w:line="240" w:lineRule="auto"/>
        <w:ind w:firstLine="540"/>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4:</w:t>
      </w:r>
      <w:r w:rsidRPr="00D50EF2">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w:t>
      </w:r>
      <w:r w:rsidRPr="00D50EF2">
        <w:rPr>
          <w:rFonts w:ascii="Times New Roman" w:eastAsiaTheme="minorEastAsia" w:hAnsi="Times New Roman" w:cs="Times New Roman"/>
          <w:sz w:val="24"/>
          <w:szCs w:val="24"/>
          <w:lang w:eastAsia="ru-RU"/>
        </w:rPr>
        <w:lastRenderedPageBreak/>
        <w:t>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r w:rsidR="00F646D2" w:rsidRPr="00D50EF2">
        <w:rPr>
          <w:rFonts w:ascii="Times New Roman" w:eastAsiaTheme="minorEastAsia" w:hAnsi="Times New Roman" w:cs="Times New Roman"/>
          <w:sz w:val="24"/>
          <w:szCs w:val="24"/>
          <w:lang w:eastAsia="ru-RU"/>
        </w:rPr>
        <w:t>;</w:t>
      </w:r>
    </w:p>
    <w:p w14:paraId="56703406" w14:textId="77777777" w:rsidR="00F646D2" w:rsidRPr="00D50EF2" w:rsidRDefault="00F646D2" w:rsidP="00DF396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u w:val="single"/>
          <w:lang w:eastAsia="ru-RU"/>
        </w:rPr>
        <w:t>Примечание 5:</w:t>
      </w:r>
      <w:r w:rsidR="00DF396A" w:rsidRPr="00D50EF2">
        <w:rPr>
          <w:rFonts w:ascii="Times New Roman" w:eastAsiaTheme="minorEastAsia" w:hAnsi="Times New Roman" w:cs="Times New Roman"/>
          <w:sz w:val="24"/>
          <w:szCs w:val="24"/>
          <w:u w:val="single"/>
          <w:lang w:eastAsia="ru-RU"/>
        </w:rPr>
        <w:t xml:space="preserve"> </w:t>
      </w:r>
      <w:r w:rsidR="00DF396A" w:rsidRPr="00D50EF2">
        <w:rPr>
          <w:rFonts w:ascii="Times New Roman" w:eastAsiaTheme="minorEastAsia" w:hAnsi="Times New Roman" w:cs="Times New Roman"/>
          <w:sz w:val="24"/>
          <w:szCs w:val="24"/>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14:paraId="56703407" w14:textId="77777777"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6703408" w14:textId="77777777"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Результат рассмотрения заявления прошу:</w:t>
      </w:r>
    </w:p>
    <w:p w14:paraId="56703409" w14:textId="77777777" w:rsidR="00443651" w:rsidRPr="00D50EF2"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D50EF2" w14:paraId="5670340C" w14:textId="77777777" w:rsidTr="00C31C0C">
        <w:tc>
          <w:tcPr>
            <w:tcW w:w="534" w:type="dxa"/>
            <w:tcBorders>
              <w:right w:val="single" w:sz="4" w:space="0" w:color="auto"/>
            </w:tcBorders>
            <w:shd w:val="clear" w:color="auto" w:fill="auto"/>
          </w:tcPr>
          <w:p w14:paraId="5670340A"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14:paraId="5670340B"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выдать на руки в Администрации</w:t>
            </w:r>
          </w:p>
        </w:tc>
      </w:tr>
      <w:tr w:rsidR="00443651" w:rsidRPr="00D50EF2" w14:paraId="5670340F" w14:textId="77777777" w:rsidTr="00C31C0C">
        <w:tc>
          <w:tcPr>
            <w:tcW w:w="534" w:type="dxa"/>
            <w:tcBorders>
              <w:right w:val="single" w:sz="4" w:space="0" w:color="auto"/>
            </w:tcBorders>
            <w:shd w:val="clear" w:color="auto" w:fill="auto"/>
          </w:tcPr>
          <w:p w14:paraId="5670340D"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14:paraId="5670340E" w14:textId="77777777" w:rsidR="00443651" w:rsidRPr="00D50EF2"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выдать на руки в МФЦ</w:t>
            </w:r>
            <w:r w:rsidR="00647EDB" w:rsidRPr="00D50EF2">
              <w:rPr>
                <w:rFonts w:ascii="Times New Roman" w:eastAsia="Times New Roman" w:hAnsi="Times New Roman" w:cs="Times New Roman"/>
                <w:sz w:val="24"/>
                <w:szCs w:val="24"/>
                <w:lang w:eastAsia="ru-RU"/>
              </w:rPr>
              <w:t xml:space="preserve">, расположенном по </w:t>
            </w:r>
            <w:proofErr w:type="gramStart"/>
            <w:r w:rsidR="00647EDB" w:rsidRPr="00D50EF2">
              <w:rPr>
                <w:rFonts w:ascii="Times New Roman" w:eastAsia="Times New Roman" w:hAnsi="Times New Roman" w:cs="Times New Roman"/>
                <w:sz w:val="24"/>
                <w:szCs w:val="24"/>
                <w:lang w:eastAsia="ru-RU"/>
              </w:rPr>
              <w:t>адресу:_</w:t>
            </w:r>
            <w:proofErr w:type="gramEnd"/>
            <w:r w:rsidR="00647EDB" w:rsidRPr="00D50EF2">
              <w:rPr>
                <w:rFonts w:ascii="Times New Roman" w:eastAsia="Times New Roman" w:hAnsi="Times New Roman" w:cs="Times New Roman"/>
                <w:sz w:val="24"/>
                <w:szCs w:val="24"/>
                <w:lang w:eastAsia="ru-RU"/>
              </w:rPr>
              <w:t xml:space="preserve">_______________ </w:t>
            </w:r>
          </w:p>
        </w:tc>
      </w:tr>
      <w:tr w:rsidR="00443651" w:rsidRPr="00D50EF2" w14:paraId="56703412" w14:textId="77777777" w:rsidTr="00C31C0C">
        <w:tc>
          <w:tcPr>
            <w:tcW w:w="534" w:type="dxa"/>
            <w:tcBorders>
              <w:right w:val="single" w:sz="4" w:space="0" w:color="auto"/>
            </w:tcBorders>
            <w:shd w:val="clear" w:color="auto" w:fill="auto"/>
          </w:tcPr>
          <w:p w14:paraId="56703410"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14:paraId="56703411"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направить по почте</w:t>
            </w:r>
            <w:r w:rsidR="00647EDB" w:rsidRPr="00D50EF2">
              <w:rPr>
                <w:rFonts w:ascii="Times New Roman" w:eastAsia="Times New Roman" w:hAnsi="Times New Roman" w:cs="Times New Roman"/>
                <w:sz w:val="24"/>
                <w:szCs w:val="24"/>
                <w:lang w:eastAsia="ru-RU"/>
              </w:rPr>
              <w:t xml:space="preserve"> по адресу:_________________________________</w:t>
            </w:r>
          </w:p>
        </w:tc>
      </w:tr>
      <w:tr w:rsidR="00443651" w:rsidRPr="00D50EF2" w14:paraId="56703415" w14:textId="77777777" w:rsidTr="00C31C0C">
        <w:trPr>
          <w:trHeight w:val="461"/>
        </w:trPr>
        <w:tc>
          <w:tcPr>
            <w:tcW w:w="534" w:type="dxa"/>
            <w:tcBorders>
              <w:right w:val="single" w:sz="4" w:space="0" w:color="auto"/>
            </w:tcBorders>
            <w:shd w:val="clear" w:color="auto" w:fill="auto"/>
          </w:tcPr>
          <w:p w14:paraId="56703413"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14:paraId="56703414" w14:textId="77777777" w:rsidR="00443651" w:rsidRPr="00D50EF2"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14:paraId="56703416" w14:textId="77777777"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6703417" w14:textId="77777777"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«__» _________ 20__ год</w:t>
      </w:r>
    </w:p>
    <w:p w14:paraId="56703418" w14:textId="77777777"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6703419" w14:textId="77777777" w:rsidR="00443651" w:rsidRPr="00D50EF2" w:rsidRDefault="00443651" w:rsidP="0044365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50EF2">
        <w:rPr>
          <w:rFonts w:ascii="Times New Roman" w:eastAsiaTheme="minorEastAsia" w:hAnsi="Times New Roman" w:cs="Times New Roman"/>
          <w:sz w:val="24"/>
          <w:szCs w:val="24"/>
          <w:lang w:eastAsia="ru-RU"/>
        </w:rPr>
        <w:t xml:space="preserve">    ________________   ____________________________________</w:t>
      </w:r>
    </w:p>
    <w:p w14:paraId="5670341A" w14:textId="77777777" w:rsidR="00443651" w:rsidRPr="003A4F15" w:rsidRDefault="003A4F15" w:rsidP="003A4F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heme="minorEastAsia" w:hAnsi="Times New Roman" w:cs="Times New Roman"/>
          <w:i/>
          <w:sz w:val="20"/>
          <w:szCs w:val="20"/>
          <w:lang w:eastAsia="ru-RU"/>
        </w:rPr>
        <w:t xml:space="preserve">        </w:t>
      </w:r>
      <w:r w:rsidR="00443651" w:rsidRPr="003A4F15">
        <w:rPr>
          <w:rFonts w:ascii="Times New Roman" w:eastAsiaTheme="minorEastAsia" w:hAnsi="Times New Roman" w:cs="Times New Roman"/>
          <w:i/>
          <w:sz w:val="20"/>
          <w:szCs w:val="20"/>
          <w:lang w:eastAsia="ru-RU"/>
        </w:rPr>
        <w:t xml:space="preserve">(подпись заявителя) </w:t>
      </w:r>
      <w:r>
        <w:rPr>
          <w:rFonts w:ascii="Times New Roman" w:eastAsiaTheme="minorEastAsia" w:hAnsi="Times New Roman" w:cs="Times New Roman"/>
          <w:i/>
          <w:sz w:val="20"/>
          <w:szCs w:val="20"/>
          <w:lang w:eastAsia="ru-RU"/>
        </w:rPr>
        <w:t xml:space="preserve">                            </w:t>
      </w:r>
      <w:r w:rsidR="00443651" w:rsidRPr="003A4F15">
        <w:rPr>
          <w:rFonts w:ascii="Times New Roman" w:eastAsiaTheme="minorEastAsia" w:hAnsi="Times New Roman" w:cs="Times New Roman"/>
          <w:i/>
          <w:sz w:val="20"/>
          <w:szCs w:val="20"/>
          <w:lang w:eastAsia="ru-RU"/>
        </w:rPr>
        <w:t xml:space="preserve">   Ф.И.О. заявителя</w:t>
      </w:r>
    </w:p>
    <w:p w14:paraId="5670341B" w14:textId="77777777" w:rsidR="00443651" w:rsidRPr="00D50EF2"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1C" w14:textId="77777777" w:rsidR="00443651" w:rsidRPr="00D50EF2"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14:paraId="5670341D" w14:textId="77777777" w:rsidR="00412456" w:rsidRPr="00D50EF2" w:rsidRDefault="00412456" w:rsidP="00443651">
      <w:pPr>
        <w:jc w:val="center"/>
        <w:rPr>
          <w:rFonts w:ascii="Times New Roman" w:eastAsiaTheme="minorEastAsia" w:hAnsi="Times New Roman" w:cs="Times New Roman"/>
          <w:sz w:val="24"/>
          <w:szCs w:val="24"/>
          <w:lang w:eastAsia="ru-RU"/>
        </w:rPr>
        <w:sectPr w:rsidR="00412456" w:rsidRPr="00D50EF2" w:rsidSect="004D120B">
          <w:headerReference w:type="default" r:id="rId9"/>
          <w:footerReference w:type="default" r:id="rId10"/>
          <w:pgSz w:w="11906" w:h="16838"/>
          <w:pgMar w:top="1134" w:right="850" w:bottom="1134" w:left="1134" w:header="708" w:footer="708" w:gutter="0"/>
          <w:cols w:space="708"/>
          <w:titlePg/>
          <w:docGrid w:linePitch="360"/>
        </w:sectPr>
      </w:pPr>
    </w:p>
    <w:p w14:paraId="5670341E" w14:textId="77777777" w:rsidR="00523C4F" w:rsidRPr="00D50EF2" w:rsidRDefault="00523C4F"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2</w:t>
      </w:r>
    </w:p>
    <w:p w14:paraId="5670341F" w14:textId="77777777" w:rsidR="00523C4F" w:rsidRPr="00D50EF2" w:rsidRDefault="00523C4F"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14:paraId="56703420" w14:textId="77777777"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56703421" w14:textId="77777777"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22" w14:textId="77777777"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23" w14:textId="77777777"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24" w14:textId="77777777" w:rsidR="00523C4F" w:rsidRPr="00D50EF2" w:rsidRDefault="00523C4F"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25" w14:textId="77777777" w:rsidR="00523C4F" w:rsidRPr="003A4F15" w:rsidRDefault="00523C4F"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(контактные данные заявителя</w:t>
      </w:r>
      <w:r w:rsidR="00412456" w:rsidRPr="003A4F15">
        <w:rPr>
          <w:rFonts w:ascii="Times New Roman" w:eastAsia="Times New Roman" w:hAnsi="Times New Roman" w:cs="Times New Roman"/>
          <w:sz w:val="20"/>
          <w:szCs w:val="20"/>
          <w:lang w:eastAsia="ru-RU"/>
        </w:rPr>
        <w:t xml:space="preserve"> </w:t>
      </w:r>
      <w:r w:rsidRPr="003A4F15">
        <w:rPr>
          <w:rFonts w:ascii="Times New Roman" w:eastAsia="Times New Roman" w:hAnsi="Times New Roman" w:cs="Times New Roman"/>
          <w:sz w:val="20"/>
          <w:szCs w:val="20"/>
          <w:lang w:eastAsia="ru-RU"/>
        </w:rPr>
        <w:t>адрес, телефон)</w:t>
      </w:r>
    </w:p>
    <w:p w14:paraId="56703426"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27" w14:textId="77777777" w:rsidR="00523C4F" w:rsidRPr="00D50EF2"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14:paraId="56703428" w14:textId="77777777" w:rsidR="00745131" w:rsidRPr="00D50EF2"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w:t>
      </w:r>
      <w:r w:rsidR="00C26B79" w:rsidRPr="00D50EF2">
        <w:rPr>
          <w:rFonts w:ascii="Times New Roman" w:eastAsia="Times New Roman" w:hAnsi="Times New Roman" w:cs="Times New Roman"/>
          <w:sz w:val="24"/>
          <w:szCs w:val="24"/>
          <w:lang w:eastAsia="ru-RU"/>
        </w:rPr>
        <w:t xml:space="preserve">постановление, </w:t>
      </w:r>
      <w:r w:rsidRPr="00D50EF2">
        <w:rPr>
          <w:rFonts w:ascii="Times New Roman" w:eastAsia="Times New Roman" w:hAnsi="Times New Roman" w:cs="Times New Roman"/>
          <w:sz w:val="24"/>
          <w:szCs w:val="24"/>
          <w:lang w:eastAsia="ru-RU"/>
        </w:rPr>
        <w:t>распоряжение и т.п.)</w:t>
      </w:r>
    </w:p>
    <w:p w14:paraId="56703429" w14:textId="77777777" w:rsidR="003A4F15"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w:t>
      </w:r>
    </w:p>
    <w:p w14:paraId="5670342A" w14:textId="77777777" w:rsidR="00523C4F"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на котором расположен гараж</w:t>
      </w:r>
    </w:p>
    <w:p w14:paraId="5670342B"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2C"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2D"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2E"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2F"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30"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31"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32" w14:textId="77777777" w:rsidR="00412456" w:rsidRPr="00D50EF2" w:rsidRDefault="00412456"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33" w14:textId="77777777" w:rsidR="00523C4F" w:rsidRPr="00D50EF2"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Глава Администрации                    </w:t>
      </w:r>
      <w:r w:rsidR="00412456" w:rsidRPr="00D50EF2">
        <w:rPr>
          <w:rFonts w:ascii="Times New Roman" w:eastAsia="Times New Roman" w:hAnsi="Times New Roman" w:cs="Times New Roman"/>
          <w:sz w:val="24"/>
          <w:szCs w:val="24"/>
          <w:lang w:eastAsia="ru-RU"/>
        </w:rPr>
        <w:t xml:space="preserve">                                         </w:t>
      </w:r>
      <w:r w:rsidRPr="00D50EF2">
        <w:rPr>
          <w:rFonts w:ascii="Times New Roman" w:eastAsia="Times New Roman" w:hAnsi="Times New Roman" w:cs="Times New Roman"/>
          <w:sz w:val="24"/>
          <w:szCs w:val="24"/>
          <w:lang w:eastAsia="ru-RU"/>
        </w:rPr>
        <w:t xml:space="preserve">        ____________________________</w:t>
      </w:r>
    </w:p>
    <w:p w14:paraId="56703434" w14:textId="77777777" w:rsidR="00523C4F" w:rsidRPr="00D50EF2" w:rsidRDefault="00523C4F" w:rsidP="00523C4F">
      <w:pPr>
        <w:rPr>
          <w:rFonts w:ascii="Times New Roman" w:eastAsia="Times New Roman" w:hAnsi="Times New Roman" w:cs="Times New Roman"/>
          <w:sz w:val="24"/>
          <w:szCs w:val="24"/>
          <w:lang w:eastAsia="ru-RU"/>
        </w:rPr>
      </w:pPr>
    </w:p>
    <w:p w14:paraId="56703435"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36"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37"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38"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39" w14:textId="77777777" w:rsidR="00412456" w:rsidRPr="00D50EF2" w:rsidRDefault="0041245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D50EF2" w:rsidSect="004D120B">
          <w:pgSz w:w="11906" w:h="16838"/>
          <w:pgMar w:top="1134" w:right="850" w:bottom="1134" w:left="1134" w:header="708" w:footer="708" w:gutter="0"/>
          <w:cols w:space="708"/>
          <w:titlePg/>
          <w:docGrid w:linePitch="360"/>
        </w:sectPr>
      </w:pPr>
    </w:p>
    <w:p w14:paraId="5670343A" w14:textId="77777777"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3</w:t>
      </w:r>
    </w:p>
    <w:p w14:paraId="5670343B" w14:textId="77777777"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14:paraId="5670343C"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5670343D"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5670343E"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3F"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40"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41"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42" w14:textId="77777777" w:rsidR="00F40576" w:rsidRPr="003A4F15" w:rsidRDefault="00F40576"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w:t>
      </w:r>
      <w:r w:rsidR="00412456" w:rsidRPr="003A4F15">
        <w:rPr>
          <w:rFonts w:ascii="Times New Roman" w:eastAsia="Times New Roman" w:hAnsi="Times New Roman" w:cs="Times New Roman"/>
          <w:sz w:val="20"/>
          <w:szCs w:val="20"/>
          <w:lang w:eastAsia="ru-RU"/>
        </w:rPr>
        <w:t>(контактные данные заявителя адрес, телефон)</w:t>
      </w:r>
    </w:p>
    <w:p w14:paraId="56703443" w14:textId="77777777" w:rsidR="00412456" w:rsidRPr="00D50EF2" w:rsidRDefault="0041245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14:paraId="56703444" w14:textId="77777777" w:rsidR="00F40576"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14:paraId="56703445" w14:textId="77777777" w:rsidR="00FA1A3D"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14:paraId="56703446" w14:textId="77777777" w:rsidR="00F40576" w:rsidRPr="00D50EF2"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земельного участка, на котором расположен гараж</w:t>
      </w:r>
    </w:p>
    <w:p w14:paraId="56703447"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w:t>
      </w:r>
    </w:p>
    <w:p w14:paraId="56703448"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49"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4A"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4B"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4C"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4D"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4E"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4F"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50" w14:textId="77777777" w:rsidR="00412456" w:rsidRPr="00D50EF2"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Глава Администрации                                                                     ____________________________</w:t>
      </w:r>
    </w:p>
    <w:p w14:paraId="56703451"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52"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53"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54" w14:textId="77777777" w:rsidR="00F40576" w:rsidRPr="00D50EF2"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14:paraId="56703455" w14:textId="77777777" w:rsidR="00412456" w:rsidRPr="00D50EF2" w:rsidRDefault="0041245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D50EF2" w:rsidSect="004D120B">
          <w:pgSz w:w="11906" w:h="16838"/>
          <w:pgMar w:top="1134" w:right="850" w:bottom="1134" w:left="1134" w:header="708" w:footer="708" w:gutter="0"/>
          <w:cols w:space="708"/>
          <w:titlePg/>
          <w:docGrid w:linePitch="360"/>
        </w:sectPr>
      </w:pPr>
    </w:p>
    <w:p w14:paraId="56703456" w14:textId="77777777" w:rsidR="00F40576" w:rsidRPr="00D50EF2" w:rsidRDefault="00F40576" w:rsidP="00D50EF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lastRenderedPageBreak/>
        <w:t xml:space="preserve">Приложение </w:t>
      </w:r>
      <w:r w:rsidR="007D6DD1" w:rsidRPr="00D50EF2">
        <w:rPr>
          <w:rFonts w:ascii="Times New Roman" w:eastAsia="Times New Roman" w:hAnsi="Times New Roman" w:cs="Times New Roman"/>
          <w:sz w:val="24"/>
          <w:szCs w:val="24"/>
          <w:lang w:eastAsia="ru-RU"/>
        </w:rPr>
        <w:t>4</w:t>
      </w:r>
    </w:p>
    <w:p w14:paraId="56703457"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к административному регламенту</w:t>
      </w:r>
    </w:p>
    <w:p w14:paraId="56703458"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56703459"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5A"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5B"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5C" w14:textId="77777777" w:rsidR="00F40576" w:rsidRPr="00D50EF2" w:rsidRDefault="00F40576" w:rsidP="00D50EF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                                               ____________________________</w:t>
      </w:r>
    </w:p>
    <w:p w14:paraId="5670345D" w14:textId="77777777" w:rsidR="00F40576" w:rsidRPr="003A4F15" w:rsidRDefault="00F40576" w:rsidP="00D50EF2">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A4F15">
        <w:rPr>
          <w:rFonts w:ascii="Times New Roman" w:eastAsia="Times New Roman" w:hAnsi="Times New Roman" w:cs="Times New Roman"/>
          <w:sz w:val="20"/>
          <w:szCs w:val="20"/>
          <w:lang w:eastAsia="ru-RU"/>
        </w:rPr>
        <w:t xml:space="preserve">                                               (контактные данные заявителя</w:t>
      </w:r>
      <w:r w:rsidR="00412456" w:rsidRPr="003A4F15">
        <w:rPr>
          <w:rFonts w:ascii="Times New Roman" w:eastAsia="Times New Roman" w:hAnsi="Times New Roman" w:cs="Times New Roman"/>
          <w:sz w:val="20"/>
          <w:szCs w:val="20"/>
          <w:lang w:eastAsia="ru-RU"/>
        </w:rPr>
        <w:t xml:space="preserve"> </w:t>
      </w:r>
      <w:r w:rsidRPr="003A4F15">
        <w:rPr>
          <w:rFonts w:ascii="Times New Roman" w:eastAsia="Times New Roman" w:hAnsi="Times New Roman" w:cs="Times New Roman"/>
          <w:sz w:val="20"/>
          <w:szCs w:val="20"/>
          <w:lang w:eastAsia="ru-RU"/>
        </w:rPr>
        <w:t>адрес, телефон)</w:t>
      </w:r>
    </w:p>
    <w:p w14:paraId="5670345E"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5F"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РЕШЕНИЕ</w:t>
      </w:r>
    </w:p>
    <w:p w14:paraId="56703460" w14:textId="77777777" w:rsidR="00F40576" w:rsidRPr="00D50EF2"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об отказе в предоставлении муниципальной услуги</w:t>
      </w:r>
    </w:p>
    <w:p w14:paraId="56703461"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62"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63"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64"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65"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66" w14:textId="77777777" w:rsidR="00F40576" w:rsidRPr="00D50EF2"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___________________________________________________________________________</w:t>
      </w:r>
    </w:p>
    <w:p w14:paraId="56703467"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68"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6703469" w14:textId="77777777" w:rsidR="00F40576" w:rsidRPr="00D50EF2"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50EF2">
        <w:rPr>
          <w:rFonts w:ascii="Times New Roman" w:eastAsia="Times New Roman" w:hAnsi="Times New Roman" w:cs="Times New Roman"/>
          <w:sz w:val="24"/>
          <w:szCs w:val="24"/>
          <w:lang w:eastAsia="ru-RU"/>
        </w:rPr>
        <w:t xml:space="preserve">Глава Администрации                         </w:t>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00412456" w:rsidRPr="00D50EF2">
        <w:rPr>
          <w:rFonts w:ascii="Times New Roman" w:eastAsia="Times New Roman" w:hAnsi="Times New Roman" w:cs="Times New Roman"/>
          <w:sz w:val="24"/>
          <w:szCs w:val="24"/>
          <w:lang w:eastAsia="ru-RU"/>
        </w:rPr>
        <w:tab/>
      </w:r>
      <w:r w:rsidRPr="00D50EF2">
        <w:rPr>
          <w:rFonts w:ascii="Times New Roman" w:eastAsia="Times New Roman" w:hAnsi="Times New Roman" w:cs="Times New Roman"/>
          <w:sz w:val="24"/>
          <w:szCs w:val="24"/>
          <w:lang w:eastAsia="ru-RU"/>
        </w:rPr>
        <w:t xml:space="preserve">   ____________________________</w:t>
      </w:r>
    </w:p>
    <w:p w14:paraId="5670346A" w14:textId="77777777"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346D" w14:textId="77777777" w:rsidR="00E75457" w:rsidRDefault="00E75457">
      <w:pPr>
        <w:spacing w:after="0" w:line="240" w:lineRule="auto"/>
      </w:pPr>
      <w:r>
        <w:separator/>
      </w:r>
    </w:p>
  </w:endnote>
  <w:endnote w:type="continuationSeparator" w:id="0">
    <w:p w14:paraId="5670346E" w14:textId="77777777" w:rsidR="00E75457" w:rsidRDefault="00E75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471" w14:textId="77777777" w:rsidR="00814313" w:rsidRDefault="00814313">
    <w:pPr>
      <w:pStyle w:val="a8"/>
      <w:jc w:val="center"/>
    </w:pPr>
  </w:p>
  <w:p w14:paraId="56703472" w14:textId="77777777" w:rsidR="00814313" w:rsidRDefault="008143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0346B" w14:textId="77777777" w:rsidR="00E75457" w:rsidRDefault="00E75457">
      <w:pPr>
        <w:spacing w:after="0" w:line="240" w:lineRule="auto"/>
      </w:pPr>
      <w:r>
        <w:separator/>
      </w:r>
    </w:p>
  </w:footnote>
  <w:footnote w:type="continuationSeparator" w:id="0">
    <w:p w14:paraId="5670346C" w14:textId="77777777" w:rsidR="00E75457" w:rsidRDefault="00E75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583747"/>
      <w:docPartObj>
        <w:docPartGallery w:val="Page Numbers (Top of Page)"/>
        <w:docPartUnique/>
      </w:docPartObj>
    </w:sdtPr>
    <w:sdtEndPr>
      <w:rPr>
        <w:rFonts w:ascii="Times New Roman" w:hAnsi="Times New Roman" w:cs="Times New Roman"/>
      </w:rPr>
    </w:sdtEndPr>
    <w:sdtContent>
      <w:p w14:paraId="5670346F" w14:textId="77777777" w:rsidR="00814313" w:rsidRPr="00292D6B" w:rsidRDefault="0081431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B6CEF">
          <w:rPr>
            <w:rFonts w:ascii="Times New Roman" w:hAnsi="Times New Roman" w:cs="Times New Roman"/>
            <w:noProof/>
          </w:rPr>
          <w:t>2</w:t>
        </w:r>
        <w:r w:rsidRPr="00292D6B">
          <w:rPr>
            <w:rFonts w:ascii="Times New Roman" w:hAnsi="Times New Roman" w:cs="Times New Roman"/>
          </w:rPr>
          <w:fldChar w:fldCharType="end"/>
        </w:r>
      </w:p>
    </w:sdtContent>
  </w:sdt>
  <w:p w14:paraId="56703470" w14:textId="77777777" w:rsidR="00814313" w:rsidRDefault="0081431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35538653">
    <w:abstractNumId w:val="19"/>
  </w:num>
  <w:num w:numId="2" w16cid:durableId="1356689170">
    <w:abstractNumId w:val="14"/>
  </w:num>
  <w:num w:numId="3" w16cid:durableId="1724063219">
    <w:abstractNumId w:val="15"/>
  </w:num>
  <w:num w:numId="4" w16cid:durableId="943730437">
    <w:abstractNumId w:val="2"/>
  </w:num>
  <w:num w:numId="5" w16cid:durableId="1962376669">
    <w:abstractNumId w:val="10"/>
  </w:num>
  <w:num w:numId="6" w16cid:durableId="1986201000">
    <w:abstractNumId w:val="6"/>
  </w:num>
  <w:num w:numId="7" w16cid:durableId="274363774">
    <w:abstractNumId w:val="20"/>
  </w:num>
  <w:num w:numId="8" w16cid:durableId="54551593">
    <w:abstractNumId w:val="4"/>
  </w:num>
  <w:num w:numId="9" w16cid:durableId="1502702161">
    <w:abstractNumId w:val="11"/>
  </w:num>
  <w:num w:numId="10" w16cid:durableId="2041390807">
    <w:abstractNumId w:val="22"/>
  </w:num>
  <w:num w:numId="11" w16cid:durableId="148642702">
    <w:abstractNumId w:val="25"/>
  </w:num>
  <w:num w:numId="12" w16cid:durableId="99762772">
    <w:abstractNumId w:val="7"/>
  </w:num>
  <w:num w:numId="13" w16cid:durableId="843084191">
    <w:abstractNumId w:val="29"/>
  </w:num>
  <w:num w:numId="14" w16cid:durableId="1284192518">
    <w:abstractNumId w:val="26"/>
  </w:num>
  <w:num w:numId="15" w16cid:durableId="1061559441">
    <w:abstractNumId w:val="8"/>
  </w:num>
  <w:num w:numId="16" w16cid:durableId="1687822734">
    <w:abstractNumId w:val="17"/>
  </w:num>
  <w:num w:numId="17" w16cid:durableId="726343043">
    <w:abstractNumId w:val="9"/>
  </w:num>
  <w:num w:numId="18" w16cid:durableId="1612009476">
    <w:abstractNumId w:val="13"/>
  </w:num>
  <w:num w:numId="19" w16cid:durableId="2025398521">
    <w:abstractNumId w:val="27"/>
  </w:num>
  <w:num w:numId="20" w16cid:durableId="735980007">
    <w:abstractNumId w:val="23"/>
  </w:num>
  <w:num w:numId="21" w16cid:durableId="1991128970">
    <w:abstractNumId w:val="18"/>
  </w:num>
  <w:num w:numId="22" w16cid:durableId="1027370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3882632">
    <w:abstractNumId w:val="24"/>
  </w:num>
  <w:num w:numId="24" w16cid:durableId="839583143">
    <w:abstractNumId w:val="1"/>
  </w:num>
  <w:num w:numId="25" w16cid:durableId="554118864">
    <w:abstractNumId w:val="5"/>
  </w:num>
  <w:num w:numId="26" w16cid:durableId="38168846">
    <w:abstractNumId w:val="21"/>
  </w:num>
  <w:num w:numId="27" w16cid:durableId="112753344">
    <w:abstractNumId w:val="12"/>
  </w:num>
  <w:num w:numId="28" w16cid:durableId="807628540">
    <w:abstractNumId w:val="0"/>
  </w:num>
  <w:num w:numId="29" w16cid:durableId="2090730653">
    <w:abstractNumId w:val="3"/>
  </w:num>
  <w:num w:numId="30" w16cid:durableId="1722173057">
    <w:abstractNumId w:val="28"/>
  </w:num>
  <w:num w:numId="31" w16cid:durableId="17614142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B4790"/>
    <w:rsid w:val="000B6CEF"/>
    <w:rsid w:val="000D2E16"/>
    <w:rsid w:val="000E633A"/>
    <w:rsid w:val="001112FD"/>
    <w:rsid w:val="0011150B"/>
    <w:rsid w:val="0012243D"/>
    <w:rsid w:val="00124940"/>
    <w:rsid w:val="001252DA"/>
    <w:rsid w:val="00135E45"/>
    <w:rsid w:val="00152ADD"/>
    <w:rsid w:val="001536B7"/>
    <w:rsid w:val="00166BDB"/>
    <w:rsid w:val="00182A0F"/>
    <w:rsid w:val="00185B8B"/>
    <w:rsid w:val="001A28F1"/>
    <w:rsid w:val="001B0394"/>
    <w:rsid w:val="001D2331"/>
    <w:rsid w:val="001D5DD4"/>
    <w:rsid w:val="001D6659"/>
    <w:rsid w:val="001D70C4"/>
    <w:rsid w:val="001E7C8E"/>
    <w:rsid w:val="001F55B5"/>
    <w:rsid w:val="00200944"/>
    <w:rsid w:val="002022F1"/>
    <w:rsid w:val="00202CC0"/>
    <w:rsid w:val="00205AA2"/>
    <w:rsid w:val="0021346A"/>
    <w:rsid w:val="00220101"/>
    <w:rsid w:val="00222FF5"/>
    <w:rsid w:val="00225B94"/>
    <w:rsid w:val="00235F4F"/>
    <w:rsid w:val="002447E0"/>
    <w:rsid w:val="00247511"/>
    <w:rsid w:val="00254B4F"/>
    <w:rsid w:val="002629F7"/>
    <w:rsid w:val="00263FE6"/>
    <w:rsid w:val="00265408"/>
    <w:rsid w:val="00266D90"/>
    <w:rsid w:val="002928D6"/>
    <w:rsid w:val="00292D6B"/>
    <w:rsid w:val="00293516"/>
    <w:rsid w:val="00293947"/>
    <w:rsid w:val="002B2812"/>
    <w:rsid w:val="002C12C4"/>
    <w:rsid w:val="002D49A7"/>
    <w:rsid w:val="002E5556"/>
    <w:rsid w:val="003158CD"/>
    <w:rsid w:val="0031680E"/>
    <w:rsid w:val="00317678"/>
    <w:rsid w:val="00343291"/>
    <w:rsid w:val="00355791"/>
    <w:rsid w:val="003660AB"/>
    <w:rsid w:val="00372B9E"/>
    <w:rsid w:val="0037337C"/>
    <w:rsid w:val="00373459"/>
    <w:rsid w:val="00395F37"/>
    <w:rsid w:val="003A4825"/>
    <w:rsid w:val="003A4F15"/>
    <w:rsid w:val="003B5352"/>
    <w:rsid w:val="003C0038"/>
    <w:rsid w:val="003C0AEE"/>
    <w:rsid w:val="003E182F"/>
    <w:rsid w:val="003F177A"/>
    <w:rsid w:val="00401F56"/>
    <w:rsid w:val="00403C39"/>
    <w:rsid w:val="004101F0"/>
    <w:rsid w:val="00412456"/>
    <w:rsid w:val="004227DC"/>
    <w:rsid w:val="00426024"/>
    <w:rsid w:val="00443651"/>
    <w:rsid w:val="00461B09"/>
    <w:rsid w:val="00463D0C"/>
    <w:rsid w:val="0046571F"/>
    <w:rsid w:val="00470E43"/>
    <w:rsid w:val="00491762"/>
    <w:rsid w:val="004962A3"/>
    <w:rsid w:val="00496845"/>
    <w:rsid w:val="004A2D48"/>
    <w:rsid w:val="004A73C4"/>
    <w:rsid w:val="004B33BB"/>
    <w:rsid w:val="004C05EE"/>
    <w:rsid w:val="004C6548"/>
    <w:rsid w:val="004D0580"/>
    <w:rsid w:val="004D120B"/>
    <w:rsid w:val="004E273C"/>
    <w:rsid w:val="004F52F9"/>
    <w:rsid w:val="00507990"/>
    <w:rsid w:val="005107A9"/>
    <w:rsid w:val="00523C4F"/>
    <w:rsid w:val="005244E4"/>
    <w:rsid w:val="00532DD2"/>
    <w:rsid w:val="00544CEF"/>
    <w:rsid w:val="00550EBB"/>
    <w:rsid w:val="00552AAB"/>
    <w:rsid w:val="00561425"/>
    <w:rsid w:val="005827AE"/>
    <w:rsid w:val="005A25EE"/>
    <w:rsid w:val="005A2815"/>
    <w:rsid w:val="005B0014"/>
    <w:rsid w:val="005B0C12"/>
    <w:rsid w:val="005B37BC"/>
    <w:rsid w:val="005C0EC0"/>
    <w:rsid w:val="005F6AAD"/>
    <w:rsid w:val="0060113D"/>
    <w:rsid w:val="00604D18"/>
    <w:rsid w:val="006312B5"/>
    <w:rsid w:val="006319B0"/>
    <w:rsid w:val="006335B0"/>
    <w:rsid w:val="00647EDB"/>
    <w:rsid w:val="00673AB2"/>
    <w:rsid w:val="006924BF"/>
    <w:rsid w:val="00696E75"/>
    <w:rsid w:val="006C54FE"/>
    <w:rsid w:val="006D53B4"/>
    <w:rsid w:val="006E0815"/>
    <w:rsid w:val="006F6BB2"/>
    <w:rsid w:val="0070424E"/>
    <w:rsid w:val="0070723C"/>
    <w:rsid w:val="00710431"/>
    <w:rsid w:val="007222AD"/>
    <w:rsid w:val="00723D3C"/>
    <w:rsid w:val="00744ED9"/>
    <w:rsid w:val="00745131"/>
    <w:rsid w:val="00746EC7"/>
    <w:rsid w:val="00752431"/>
    <w:rsid w:val="007916E8"/>
    <w:rsid w:val="00791AC0"/>
    <w:rsid w:val="0079746E"/>
    <w:rsid w:val="007A3C8F"/>
    <w:rsid w:val="007A54FD"/>
    <w:rsid w:val="007D48E6"/>
    <w:rsid w:val="007D6DD1"/>
    <w:rsid w:val="007E4255"/>
    <w:rsid w:val="007F50DE"/>
    <w:rsid w:val="008127B5"/>
    <w:rsid w:val="00814313"/>
    <w:rsid w:val="0083028B"/>
    <w:rsid w:val="00842B4B"/>
    <w:rsid w:val="0084761D"/>
    <w:rsid w:val="008517CF"/>
    <w:rsid w:val="0085251A"/>
    <w:rsid w:val="00861B30"/>
    <w:rsid w:val="00862F56"/>
    <w:rsid w:val="00863452"/>
    <w:rsid w:val="008731E4"/>
    <w:rsid w:val="00873451"/>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261D6"/>
    <w:rsid w:val="00933648"/>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C73F1"/>
    <w:rsid w:val="009D287A"/>
    <w:rsid w:val="009D4C11"/>
    <w:rsid w:val="009E2AC8"/>
    <w:rsid w:val="009F167C"/>
    <w:rsid w:val="009F5785"/>
    <w:rsid w:val="009F5FE4"/>
    <w:rsid w:val="00A2519B"/>
    <w:rsid w:val="00A254A5"/>
    <w:rsid w:val="00A3421D"/>
    <w:rsid w:val="00A40100"/>
    <w:rsid w:val="00A41315"/>
    <w:rsid w:val="00A47058"/>
    <w:rsid w:val="00A55350"/>
    <w:rsid w:val="00A554AF"/>
    <w:rsid w:val="00A6036A"/>
    <w:rsid w:val="00A64B28"/>
    <w:rsid w:val="00A67235"/>
    <w:rsid w:val="00A72DB8"/>
    <w:rsid w:val="00A74A06"/>
    <w:rsid w:val="00A8104D"/>
    <w:rsid w:val="00A831AD"/>
    <w:rsid w:val="00A86AE7"/>
    <w:rsid w:val="00A91C25"/>
    <w:rsid w:val="00A926EB"/>
    <w:rsid w:val="00AA38D2"/>
    <w:rsid w:val="00AA4954"/>
    <w:rsid w:val="00AC5960"/>
    <w:rsid w:val="00AD1098"/>
    <w:rsid w:val="00AD7250"/>
    <w:rsid w:val="00AE5BDB"/>
    <w:rsid w:val="00AF7269"/>
    <w:rsid w:val="00B009FF"/>
    <w:rsid w:val="00B067B6"/>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66DA7"/>
    <w:rsid w:val="00C7162A"/>
    <w:rsid w:val="00C869B0"/>
    <w:rsid w:val="00C9497F"/>
    <w:rsid w:val="00CA2262"/>
    <w:rsid w:val="00CB1436"/>
    <w:rsid w:val="00CC115D"/>
    <w:rsid w:val="00CD0DF1"/>
    <w:rsid w:val="00CD59BC"/>
    <w:rsid w:val="00CD71C7"/>
    <w:rsid w:val="00CE15F3"/>
    <w:rsid w:val="00CF08D2"/>
    <w:rsid w:val="00CF3CAD"/>
    <w:rsid w:val="00D2240B"/>
    <w:rsid w:val="00D457C2"/>
    <w:rsid w:val="00D50EF2"/>
    <w:rsid w:val="00D544B9"/>
    <w:rsid w:val="00D54DC7"/>
    <w:rsid w:val="00D67BD2"/>
    <w:rsid w:val="00D769F9"/>
    <w:rsid w:val="00DA1D98"/>
    <w:rsid w:val="00DA4502"/>
    <w:rsid w:val="00DA6C32"/>
    <w:rsid w:val="00DB1588"/>
    <w:rsid w:val="00DC0A4F"/>
    <w:rsid w:val="00DD27E5"/>
    <w:rsid w:val="00DD69C0"/>
    <w:rsid w:val="00DF3534"/>
    <w:rsid w:val="00DF396A"/>
    <w:rsid w:val="00DF5E9B"/>
    <w:rsid w:val="00E0194A"/>
    <w:rsid w:val="00E12B8F"/>
    <w:rsid w:val="00E16C3C"/>
    <w:rsid w:val="00E21117"/>
    <w:rsid w:val="00E25C0E"/>
    <w:rsid w:val="00E26B8F"/>
    <w:rsid w:val="00E44055"/>
    <w:rsid w:val="00E61CBC"/>
    <w:rsid w:val="00E639CE"/>
    <w:rsid w:val="00E67DD0"/>
    <w:rsid w:val="00E74D65"/>
    <w:rsid w:val="00E752A4"/>
    <w:rsid w:val="00E75457"/>
    <w:rsid w:val="00E820FB"/>
    <w:rsid w:val="00E86D06"/>
    <w:rsid w:val="00E92A59"/>
    <w:rsid w:val="00EA055C"/>
    <w:rsid w:val="00EA1876"/>
    <w:rsid w:val="00EB3EEB"/>
    <w:rsid w:val="00EB4687"/>
    <w:rsid w:val="00EB51C4"/>
    <w:rsid w:val="00EB52A0"/>
    <w:rsid w:val="00EB74AE"/>
    <w:rsid w:val="00EC5653"/>
    <w:rsid w:val="00ED0D85"/>
    <w:rsid w:val="00ED219B"/>
    <w:rsid w:val="00ED2788"/>
    <w:rsid w:val="00EF131D"/>
    <w:rsid w:val="00EF3E4E"/>
    <w:rsid w:val="00EF44BB"/>
    <w:rsid w:val="00F0397E"/>
    <w:rsid w:val="00F21E88"/>
    <w:rsid w:val="00F24C28"/>
    <w:rsid w:val="00F348E8"/>
    <w:rsid w:val="00F40576"/>
    <w:rsid w:val="00F42503"/>
    <w:rsid w:val="00F56299"/>
    <w:rsid w:val="00F646D2"/>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03241"/>
  <w15:docId w15:val="{51A2B682-2888-4CDE-A074-F80B1FDD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Заголовок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3C3E4ED707235AAF95FD027AE90424F9F5D9864E6FFBC66B1839A31C5E8571887FAA9FFF370A42030AF69A19G1X2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E0E2E-0E05-4762-88C3-E711CC24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2202</Words>
  <Characters>12554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Снежана Андреева</cp:lastModifiedBy>
  <cp:revision>2</cp:revision>
  <cp:lastPrinted>2024-04-12T11:04:00Z</cp:lastPrinted>
  <dcterms:created xsi:type="dcterms:W3CDTF">2024-04-15T14:08:00Z</dcterms:created>
  <dcterms:modified xsi:type="dcterms:W3CDTF">2024-04-15T14:08:00Z</dcterms:modified>
</cp:coreProperties>
</file>