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proofErr w:type="spellStart"/>
      <w:r w:rsidRPr="00CA51C5">
        <w:rPr>
          <w:rFonts w:ascii="Times New Roman" w:hAnsi="Times New Roman" w:cs="Times New Roman"/>
          <w:b/>
        </w:rPr>
        <w:t>Бокситогорского</w:t>
      </w:r>
      <w:proofErr w:type="spellEnd"/>
      <w:r w:rsidRPr="00CA51C5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</w:p>
    <w:p w:rsidR="00BA13CB" w:rsidRPr="00CA51C5" w:rsidRDefault="00BA13CB" w:rsidP="00BA13CB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BA13CB" w:rsidRPr="00CA51C5" w:rsidRDefault="00BA13CB" w:rsidP="00BA13CB">
      <w:pPr>
        <w:rPr>
          <w:rFonts w:ascii="Times New Roman" w:hAnsi="Times New Roman" w:cs="Times New Roman"/>
        </w:rPr>
      </w:pPr>
    </w:p>
    <w:p w:rsidR="00BA13CB" w:rsidRPr="00CA51C5" w:rsidRDefault="00B7047E" w:rsidP="00BA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05 апреля </w:t>
      </w:r>
      <w:r w:rsidR="00BA13CB">
        <w:rPr>
          <w:rFonts w:ascii="Times New Roman" w:hAnsi="Times New Roman" w:cs="Times New Roman"/>
        </w:rPr>
        <w:t>2023 год</w:t>
      </w:r>
      <w:r w:rsidR="00BA13CB" w:rsidRPr="00CA51C5">
        <w:rPr>
          <w:rFonts w:ascii="Times New Roman" w:hAnsi="Times New Roman" w:cs="Times New Roman"/>
        </w:rPr>
        <w:tab/>
      </w:r>
      <w:r w:rsidR="00BA13CB" w:rsidRPr="00CA51C5">
        <w:rPr>
          <w:rFonts w:ascii="Times New Roman" w:hAnsi="Times New Roman" w:cs="Times New Roman"/>
        </w:rPr>
        <w:tab/>
      </w:r>
      <w:r w:rsidR="00BA13CB" w:rsidRPr="00CA51C5">
        <w:rPr>
          <w:rFonts w:ascii="Times New Roman" w:hAnsi="Times New Roman" w:cs="Times New Roman"/>
        </w:rPr>
        <w:tab/>
      </w:r>
      <w:r w:rsidR="00BA13CB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BA13CB">
        <w:rPr>
          <w:rFonts w:ascii="Times New Roman" w:hAnsi="Times New Roman" w:cs="Times New Roman"/>
        </w:rPr>
        <w:t xml:space="preserve">                         №</w:t>
      </w:r>
      <w:r>
        <w:rPr>
          <w:rFonts w:ascii="Times New Roman" w:hAnsi="Times New Roman" w:cs="Times New Roman"/>
        </w:rPr>
        <w:t xml:space="preserve"> 32</w:t>
      </w:r>
    </w:p>
    <w:p w:rsidR="00BA13CB" w:rsidRPr="00CA51C5" w:rsidRDefault="00BA13CB" w:rsidP="00BA13CB">
      <w:pPr>
        <w:pStyle w:val="1"/>
        <w:jc w:val="center"/>
        <w:rPr>
          <w:b/>
        </w:rPr>
      </w:pPr>
    </w:p>
    <w:p w:rsidR="00BA13CB" w:rsidRPr="00CA51C5" w:rsidRDefault="00BA13CB" w:rsidP="00BA13CB">
      <w:pPr>
        <w:pStyle w:val="1"/>
        <w:jc w:val="center"/>
        <w:rPr>
          <w:b/>
        </w:rPr>
      </w:pPr>
      <w:r w:rsidRPr="00CA51C5">
        <w:rPr>
          <w:b/>
        </w:rPr>
        <w:t>дер. Большой Двор</w:t>
      </w:r>
    </w:p>
    <w:p w:rsidR="00623576" w:rsidRDefault="00623576" w:rsidP="00BA13CB">
      <w:pPr>
        <w:pStyle w:val="ConsPlusTitlePage"/>
      </w:pP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ремонта и </w:t>
      </w:r>
      <w:proofErr w:type="gramStart"/>
      <w:r w:rsidRPr="008975D8">
        <w:rPr>
          <w:rFonts w:ascii="Times New Roman" w:hAnsi="Times New Roman" w:cs="Times New Roman"/>
          <w:b/>
          <w:sz w:val="24"/>
          <w:szCs w:val="24"/>
        </w:rPr>
        <w:t>содержания</w:t>
      </w:r>
      <w:proofErr w:type="gramEnd"/>
      <w:r w:rsidRPr="008975D8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</w:t>
      </w: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 местного значения Большедворского сельского поселения</w:t>
      </w: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75D8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8975D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Ленинградской области</w:t>
      </w:r>
    </w:p>
    <w:p w:rsidR="00623576" w:rsidRPr="008975D8" w:rsidRDefault="00623576" w:rsidP="008975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D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975D8" w:rsidRPr="008975D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6" w:history="1">
        <w:r w:rsidR="008975D8" w:rsidRPr="008975D8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 от 06 октября 2003 № 131-ФЗ «Об общих принципах организации местного самоуправления в Российской Федерации</w:t>
        </w:r>
      </w:hyperlink>
      <w:r w:rsidR="008975D8" w:rsidRPr="008975D8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»</w:t>
      </w:r>
      <w:r w:rsidR="008975D8" w:rsidRPr="008975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75D8"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Pr="008975D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7">
        <w:r w:rsidRPr="008975D8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8975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8975D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8975D8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</w:t>
      </w:r>
      <w:r w:rsidR="008975D8" w:rsidRPr="008975D8">
        <w:rPr>
          <w:rFonts w:ascii="Times New Roman" w:hAnsi="Times New Roman" w:cs="Times New Roman"/>
          <w:sz w:val="24"/>
          <w:szCs w:val="24"/>
        </w:rPr>
        <w:t xml:space="preserve">ные акты Российской Федерации", </w:t>
      </w:r>
      <w:r w:rsidRPr="008975D8">
        <w:rPr>
          <w:rFonts w:ascii="Times New Roman" w:hAnsi="Times New Roman" w:cs="Times New Roman"/>
          <w:sz w:val="24"/>
          <w:szCs w:val="24"/>
        </w:rPr>
        <w:t>в целях организации и проведения работ по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содержанию и ремонту автомобильных </w:t>
      </w:r>
      <w:r w:rsidR="00DA6B1D" w:rsidRPr="008975D8">
        <w:rPr>
          <w:rFonts w:ascii="Times New Roman" w:hAnsi="Times New Roman" w:cs="Times New Roman"/>
          <w:sz w:val="24"/>
          <w:szCs w:val="24"/>
        </w:rPr>
        <w:t>дорог местного значения</w:t>
      </w:r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Большедворского сельского поселения </w:t>
      </w:r>
      <w:proofErr w:type="spellStart"/>
      <w:r w:rsidR="006F41C7"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="006F41C7" w:rsidRPr="008975D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975D8" w:rsidRPr="008975D8" w:rsidRDefault="008975D8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5D8" w:rsidRPr="008975D8" w:rsidRDefault="006F41C7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>ПОСТАНОВЛЯЮ</w:t>
      </w:r>
      <w:r w:rsidR="00623576" w:rsidRPr="008975D8">
        <w:rPr>
          <w:rFonts w:ascii="Times New Roman" w:hAnsi="Times New Roman" w:cs="Times New Roman"/>
          <w:sz w:val="24"/>
          <w:szCs w:val="24"/>
        </w:rPr>
        <w:t>:</w:t>
      </w: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>
        <w:r w:rsidRPr="00810D1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0D13">
        <w:rPr>
          <w:rFonts w:ascii="Times New Roman" w:hAnsi="Times New Roman" w:cs="Times New Roman"/>
          <w:sz w:val="24"/>
          <w:szCs w:val="24"/>
        </w:rPr>
        <w:t xml:space="preserve"> </w:t>
      </w:r>
      <w:r w:rsidRPr="008975D8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Pr="008975D8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6F41C7" w:rsidRPr="008975D8">
        <w:rPr>
          <w:rFonts w:ascii="Times New Roman" w:hAnsi="Times New Roman" w:cs="Times New Roman"/>
          <w:sz w:val="24"/>
          <w:szCs w:val="24"/>
        </w:rPr>
        <w:t xml:space="preserve">местного значения Большедворского сельского поселения </w:t>
      </w:r>
      <w:proofErr w:type="spellStart"/>
      <w:r w:rsidR="006F41C7"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</w:t>
      </w:r>
      <w:r w:rsidRPr="008975D8">
        <w:rPr>
          <w:rFonts w:ascii="Times New Roman" w:hAnsi="Times New Roman" w:cs="Times New Roman"/>
          <w:sz w:val="24"/>
          <w:szCs w:val="24"/>
        </w:rPr>
        <w:t>.</w:t>
      </w: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7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854963" w:rsidRPr="008975D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="00854963" w:rsidRPr="008975D8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975D8">
        <w:rPr>
          <w:rFonts w:ascii="Times New Roman" w:hAnsi="Times New Roman" w:cs="Times New Roman"/>
          <w:sz w:val="24"/>
          <w:szCs w:val="24"/>
        </w:rPr>
        <w:t>.</w:t>
      </w:r>
    </w:p>
    <w:p w:rsidR="00D116B4" w:rsidRDefault="00854963" w:rsidP="00D11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3. Постановление  опубликовать (обнародовать) в газете "Новый путь" и  на официальном сайте Большедворского сельского поселения </w:t>
      </w:r>
      <w:proofErr w:type="spellStart"/>
      <w:r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D116B4" w:rsidRPr="00D116B4" w:rsidRDefault="00D116B4" w:rsidP="00D11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6B4">
        <w:rPr>
          <w:rFonts w:ascii="Times New Roman" w:hAnsi="Times New Roman" w:cs="Times New Roman"/>
          <w:bCs/>
          <w:kern w:val="36"/>
          <w:sz w:val="24"/>
          <w:szCs w:val="24"/>
        </w:rPr>
        <w:t>4.</w:t>
      </w:r>
      <w:r w:rsidRPr="00D116B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116B4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D116B4" w:rsidRPr="00D116B4" w:rsidRDefault="00D116B4" w:rsidP="00D116B4">
      <w:pPr>
        <w:suppressAutoHyphens/>
        <w:ind w:left="567" w:right="-1"/>
        <w:jc w:val="both"/>
        <w:rPr>
          <w:rFonts w:ascii="Times New Roman" w:hAnsi="Times New Roman" w:cs="Times New Roman"/>
        </w:rPr>
      </w:pPr>
    </w:p>
    <w:p w:rsidR="00D116B4" w:rsidRPr="00D116B4" w:rsidRDefault="00D116B4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63" w:rsidRDefault="00854963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P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54963" w:rsidRPr="008975D8" w:rsidRDefault="00854963" w:rsidP="008975D8">
      <w:pPr>
        <w:ind w:right="-1"/>
        <w:jc w:val="both"/>
        <w:rPr>
          <w:rFonts w:ascii="Times New Roman" w:hAnsi="Times New Roman" w:cs="Times New Roman"/>
          <w:u w:val="single"/>
        </w:rPr>
      </w:pPr>
      <w:r w:rsidRPr="008975D8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 w:rsidRPr="008975D8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854963" w:rsidRPr="008975D8" w:rsidRDefault="00854963" w:rsidP="008975D8">
      <w:pPr>
        <w:rPr>
          <w:rFonts w:ascii="Times New Roman" w:hAnsi="Times New Roman" w:cs="Times New Roman"/>
        </w:rPr>
      </w:pPr>
      <w:r w:rsidRPr="008975D8">
        <w:rPr>
          <w:rFonts w:ascii="Times New Roman" w:hAnsi="Times New Roman" w:cs="Times New Roman"/>
          <w:color w:val="483B3F"/>
          <w:shd w:val="clear" w:color="auto" w:fill="FFFFFF"/>
        </w:rPr>
        <w:t>Направлено: прокуратура,  регистр МНПА, в дело.</w:t>
      </w:r>
    </w:p>
    <w:p w:rsidR="00854963" w:rsidRPr="008975D8" w:rsidRDefault="00854963" w:rsidP="008975D8">
      <w:pPr>
        <w:ind w:left="3539" w:firstLine="709"/>
        <w:jc w:val="right"/>
        <w:rPr>
          <w:rFonts w:ascii="Times New Roman" w:hAnsi="Times New Roman" w:cs="Times New Roman"/>
        </w:rPr>
      </w:pPr>
    </w:p>
    <w:p w:rsidR="00854963" w:rsidRPr="008975D8" w:rsidRDefault="00854963" w:rsidP="008975D8">
      <w:pPr>
        <w:pStyle w:val="2"/>
        <w:shd w:val="clear" w:color="auto" w:fill="auto"/>
        <w:spacing w:before="0" w:line="240" w:lineRule="auto"/>
        <w:ind w:left="5260" w:firstLine="0"/>
        <w:rPr>
          <w:sz w:val="24"/>
          <w:szCs w:val="24"/>
        </w:rPr>
      </w:pPr>
    </w:p>
    <w:p w:rsidR="00623576" w:rsidRDefault="00623576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6B4" w:rsidRDefault="00D116B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6B4" w:rsidRDefault="00D116B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6B4" w:rsidRDefault="00D116B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6B4" w:rsidRDefault="00D116B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16B4" w:rsidRDefault="00D116B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23576" w:rsidRDefault="00623576">
      <w:pPr>
        <w:pStyle w:val="ConsPlusNormal"/>
        <w:jc w:val="both"/>
      </w:pPr>
    </w:p>
    <w:p w:rsidR="00B7047E" w:rsidRDefault="00B7047E">
      <w:pPr>
        <w:pStyle w:val="ConsPlusNormal"/>
        <w:jc w:val="both"/>
      </w:pPr>
    </w:p>
    <w:p w:rsidR="00810D13" w:rsidRDefault="00810D13">
      <w:pPr>
        <w:pStyle w:val="ConsPlusNormal"/>
        <w:jc w:val="both"/>
      </w:pPr>
    </w:p>
    <w:p w:rsidR="00623576" w:rsidRDefault="00623576">
      <w:pPr>
        <w:pStyle w:val="ConsPlusNormal"/>
        <w:jc w:val="both"/>
      </w:pPr>
    </w:p>
    <w:p w:rsidR="00623576" w:rsidRPr="00B24D91" w:rsidRDefault="006235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3576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54963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Большедворского сельского поселения</w:t>
      </w:r>
    </w:p>
    <w:p w:rsidR="00854963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4D91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B24D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23576" w:rsidRPr="00B24D91" w:rsidRDefault="00623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23576" w:rsidRPr="00B24D91" w:rsidRDefault="00B70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</w:t>
      </w:r>
      <w:r w:rsidR="00854963" w:rsidRPr="00B24D91">
        <w:rPr>
          <w:rFonts w:ascii="Times New Roman" w:hAnsi="Times New Roman" w:cs="Times New Roman"/>
          <w:sz w:val="24"/>
          <w:szCs w:val="24"/>
        </w:rPr>
        <w:t xml:space="preserve">2023 N </w:t>
      </w:r>
      <w:r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B24D91">
        <w:rPr>
          <w:rFonts w:ascii="Times New Roman" w:hAnsi="Times New Roman" w:cs="Times New Roman"/>
          <w:sz w:val="24"/>
          <w:szCs w:val="24"/>
        </w:rPr>
        <w:t>ПОРЯДОК</w:t>
      </w:r>
    </w:p>
    <w:p w:rsidR="00623576" w:rsidRPr="00B24D91" w:rsidRDefault="00623576" w:rsidP="0085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Pr="00B24D9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B24D91">
        <w:rPr>
          <w:rFonts w:ascii="Times New Roman" w:hAnsi="Times New Roman" w:cs="Times New Roman"/>
          <w:sz w:val="24"/>
          <w:szCs w:val="24"/>
        </w:rPr>
        <w:t xml:space="preserve"> А</w:t>
      </w:r>
      <w:r w:rsidR="00854963" w:rsidRPr="00B24D91">
        <w:rPr>
          <w:rFonts w:ascii="Times New Roman" w:hAnsi="Times New Roman" w:cs="Times New Roman"/>
          <w:sz w:val="24"/>
          <w:szCs w:val="24"/>
        </w:rPr>
        <w:t xml:space="preserve">ВТОМОБИЛЬНЫХ ДОРОГ МЕСТНОГО ЗНАЧЕНИЯ БОЛЬШЕДВОРСКОГО СЕЛЬСКОГО ПОСЕЛЕНИЯ БОКСИТОГОРСКОГО МУНИЦИПАЛЬНОГО РАЙОНА </w:t>
      </w:r>
      <w:r w:rsidRPr="00B24D91">
        <w:rPr>
          <w:rFonts w:ascii="Times New Roman" w:hAnsi="Times New Roman" w:cs="Times New Roman"/>
          <w:sz w:val="24"/>
          <w:szCs w:val="24"/>
        </w:rPr>
        <w:t xml:space="preserve"> ЗНАЧЕНИЯ ЛЕНИНГРАДСКОЙ ОБЛАСТИ</w:t>
      </w:r>
    </w:p>
    <w:p w:rsidR="00623576" w:rsidRPr="00B24D91" w:rsidRDefault="0062357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E54" w:rsidRPr="00B24D91" w:rsidRDefault="00623576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B24D91">
        <w:rPr>
          <w:rFonts w:ascii="Times New Roman" w:hAnsi="Times New Roman" w:cs="Times New Roman"/>
        </w:rPr>
        <w:t xml:space="preserve">1.1. Настоящий Порядок ремонта и </w:t>
      </w:r>
      <w:proofErr w:type="gramStart"/>
      <w:r w:rsidRPr="00B24D91">
        <w:rPr>
          <w:rFonts w:ascii="Times New Roman" w:hAnsi="Times New Roman" w:cs="Times New Roman"/>
        </w:rPr>
        <w:t>содержания</w:t>
      </w:r>
      <w:proofErr w:type="gramEnd"/>
      <w:r w:rsidRPr="00B24D91">
        <w:rPr>
          <w:rFonts w:ascii="Times New Roman" w:hAnsi="Times New Roman" w:cs="Times New Roman"/>
        </w:rPr>
        <w:t xml:space="preserve"> автомобильных дорог </w:t>
      </w:r>
      <w:r w:rsidR="00854963" w:rsidRPr="00B24D91">
        <w:rPr>
          <w:rFonts w:ascii="Times New Roman" w:hAnsi="Times New Roman" w:cs="Times New Roman"/>
        </w:rPr>
        <w:t xml:space="preserve">местного </w:t>
      </w:r>
      <w:r w:rsidRPr="00B24D91">
        <w:rPr>
          <w:rFonts w:ascii="Times New Roman" w:hAnsi="Times New Roman" w:cs="Times New Roman"/>
        </w:rPr>
        <w:t xml:space="preserve">значения </w:t>
      </w:r>
      <w:r w:rsidR="00854963" w:rsidRPr="00B24D91">
        <w:rPr>
          <w:rFonts w:ascii="Times New Roman" w:hAnsi="Times New Roman" w:cs="Times New Roman"/>
        </w:rPr>
        <w:t xml:space="preserve">Большедворского </w:t>
      </w:r>
      <w:r w:rsidR="006B54C7" w:rsidRPr="00B24D91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6B54C7" w:rsidRPr="00B24D91">
        <w:rPr>
          <w:rFonts w:ascii="Times New Roman" w:hAnsi="Times New Roman" w:cs="Times New Roman"/>
        </w:rPr>
        <w:t>Бокситогорс</w:t>
      </w:r>
      <w:r w:rsidR="00854963" w:rsidRPr="00B24D91">
        <w:rPr>
          <w:rFonts w:ascii="Times New Roman" w:hAnsi="Times New Roman" w:cs="Times New Roman"/>
        </w:rPr>
        <w:t>к</w:t>
      </w:r>
      <w:r w:rsidR="006B54C7" w:rsidRPr="00B24D91">
        <w:rPr>
          <w:rFonts w:ascii="Times New Roman" w:hAnsi="Times New Roman" w:cs="Times New Roman"/>
        </w:rPr>
        <w:t>о</w:t>
      </w:r>
      <w:r w:rsidR="00854963" w:rsidRPr="00B24D91">
        <w:rPr>
          <w:rFonts w:ascii="Times New Roman" w:hAnsi="Times New Roman" w:cs="Times New Roman"/>
        </w:rPr>
        <w:t>го</w:t>
      </w:r>
      <w:proofErr w:type="spellEnd"/>
      <w:r w:rsidR="00854963" w:rsidRPr="00B24D91">
        <w:rPr>
          <w:rFonts w:ascii="Times New Roman" w:hAnsi="Times New Roman" w:cs="Times New Roman"/>
        </w:rPr>
        <w:t xml:space="preserve"> муниципального района </w:t>
      </w:r>
      <w:r w:rsidRPr="00B24D91">
        <w:rPr>
          <w:rFonts w:ascii="Times New Roman" w:hAnsi="Times New Roman" w:cs="Times New Roman"/>
        </w:rPr>
        <w:t xml:space="preserve">Ленинградской области (далее - Порядок) </w:t>
      </w:r>
      <w:r w:rsidR="00B24D91" w:rsidRPr="00B24D91">
        <w:rPr>
          <w:rFonts w:ascii="Times New Roman" w:eastAsiaTheme="minorHAnsi" w:hAnsi="Times New Roman" w:cs="Times New Roman"/>
          <w:bCs/>
          <w:color w:val="auto"/>
          <w:lang w:eastAsia="en-US"/>
        </w:rPr>
        <w:t>включает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</w:t>
      </w:r>
      <w:r w:rsidR="00B24D91">
        <w:rPr>
          <w:rFonts w:ascii="Times New Roman" w:eastAsiaTheme="minorHAnsi" w:hAnsi="Times New Roman" w:cs="Times New Roman"/>
          <w:bCs/>
          <w:color w:val="auto"/>
          <w:lang w:eastAsia="en-US"/>
        </w:rPr>
        <w:t>одержанию автомобильных дорог).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hAnsi="Times New Roman" w:cs="Times New Roman"/>
          <w:sz w:val="24"/>
          <w:szCs w:val="24"/>
        </w:rPr>
        <w:t>1.2</w:t>
      </w:r>
      <w:r w:rsidR="00623576" w:rsidRPr="00B24D91">
        <w:rPr>
          <w:rFonts w:ascii="Times New Roman" w:hAnsi="Times New Roman" w:cs="Times New Roman"/>
          <w:sz w:val="24"/>
          <w:szCs w:val="24"/>
        </w:rPr>
        <w:t xml:space="preserve">. </w:t>
      </w: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Организация и проведение работ по ремонту автомобильных дорог включают в себя следующие мероприятия: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оценка технического состояния автомобильных дорог;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в) проведение работ по ремонту автомобильных дорог;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г) приемка работ по ремонту автомобильных дорог.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 Организация и проведение работ по содержанию автомобильных дорог включают в себя следующие мероприятия: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проведение работ по содержанию автомобильных дорог;</w:t>
      </w:r>
    </w:p>
    <w:p w:rsidR="00623576" w:rsidRDefault="003C0E54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в) приемка работ по содержанию автомобильных дорог.</w:t>
      </w:r>
    </w:p>
    <w:p w:rsidR="00B24D91" w:rsidRPr="00B24D91" w:rsidRDefault="00B24D91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 w:rsidP="00810D1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2. Оценка технического состояния автомобильных дорог</w:t>
      </w: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D91" w:rsidRDefault="00623576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2.1.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B24D91" w:rsidRDefault="00623576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 xml:space="preserve">2.2. Оценка технического состояния автомобильных </w:t>
      </w:r>
      <w:r w:rsidR="00D843F1" w:rsidRPr="00B24D91">
        <w:rPr>
          <w:rFonts w:ascii="Times New Roman" w:hAnsi="Times New Roman" w:cs="Times New Roman"/>
          <w:sz w:val="24"/>
          <w:szCs w:val="24"/>
        </w:rPr>
        <w:t>дорог осуществляется администрацией</w:t>
      </w:r>
      <w:r w:rsidRPr="00B24D91">
        <w:rPr>
          <w:rFonts w:ascii="Times New Roman" w:hAnsi="Times New Roman" w:cs="Times New Roman"/>
          <w:sz w:val="24"/>
          <w:szCs w:val="24"/>
        </w:rPr>
        <w:t>.</w:t>
      </w:r>
    </w:p>
    <w:p w:rsidR="00D843F1" w:rsidRPr="00B24D91" w:rsidRDefault="00D843F1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color w:val="000000"/>
          <w:sz w:val="24"/>
          <w:szCs w:val="24"/>
        </w:rPr>
        <w:t xml:space="preserve">2.3. По результатам оценки технического состояния автомобильных дорог </w:t>
      </w:r>
      <w:r w:rsidRPr="00B24D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разрабатываются проекты и (или) сметные расчёты по ремонту или содержанию автомобильных дорог с учетом Классификации работ по ремонту и содержанию автомобильных дорог.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товаров, работ, услуг для обеспечения госуда</w:t>
      </w:r>
      <w:r w:rsidR="00B24D91">
        <w:rPr>
          <w:color w:val="000000"/>
        </w:rPr>
        <w:t>рственных и муниципальных нужд.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color w:val="000000"/>
        </w:rPr>
        <w:t>2.4. </w:t>
      </w:r>
      <w:r w:rsidRPr="00B24D91">
        <w:rPr>
          <w:rFonts w:eastAsiaTheme="minorHAnsi"/>
          <w:lang w:eastAsia="en-US"/>
        </w:rPr>
        <w:t>При разработке сметных расчетов по содержанию должны учитываться следующие приоритеты: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а)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843F1" w:rsidRP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24D91">
        <w:rPr>
          <w:rFonts w:eastAsiaTheme="minorHAnsi"/>
          <w:bCs/>
          <w:lang w:eastAsia="en-US"/>
        </w:rPr>
        <w:t xml:space="preserve">Утвержденные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государственных контрактов или контрактов жизненного цикла. </w:t>
      </w:r>
      <w:proofErr w:type="gramEnd"/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D843F1" w:rsidRPr="00B24D91" w:rsidRDefault="00D843F1" w:rsidP="00D843F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24D91">
        <w:rPr>
          <w:b/>
          <w:color w:val="000000"/>
        </w:rPr>
        <w:t>4. Порядок ремонта автомобильных дорог</w:t>
      </w:r>
    </w:p>
    <w:p w:rsidR="00B24D91" w:rsidRDefault="003C0E54" w:rsidP="003C0E5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r w:rsid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4.1. </w:t>
      </w: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При организации и проведении работ по ремонту автомобильных дорог: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а) 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б)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в)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учреждениями.</w:t>
      </w:r>
    </w:p>
    <w:p w:rsidR="00D843F1" w:rsidRPr="00B24D91" w:rsidRDefault="00B24D91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4.2</w:t>
      </w:r>
      <w:r w:rsidR="00D843F1" w:rsidRPr="00B24D91">
        <w:rPr>
          <w:rFonts w:ascii="Times New Roman" w:hAnsi="Times New Roman" w:cs="Times New Roman"/>
        </w:rPr>
        <w:t>. 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</w:t>
      </w:r>
      <w:r w:rsidR="00D843F1" w:rsidRPr="00B24D91">
        <w:rPr>
          <w:color w:val="000000"/>
        </w:rPr>
        <w:t>. Состав и виды работ по ремонту автомобильных дорог определяются в соответствии с Классификацией работ по ремонту и содержанию автомобильных дорог.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</w:t>
      </w:r>
      <w:r w:rsidR="00B24D91">
        <w:rPr>
          <w:color w:val="000000"/>
        </w:rPr>
        <w:t>4</w:t>
      </w:r>
      <w:r w:rsidRPr="00B24D91">
        <w:rPr>
          <w:color w:val="000000"/>
        </w:rPr>
        <w:t>. Основные мероприятия по ремонту автомобильных дорог проводятся в весенне-летне-осенний период.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4.5. В случае необходимости по обращению организации, выполняющей работы по ремонту автомобильной дороги, перед проведением работ уполномоченный орган принимает решение о временном ограничении или прекращении движения на автомобильной дороге в порядке, установленном действующим законодательством.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4.6. 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- наименование юридического лица, индивидуального предпринимателя, осуществляющего работы по ремонту;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lastRenderedPageBreak/>
        <w:t>- срок начала и окончания проведения ремонтных работ;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- направление движения транспортных сре</w:t>
      </w:r>
      <w:proofErr w:type="gramStart"/>
      <w:r w:rsidRPr="00B24D91">
        <w:rPr>
          <w:color w:val="000000"/>
        </w:rPr>
        <w:t>дств в ц</w:t>
      </w:r>
      <w:proofErr w:type="gramEnd"/>
      <w:r w:rsidRPr="00B24D91">
        <w:rPr>
          <w:color w:val="000000"/>
        </w:rPr>
        <w:t>елях объезда участка дороги, на которой проводится ремонт.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4.7. Временные ограничения или прекращение движения обеспечиваются организациями,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4.8. Проведение работ по ремонту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3C0E54" w:rsidRP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Работы по ремонту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4.9. Организации, осуществляющие ремонт, обязаны принять все необходимые и требуемые меры для обеспечения безопасности дорожного движения и пешеходов в зоне проведения работ.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4.10. Организации, в соответствии с условиями муниципальных контрактов,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4.11. В случае проведения работ по ремонту автомобильных дорог организации, осуществляющие ремонт, обеспечивают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B24D91">
        <w:rPr>
          <w:color w:val="000000"/>
        </w:rPr>
        <w:t>дств в з</w:t>
      </w:r>
      <w:proofErr w:type="gramEnd"/>
      <w:r w:rsidRPr="00B24D91">
        <w:rPr>
          <w:color w:val="000000"/>
        </w:rPr>
        <w:t>оне проведения работ.</w:t>
      </w:r>
    </w:p>
    <w:p w:rsidR="00B24D91" w:rsidRPr="00B24D91" w:rsidRDefault="00B24D9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4.12. </w:t>
      </w:r>
      <w:r w:rsidRPr="00B24D91">
        <w:rPr>
          <w:rFonts w:eastAsiaTheme="minorHAnsi"/>
          <w:lang w:eastAsia="en-US"/>
        </w:rPr>
        <w:t xml:space="preserve">Приемка результатов выполненных подрядными организациями работ по ремонту автомобильных дорог </w:t>
      </w:r>
      <w:r>
        <w:rPr>
          <w:rFonts w:eastAsiaTheme="minorHAnsi"/>
          <w:lang w:eastAsia="en-US"/>
        </w:rPr>
        <w:t>осуществляется администрацией</w:t>
      </w:r>
      <w:r w:rsidRPr="00B24D91">
        <w:rPr>
          <w:rFonts w:eastAsiaTheme="minorHAnsi"/>
          <w:lang w:eastAsia="en-US"/>
        </w:rPr>
        <w:t xml:space="preserve"> в соответствии с условиями заключенного контракта на их выполнение.</w:t>
      </w:r>
    </w:p>
    <w:p w:rsidR="00D843F1" w:rsidRPr="00B24D91" w:rsidRDefault="00D843F1" w:rsidP="00BA13CB">
      <w:pPr>
        <w:pStyle w:val="headertext"/>
        <w:spacing w:before="0" w:beforeAutospacing="0" w:after="0" w:afterAutospacing="0"/>
        <w:rPr>
          <w:b/>
          <w:color w:val="000000"/>
        </w:rPr>
      </w:pPr>
      <w:bookmarkStart w:id="2" w:name="P004A"/>
      <w:bookmarkEnd w:id="2"/>
    </w:p>
    <w:p w:rsidR="00B24D91" w:rsidRDefault="00D843F1" w:rsidP="00B24D9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24D91">
        <w:rPr>
          <w:b/>
          <w:color w:val="000000"/>
        </w:rPr>
        <w:t>5. Порядок содержания автомобильных дорог</w:t>
      </w:r>
    </w:p>
    <w:p w:rsidR="00B24D91" w:rsidRDefault="00B24D91" w:rsidP="00B24D9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B24D91" w:rsidRDefault="00B24D91" w:rsidP="00B24D91">
      <w:pPr>
        <w:pStyle w:val="headertext"/>
        <w:spacing w:before="0" w:beforeAutospacing="0" w:after="0" w:afterAutospacing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3C0E54" w:rsidRPr="00B24D91">
        <w:rPr>
          <w:rFonts w:eastAsiaTheme="minorHAnsi"/>
          <w:lang w:eastAsia="en-US"/>
        </w:rPr>
        <w:t>При организации и проведении работ по содержанию автомобильных дорог:</w:t>
      </w:r>
    </w:p>
    <w:p w:rsid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 xml:space="preserve">а) выполнение работ по содержанию автомобильных дорог осуществляется в соответствии с проектами по содержанию согласно </w:t>
      </w:r>
      <w:hyperlink r:id="rId9" w:history="1">
        <w:r w:rsidR="00D116B4">
          <w:rPr>
            <w:rFonts w:eastAsiaTheme="minorHAnsi"/>
            <w:lang w:eastAsia="en-US"/>
          </w:rPr>
          <w:t>подпункту «б»</w:t>
        </w:r>
        <w:r w:rsidRPr="00B24D91">
          <w:rPr>
            <w:rFonts w:eastAsiaTheme="minorHAnsi"/>
            <w:lang w:eastAsia="en-US"/>
          </w:rPr>
          <w:t xml:space="preserve"> пункта </w:t>
        </w:r>
      </w:hyperlink>
      <w:r w:rsidR="00D116B4">
        <w:rPr>
          <w:rFonts w:eastAsiaTheme="minorHAnsi"/>
          <w:lang w:eastAsia="en-US"/>
        </w:rPr>
        <w:t xml:space="preserve"> 1.3. Порядка </w:t>
      </w:r>
      <w:r w:rsidRPr="00B24D91">
        <w:rPr>
          <w:rFonts w:eastAsiaTheme="minorHAnsi"/>
          <w:lang w:eastAsia="en-US"/>
        </w:rPr>
        <w:t xml:space="preserve"> ремонта и </w:t>
      </w:r>
      <w:proofErr w:type="gramStart"/>
      <w:r w:rsidRPr="00B24D91">
        <w:rPr>
          <w:rFonts w:eastAsiaTheme="minorHAnsi"/>
          <w:lang w:eastAsia="en-US"/>
        </w:rPr>
        <w:t>содержания</w:t>
      </w:r>
      <w:proofErr w:type="gramEnd"/>
      <w:r w:rsidRPr="00B24D91">
        <w:rPr>
          <w:rFonts w:eastAsiaTheme="minorHAnsi"/>
          <w:lang w:eastAsia="en-US"/>
        </w:rPr>
        <w:t xml:space="preserve"> автомобильных дорог</w:t>
      </w:r>
      <w:r w:rsidR="00D116B4">
        <w:rPr>
          <w:rFonts w:eastAsiaTheme="minorHAnsi"/>
          <w:lang w:eastAsia="en-US"/>
        </w:rPr>
        <w:t xml:space="preserve"> местного</w:t>
      </w:r>
      <w:r w:rsidRPr="00B24D91">
        <w:rPr>
          <w:rFonts w:eastAsiaTheme="minorHAnsi"/>
          <w:lang w:eastAsia="en-US"/>
        </w:rPr>
        <w:t xml:space="preserve"> значения </w:t>
      </w:r>
      <w:r w:rsidR="00D116B4">
        <w:rPr>
          <w:rFonts w:eastAsiaTheme="minorHAnsi"/>
          <w:lang w:eastAsia="en-US"/>
        </w:rPr>
        <w:t xml:space="preserve">Большедворского сельского поселения </w:t>
      </w:r>
      <w:proofErr w:type="spellStart"/>
      <w:r w:rsidR="00D116B4">
        <w:rPr>
          <w:rFonts w:eastAsiaTheme="minorHAnsi"/>
          <w:lang w:eastAsia="en-US"/>
        </w:rPr>
        <w:t>Бокситогорского</w:t>
      </w:r>
      <w:proofErr w:type="spellEnd"/>
      <w:r w:rsidR="00D116B4">
        <w:rPr>
          <w:rFonts w:eastAsiaTheme="minorHAnsi"/>
          <w:lang w:eastAsia="en-US"/>
        </w:rPr>
        <w:t xml:space="preserve"> муниципального района Ленинградской области </w:t>
      </w:r>
      <w:r w:rsidRPr="00B24D91">
        <w:rPr>
          <w:rFonts w:eastAsiaTheme="minorHAnsi"/>
          <w:lang w:eastAsia="en-US"/>
        </w:rPr>
        <w:t>и в соответствии с проектом организации дорожного движения;</w:t>
      </w:r>
    </w:p>
    <w:p w:rsid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б) в приоритетном порядке выполняются работы, направленные на обеспечение безопасности дорожного движения;</w:t>
      </w:r>
    </w:p>
    <w:p w:rsidR="00D843F1" w:rsidRP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24D91">
        <w:rPr>
          <w:rFonts w:eastAsiaTheme="minorHAnsi"/>
          <w:lang w:eastAsia="en-US"/>
        </w:rPr>
        <w:t>в) при возникновении на автомобильной дороге препятствий для движения транспортных сре</w:t>
      </w:r>
      <w:proofErr w:type="gramStart"/>
      <w:r w:rsidRPr="00B24D91">
        <w:rPr>
          <w:rFonts w:eastAsiaTheme="minorHAnsi"/>
          <w:lang w:eastAsia="en-US"/>
        </w:rPr>
        <w:t>дств в р</w:t>
      </w:r>
      <w:proofErr w:type="gramEnd"/>
      <w:r w:rsidRPr="00B24D91">
        <w:rPr>
          <w:rFonts w:eastAsiaTheme="minorHAnsi"/>
          <w:lang w:eastAsia="en-US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</w:t>
      </w:r>
      <w:r w:rsidR="00D843F1" w:rsidRPr="00B24D91">
        <w:rPr>
          <w:color w:val="000000"/>
        </w:rPr>
        <w:t>. 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5.3</w:t>
      </w:r>
      <w:r w:rsidR="00D843F1" w:rsidRPr="00B24D91">
        <w:rPr>
          <w:color w:val="000000"/>
        </w:rPr>
        <w:t xml:space="preserve">. 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</w:t>
      </w:r>
      <w:r w:rsidR="00D843F1" w:rsidRPr="00B24D91">
        <w:rPr>
          <w:color w:val="000000"/>
        </w:rPr>
        <w:lastRenderedPageBreak/>
        <w:t>которых поддерживается требуемое транспортно-эксплуатационное состояние дорог и дорожных сооружений.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5.4</w:t>
      </w:r>
      <w:r w:rsidR="00D843F1" w:rsidRPr="00B24D91">
        <w:rPr>
          <w:color w:val="000000"/>
        </w:rPr>
        <w:t>. Мероприятия по содержанию автомобильных дорог организуются и осуществляются с учетом двух временных периодов: весенне-летне-осеннего и зимнего.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весенне-летне-осенний период, как правило,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D843F1" w:rsidRPr="00B24D91">
        <w:rPr>
          <w:color w:val="000000"/>
        </w:rPr>
        <w:t>. Состав и виды работ по содержанию автомобильных дорог определяются в соответствии с Классификацией работ по ремонту и содержанию автомобильных дорог.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5.</w:t>
      </w:r>
      <w:r w:rsidR="00BA13CB">
        <w:rPr>
          <w:color w:val="000000"/>
        </w:rPr>
        <w:t>6</w:t>
      </w:r>
      <w:r w:rsidRPr="00B24D91">
        <w:rPr>
          <w:color w:val="000000"/>
        </w:rPr>
        <w:t>. Организации,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D843F1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5.7</w:t>
      </w:r>
      <w:r w:rsidR="00D843F1" w:rsidRPr="00B24D91">
        <w:rPr>
          <w:color w:val="000000"/>
        </w:rPr>
        <w:t>. Проведение работ по содержанию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Работы по содержанию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D843F1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5.8</w:t>
      </w:r>
      <w:r w:rsidR="00D843F1" w:rsidRPr="00B24D91">
        <w:rPr>
          <w:color w:val="000000"/>
        </w:rPr>
        <w:t xml:space="preserve">. Организации, в соответствии с контрактами, принявшие на себя обязательства по содержанию автомобильных дорог, обеспечивают анализ состояния автомобильных дорог путем непрерывного </w:t>
      </w:r>
      <w:proofErr w:type="gramStart"/>
      <w:r w:rsidR="00D843F1" w:rsidRPr="00B24D91">
        <w:rPr>
          <w:color w:val="000000"/>
        </w:rPr>
        <w:t>контроля за</w:t>
      </w:r>
      <w:proofErr w:type="gramEnd"/>
      <w:r w:rsidR="00D843F1" w:rsidRPr="00B24D91">
        <w:rPr>
          <w:color w:val="000000"/>
        </w:rPr>
        <w:t xml:space="preserve">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 согласно установленным нормам.</w:t>
      </w:r>
    </w:p>
    <w:p w:rsidR="00BA13CB" w:rsidRDefault="00BA13CB" w:rsidP="00BA13CB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="00D843F1" w:rsidRPr="00B24D91">
        <w:rPr>
          <w:color w:val="000000"/>
        </w:rPr>
        <w:t xml:space="preserve">. Организации, в соответствии с </w:t>
      </w:r>
      <w:proofErr w:type="gramStart"/>
      <w:r w:rsidR="00D843F1" w:rsidRPr="00B24D91">
        <w:rPr>
          <w:color w:val="000000"/>
        </w:rPr>
        <w:t>контрактами</w:t>
      </w:r>
      <w:proofErr w:type="gramEnd"/>
      <w:r w:rsidR="00D843F1" w:rsidRPr="00B24D91">
        <w:rPr>
          <w:color w:val="000000"/>
        </w:rPr>
        <w:t xml:space="preserve">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</w:t>
      </w:r>
    </w:p>
    <w:p w:rsidR="00BA13CB" w:rsidRPr="00BA13CB" w:rsidRDefault="00BA13CB" w:rsidP="00BA13CB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5.10. </w:t>
      </w:r>
      <w:r w:rsidRPr="00B24D91">
        <w:rPr>
          <w:rFonts w:eastAsiaTheme="minorHAnsi"/>
          <w:lang w:eastAsia="en-US"/>
        </w:rPr>
        <w:t>Приемка результатов выполненных подрядными организациями работ по содержанию автомобильных дорог осуществляется учреждениями в соответствии с условиями заключенного контракта на их выполнение.</w:t>
      </w:r>
    </w:p>
    <w:p w:rsidR="00BA13CB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center"/>
        <w:rPr>
          <w:color w:val="000000"/>
        </w:rPr>
      </w:pPr>
      <w:bookmarkStart w:id="3" w:name="P0063"/>
      <w:bookmarkEnd w:id="3"/>
    </w:p>
    <w:p w:rsidR="00FE4206" w:rsidRPr="00B24D91" w:rsidRDefault="00FE4206">
      <w:pPr>
        <w:rPr>
          <w:rFonts w:ascii="Times New Roman" w:hAnsi="Times New Roman" w:cs="Times New Roman"/>
        </w:rPr>
      </w:pPr>
    </w:p>
    <w:sectPr w:rsidR="00FE4206" w:rsidRPr="00B24D91" w:rsidSect="0087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D6E"/>
    <w:multiLevelType w:val="hybridMultilevel"/>
    <w:tmpl w:val="69F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76"/>
    <w:rsid w:val="003C0E54"/>
    <w:rsid w:val="00623576"/>
    <w:rsid w:val="006B54C7"/>
    <w:rsid w:val="006F41C7"/>
    <w:rsid w:val="00810D13"/>
    <w:rsid w:val="00854963"/>
    <w:rsid w:val="008975D8"/>
    <w:rsid w:val="00B24D91"/>
    <w:rsid w:val="00B7047E"/>
    <w:rsid w:val="00BA13CB"/>
    <w:rsid w:val="00D116B4"/>
    <w:rsid w:val="00D843F1"/>
    <w:rsid w:val="00DA6B1D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96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49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54963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formattext">
    <w:name w:val="format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headertext">
    <w:name w:val="header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match">
    <w:name w:val="match"/>
    <w:rsid w:val="00D843F1"/>
  </w:style>
  <w:style w:type="paragraph" w:customStyle="1" w:styleId="1">
    <w:name w:val="Без интервала1"/>
    <w:rsid w:val="00BA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975D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47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96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49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54963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formattext">
    <w:name w:val="format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headertext">
    <w:name w:val="header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match">
    <w:name w:val="match"/>
    <w:rsid w:val="00D843F1"/>
  </w:style>
  <w:style w:type="paragraph" w:customStyle="1" w:styleId="1">
    <w:name w:val="Без интервала1"/>
    <w:rsid w:val="00BA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975D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47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4A39416A9A8BB5DF209758262408A60D45EC58B776E2EE66B4AF214430FD86B3D50537111E652CDF0172C94F02A6F069E49D0954C81A2p0X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44A39416A9A8BB5DF209758262408A60D45EC58B776E2EE66B4AF214430FD86B3D50537111E651C8F0172C94F02A6F069E49D0954C81A2p0X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79A6CF77F747389ABA1753E39564A784ADEB8EE6F4679E2E6F9300B0AB4BCEA15FB0C64B0C7824C2F25C9544111C25EC73CADEBA3767AA1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2023-04-05T09:11:00Z</cp:lastPrinted>
  <dcterms:created xsi:type="dcterms:W3CDTF">2023-03-24T05:23:00Z</dcterms:created>
  <dcterms:modified xsi:type="dcterms:W3CDTF">2023-04-05T09:12:00Z</dcterms:modified>
</cp:coreProperties>
</file>