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74" w:rsidRPr="008E19ED" w:rsidRDefault="00196774" w:rsidP="00196774">
      <w:pPr>
        <w:jc w:val="center"/>
        <w:rPr>
          <w:b/>
        </w:rPr>
      </w:pPr>
      <w:r w:rsidRPr="008E19ED">
        <w:rPr>
          <w:b/>
        </w:rPr>
        <w:t>Администрация</w:t>
      </w:r>
    </w:p>
    <w:p w:rsidR="00196774" w:rsidRPr="008E19ED" w:rsidRDefault="00196774" w:rsidP="00196774">
      <w:pPr>
        <w:jc w:val="center"/>
        <w:rPr>
          <w:b/>
        </w:rPr>
      </w:pPr>
      <w:r w:rsidRPr="008E19ED">
        <w:rPr>
          <w:b/>
        </w:rPr>
        <w:t>Большедворского  сельского   поселения</w:t>
      </w:r>
    </w:p>
    <w:p w:rsidR="00196774" w:rsidRPr="008E19ED" w:rsidRDefault="00196774" w:rsidP="00196774">
      <w:pPr>
        <w:jc w:val="center"/>
        <w:rPr>
          <w:b/>
        </w:rPr>
      </w:pPr>
      <w:proofErr w:type="spellStart"/>
      <w:r w:rsidRPr="008E19ED">
        <w:rPr>
          <w:b/>
        </w:rPr>
        <w:t>Бокситогорского</w:t>
      </w:r>
      <w:proofErr w:type="spellEnd"/>
      <w:r w:rsidRPr="008E19ED">
        <w:rPr>
          <w:b/>
        </w:rPr>
        <w:t xml:space="preserve"> муниципального района  Ленинградской   области</w:t>
      </w:r>
    </w:p>
    <w:p w:rsidR="00196774" w:rsidRPr="008E19ED" w:rsidRDefault="00196774" w:rsidP="00196774">
      <w:pPr>
        <w:rPr>
          <w:b/>
        </w:rPr>
      </w:pPr>
    </w:p>
    <w:p w:rsidR="00196774" w:rsidRPr="008E19ED" w:rsidRDefault="00196774" w:rsidP="00196774">
      <w:pPr>
        <w:jc w:val="center"/>
        <w:rPr>
          <w:b/>
        </w:rPr>
      </w:pPr>
      <w:proofErr w:type="gramStart"/>
      <w:r w:rsidRPr="008E19ED">
        <w:rPr>
          <w:b/>
        </w:rPr>
        <w:t>П</w:t>
      </w:r>
      <w:proofErr w:type="gramEnd"/>
      <w:r w:rsidRPr="008E19ED">
        <w:rPr>
          <w:b/>
        </w:rPr>
        <w:t xml:space="preserve"> О С Т А Н О В Л Е Н И Е</w:t>
      </w:r>
    </w:p>
    <w:p w:rsidR="00196774" w:rsidRPr="008E19ED" w:rsidRDefault="00196774" w:rsidP="00196774">
      <w:pPr>
        <w:tabs>
          <w:tab w:val="left" w:pos="1440"/>
        </w:tabs>
        <w:jc w:val="both"/>
        <w:rPr>
          <w:b/>
          <w:u w:val="single"/>
        </w:rPr>
      </w:pPr>
    </w:p>
    <w:p w:rsidR="00196774" w:rsidRPr="000E3FE4" w:rsidRDefault="00196774" w:rsidP="00196774">
      <w:pPr>
        <w:tabs>
          <w:tab w:val="left" w:pos="1440"/>
        </w:tabs>
        <w:jc w:val="both"/>
        <w:rPr>
          <w:b/>
        </w:rPr>
      </w:pPr>
      <w:r w:rsidRPr="008E19ED">
        <w:t xml:space="preserve"> </w:t>
      </w:r>
      <w:r w:rsidR="000E3FE4">
        <w:t xml:space="preserve">       06 июля </w:t>
      </w:r>
      <w:r w:rsidRPr="000E3FE4">
        <w:t xml:space="preserve">2022 года                                                                                         </w:t>
      </w:r>
      <w:r w:rsidR="000E3FE4">
        <w:t xml:space="preserve">             </w:t>
      </w:r>
      <w:r w:rsidRPr="000E3FE4">
        <w:t xml:space="preserve">№ </w:t>
      </w:r>
      <w:r w:rsidR="000E3FE4">
        <w:t>103</w:t>
      </w:r>
    </w:p>
    <w:p w:rsidR="00196774" w:rsidRPr="008E19ED" w:rsidRDefault="00196774" w:rsidP="00196774">
      <w:pPr>
        <w:jc w:val="center"/>
        <w:rPr>
          <w:color w:val="000000"/>
        </w:rPr>
      </w:pPr>
      <w:r w:rsidRPr="008E19ED">
        <w:rPr>
          <w:color w:val="000000"/>
        </w:rPr>
        <w:t>дер. Большой Двор</w:t>
      </w:r>
    </w:p>
    <w:p w:rsidR="00196774" w:rsidRPr="008E19ED" w:rsidRDefault="00196774" w:rsidP="00196774">
      <w:pPr>
        <w:rPr>
          <w:color w:val="000000"/>
        </w:rPr>
      </w:pPr>
    </w:p>
    <w:p w:rsidR="00196774" w:rsidRPr="008E19ED" w:rsidRDefault="00196774" w:rsidP="008E19ED">
      <w:pPr>
        <w:autoSpaceDE w:val="0"/>
        <w:autoSpaceDN w:val="0"/>
        <w:adjustRightInd w:val="0"/>
        <w:jc w:val="center"/>
        <w:rPr>
          <w:b/>
          <w:bCs/>
          <w:color w:val="000000" w:themeColor="text1"/>
        </w:rPr>
      </w:pPr>
      <w:r w:rsidRPr="008E19ED">
        <w:rPr>
          <w:b/>
          <w:color w:val="000000"/>
        </w:rPr>
        <w:t xml:space="preserve">Об утверждении административного регламента по предоставлению муниципальной услуги </w:t>
      </w:r>
      <w:r w:rsidR="008E19ED" w:rsidRPr="008E19ED">
        <w:rPr>
          <w:b/>
          <w:color w:val="000000"/>
        </w:rPr>
        <w:t>«</w:t>
      </w:r>
      <w:r w:rsidR="008E19ED" w:rsidRPr="008E19ED">
        <w:rPr>
          <w:b/>
          <w:bCs/>
          <w:color w:val="000000" w:themeColor="text1"/>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008E19ED" w:rsidRPr="008E19ED">
        <w:rPr>
          <w:b/>
          <w:bCs/>
          <w:color w:val="000000" w:themeColor="text1"/>
        </w:rPr>
        <w:t>Большедворское</w:t>
      </w:r>
      <w:proofErr w:type="spellEnd"/>
      <w:r w:rsidR="008E19ED" w:rsidRPr="008E19ED">
        <w:rPr>
          <w:b/>
          <w:bCs/>
          <w:color w:val="000000" w:themeColor="text1"/>
        </w:rPr>
        <w:t xml:space="preserve"> сельское поселение </w:t>
      </w:r>
      <w:proofErr w:type="spellStart"/>
      <w:r w:rsidR="008E19ED" w:rsidRPr="008E19ED">
        <w:rPr>
          <w:b/>
          <w:bCs/>
          <w:color w:val="000000" w:themeColor="text1"/>
        </w:rPr>
        <w:t>Бокситогорского</w:t>
      </w:r>
      <w:proofErr w:type="spellEnd"/>
      <w:r w:rsidR="008E19ED" w:rsidRPr="008E19ED">
        <w:rPr>
          <w:b/>
          <w:bCs/>
          <w:color w:val="000000" w:themeColor="text1"/>
        </w:rPr>
        <w:t xml:space="preserve"> муниципального района Ленинградской области для их использования в целях, предусмотренных статьей 39.37 Земельного кодекса Российской Федерации»</w:t>
      </w:r>
    </w:p>
    <w:p w:rsidR="008E19ED" w:rsidRPr="008E19ED" w:rsidRDefault="008E19ED" w:rsidP="008E19ED">
      <w:pPr>
        <w:autoSpaceDE w:val="0"/>
        <w:autoSpaceDN w:val="0"/>
        <w:adjustRightInd w:val="0"/>
        <w:jc w:val="center"/>
        <w:rPr>
          <w:b/>
          <w:color w:val="000000"/>
        </w:rPr>
      </w:pPr>
    </w:p>
    <w:p w:rsidR="008E19ED" w:rsidRDefault="00196774" w:rsidP="008E19ED">
      <w:pPr>
        <w:jc w:val="both"/>
      </w:pPr>
      <w:r w:rsidRPr="008E19ED">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Большедворского сельского  поселения </w:t>
      </w:r>
      <w:proofErr w:type="spellStart"/>
      <w:r w:rsidRPr="008E19ED">
        <w:t>Бокситогорского</w:t>
      </w:r>
      <w:proofErr w:type="spellEnd"/>
      <w:r w:rsidRPr="008E19ED">
        <w:t xml:space="preserve"> муниципального района Ленинградской области от 06.08.2018 №130 «О разработке и утверждении административных регламентов предоставления муниципальных услуг»»,  Уставом Большедворского  сельского поселения </w:t>
      </w:r>
      <w:proofErr w:type="spellStart"/>
      <w:r w:rsidRPr="008E19ED">
        <w:t>Бокситогорского</w:t>
      </w:r>
      <w:proofErr w:type="spellEnd"/>
      <w:r w:rsidRPr="008E19ED">
        <w:t xml:space="preserve"> муниципального района Ленинградской области,   </w:t>
      </w:r>
      <w:r w:rsidRPr="008E19ED">
        <w:rPr>
          <w:b/>
        </w:rPr>
        <w:t>ПОСТАНОВЛЯЮ</w:t>
      </w:r>
      <w:r w:rsidRPr="008E19ED">
        <w:t>:</w:t>
      </w:r>
    </w:p>
    <w:p w:rsidR="00196774" w:rsidRPr="008E19ED" w:rsidRDefault="008E19ED" w:rsidP="008E19ED">
      <w:pPr>
        <w:jc w:val="both"/>
      </w:pPr>
      <w:r>
        <w:t xml:space="preserve">         </w:t>
      </w:r>
      <w:r w:rsidR="00196774" w:rsidRPr="008E19ED">
        <w:t xml:space="preserve">1. Утвердить административный регламент по предоставлению муниципальной услуги </w:t>
      </w:r>
      <w:r w:rsidRPr="008E19ED">
        <w:t>«</w:t>
      </w:r>
      <w:r w:rsidRPr="008E19ED">
        <w:rPr>
          <w:bCs/>
          <w:color w:val="000000" w:themeColor="text1"/>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8E19ED">
        <w:rPr>
          <w:bCs/>
          <w:color w:val="000000" w:themeColor="text1"/>
        </w:rPr>
        <w:t>Большедворское</w:t>
      </w:r>
      <w:proofErr w:type="spellEnd"/>
      <w:r w:rsidRPr="008E19ED">
        <w:rPr>
          <w:bCs/>
          <w:color w:val="000000" w:themeColor="text1"/>
        </w:rPr>
        <w:t xml:space="preserve"> сельское поселение </w:t>
      </w:r>
      <w:proofErr w:type="spellStart"/>
      <w:r w:rsidRPr="008E19ED">
        <w:rPr>
          <w:bCs/>
          <w:color w:val="000000" w:themeColor="text1"/>
        </w:rPr>
        <w:t>Бокситогорского</w:t>
      </w:r>
      <w:proofErr w:type="spellEnd"/>
      <w:r w:rsidRPr="008E19ED">
        <w:rPr>
          <w:bCs/>
          <w:color w:val="000000" w:themeColor="text1"/>
        </w:rPr>
        <w:t xml:space="preserve"> муниципального района Ленинградской области для их использования в целях, предусмотренных статьей 39.37 Земельного кодекса Российской Федерации»</w:t>
      </w:r>
      <w:r w:rsidR="00196774" w:rsidRPr="008E19ED">
        <w:t>.</w:t>
      </w:r>
    </w:p>
    <w:p w:rsidR="00196774" w:rsidRPr="008E19ED" w:rsidRDefault="00196774" w:rsidP="00196774">
      <w:pPr>
        <w:ind w:firstLine="709"/>
        <w:jc w:val="both"/>
        <w:rPr>
          <w:rStyle w:val="a3"/>
          <w:b w:val="0"/>
          <w:bCs w:val="0"/>
        </w:rPr>
      </w:pPr>
      <w:r w:rsidRPr="008E19ED">
        <w:t>2. Считать утратившими силу постановлени</w:t>
      </w:r>
      <w:r w:rsidR="008E19ED" w:rsidRPr="008E19ED">
        <w:t>я</w:t>
      </w:r>
      <w:r w:rsidRPr="008E19ED">
        <w:t xml:space="preserve"> администрации </w:t>
      </w:r>
      <w:r w:rsidR="008E19ED" w:rsidRPr="008E19ED">
        <w:rPr>
          <w:color w:val="483B3F"/>
          <w:shd w:val="clear" w:color="auto" w:fill="FFFFFF"/>
        </w:rPr>
        <w:t xml:space="preserve">№65 </w:t>
      </w:r>
      <w:r w:rsidRPr="008E19ED">
        <w:t xml:space="preserve">от </w:t>
      </w:r>
      <w:r w:rsidR="008E19ED" w:rsidRPr="008E19ED">
        <w:rPr>
          <w:color w:val="483B3F"/>
          <w:shd w:val="clear" w:color="auto" w:fill="FFFFFF"/>
        </w:rPr>
        <w:t>07.05.2019 «</w:t>
      </w:r>
      <w:r w:rsidR="008E19ED" w:rsidRPr="008E19ED">
        <w:rPr>
          <w:rStyle w:val="a3"/>
          <w:b w:val="0"/>
          <w:color w:val="483B3F"/>
          <w:shd w:val="clear" w:color="auto" w:fill="FFFFFF"/>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администрацией Большедворского сельского поселения </w:t>
      </w:r>
      <w:proofErr w:type="spellStart"/>
      <w:r w:rsidR="008E19ED" w:rsidRPr="008E19ED">
        <w:rPr>
          <w:rStyle w:val="a3"/>
          <w:b w:val="0"/>
          <w:color w:val="483B3F"/>
          <w:shd w:val="clear" w:color="auto" w:fill="FFFFFF"/>
        </w:rPr>
        <w:t>Бокситогорского</w:t>
      </w:r>
      <w:proofErr w:type="spellEnd"/>
      <w:r w:rsidR="008E19ED" w:rsidRPr="008E19ED">
        <w:rPr>
          <w:rStyle w:val="a3"/>
          <w:b w:val="0"/>
          <w:color w:val="483B3F"/>
          <w:shd w:val="clear" w:color="auto" w:fill="FFFFFF"/>
        </w:rPr>
        <w:t xml:space="preserve"> муниципального района Ленинградской области для их использования в целях, предусмотренных статьей 39.37 Земельного кодекса Российской Федерации», №</w:t>
      </w:r>
      <w:r w:rsidR="008E19ED" w:rsidRPr="008E19ED">
        <w:rPr>
          <w:color w:val="483B3F"/>
          <w:shd w:val="clear" w:color="auto" w:fill="FFFFFF"/>
        </w:rPr>
        <w:t>12 от 25.02.2022</w:t>
      </w:r>
      <w:r w:rsidR="008E19ED" w:rsidRPr="008E19ED">
        <w:rPr>
          <w:b/>
          <w:color w:val="483B3F"/>
          <w:shd w:val="clear" w:color="auto" w:fill="FFFFFF"/>
        </w:rPr>
        <w:t xml:space="preserve"> «</w:t>
      </w:r>
      <w:r w:rsidR="008E19ED" w:rsidRPr="008E19ED">
        <w:rPr>
          <w:rStyle w:val="a3"/>
          <w:b w:val="0"/>
          <w:color w:val="483B3F"/>
          <w:shd w:val="clear" w:color="auto" w:fill="FFFFFF"/>
        </w:rPr>
        <w:t xml:space="preserve">О внесении изменений в административный регламент предоставления муниципальной услуги «Установление публичного сервитута в отношении земельных участков и (или) земель администрацией Большедворского сельского поселения </w:t>
      </w:r>
      <w:proofErr w:type="spellStart"/>
      <w:r w:rsidR="008E19ED" w:rsidRPr="008E19ED">
        <w:rPr>
          <w:rStyle w:val="a3"/>
          <w:b w:val="0"/>
          <w:color w:val="483B3F"/>
          <w:shd w:val="clear" w:color="auto" w:fill="FFFFFF"/>
        </w:rPr>
        <w:t>Бокситогорского</w:t>
      </w:r>
      <w:proofErr w:type="spellEnd"/>
      <w:r w:rsidR="008E19ED" w:rsidRPr="008E19ED">
        <w:rPr>
          <w:rStyle w:val="a3"/>
          <w:b w:val="0"/>
          <w:color w:val="483B3F"/>
          <w:shd w:val="clear" w:color="auto" w:fill="FFFFFF"/>
        </w:rPr>
        <w:t xml:space="preserve">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8E19ED">
        <w:rPr>
          <w:rStyle w:val="a3"/>
          <w:b w:val="0"/>
          <w:color w:val="483B3F"/>
          <w:shd w:val="clear" w:color="auto" w:fill="FFFFFF"/>
        </w:rPr>
        <w:t>.</w:t>
      </w:r>
    </w:p>
    <w:p w:rsidR="00196774" w:rsidRPr="008E19ED" w:rsidRDefault="00196774" w:rsidP="00196774">
      <w:pPr>
        <w:pStyle w:val="a4"/>
        <w:shd w:val="clear" w:color="auto" w:fill="FFFFFF"/>
        <w:spacing w:before="0" w:beforeAutospacing="0" w:after="150" w:afterAutospacing="0"/>
        <w:ind w:firstLine="709"/>
        <w:jc w:val="both"/>
        <w:rPr>
          <w:color w:val="483B3F"/>
        </w:rPr>
      </w:pPr>
      <w:r w:rsidRPr="008E19ED">
        <w:t xml:space="preserve">3. Постановление опубликовать (обнародовать) в газете «Новый путь» и на официальном сайте Большедворского сельского поселения </w:t>
      </w:r>
      <w:proofErr w:type="spellStart"/>
      <w:r w:rsidRPr="008E19ED">
        <w:t>Бокситогорского</w:t>
      </w:r>
      <w:proofErr w:type="spellEnd"/>
      <w:r w:rsidRPr="008E19ED">
        <w:t xml:space="preserve"> муниципального района Ленинградской области.</w:t>
      </w:r>
      <w:r w:rsidRPr="008E19ED">
        <w:rPr>
          <w:b/>
          <w:bCs/>
          <w:kern w:val="36"/>
        </w:rPr>
        <w:t xml:space="preserve"> </w:t>
      </w:r>
    </w:p>
    <w:p w:rsidR="00196774" w:rsidRPr="008E19ED" w:rsidRDefault="00196774" w:rsidP="00196774">
      <w:pPr>
        <w:ind w:firstLine="709"/>
        <w:jc w:val="both"/>
      </w:pPr>
      <w:r w:rsidRPr="008E19ED">
        <w:t>4. Постановление вступает в силу на следующий день после официального опубликования.</w:t>
      </w:r>
    </w:p>
    <w:p w:rsidR="00196774" w:rsidRPr="008E19ED" w:rsidRDefault="00196774" w:rsidP="00196774">
      <w:pPr>
        <w:suppressAutoHyphens/>
        <w:spacing w:line="360" w:lineRule="auto"/>
        <w:ind w:firstLine="709"/>
        <w:jc w:val="both"/>
      </w:pPr>
    </w:p>
    <w:p w:rsidR="00196774" w:rsidRPr="008E19ED" w:rsidRDefault="00196774" w:rsidP="00196774">
      <w:pPr>
        <w:ind w:firstLine="540"/>
        <w:jc w:val="both"/>
      </w:pPr>
    </w:p>
    <w:p w:rsidR="00196774" w:rsidRPr="008E19ED" w:rsidRDefault="00196774" w:rsidP="00196774">
      <w:pPr>
        <w:ind w:firstLine="540"/>
        <w:jc w:val="both"/>
      </w:pPr>
    </w:p>
    <w:p w:rsidR="00196774" w:rsidRPr="008E19ED" w:rsidRDefault="00196774" w:rsidP="00196774">
      <w:pPr>
        <w:rPr>
          <w:u w:val="single"/>
        </w:rPr>
      </w:pPr>
      <w:r w:rsidRPr="008E19ED">
        <w:rPr>
          <w:u w:val="single"/>
        </w:rPr>
        <w:t xml:space="preserve">Глава администрации                                                                                               </w:t>
      </w:r>
      <w:proofErr w:type="spellStart"/>
      <w:r w:rsidRPr="008E19ED">
        <w:rPr>
          <w:u w:val="single"/>
        </w:rPr>
        <w:t>А.В.Аверин</w:t>
      </w:r>
      <w:proofErr w:type="spellEnd"/>
    </w:p>
    <w:p w:rsidR="00196774" w:rsidRPr="008E19ED" w:rsidRDefault="00196774" w:rsidP="00196774">
      <w:pPr>
        <w:rPr>
          <w:u w:val="single"/>
        </w:rPr>
      </w:pPr>
      <w:r w:rsidRPr="008E19ED">
        <w:t>Разослано: прокуратура,  регистр МНПА,  в дело-2</w:t>
      </w:r>
    </w:p>
    <w:p w:rsidR="000E3FE4" w:rsidRDefault="000E3FE4" w:rsidP="008E19ED">
      <w:pPr>
        <w:jc w:val="right"/>
      </w:pPr>
    </w:p>
    <w:p w:rsidR="00196774" w:rsidRPr="008E19ED" w:rsidRDefault="00196774" w:rsidP="008E19ED">
      <w:pPr>
        <w:jc w:val="right"/>
      </w:pPr>
      <w:r w:rsidRPr="008E19ED">
        <w:lastRenderedPageBreak/>
        <w:t>Приложение</w:t>
      </w:r>
    </w:p>
    <w:p w:rsidR="00196774" w:rsidRPr="008E19ED" w:rsidRDefault="00196774" w:rsidP="00196774">
      <w:pPr>
        <w:pStyle w:val="ConsPlusTitle"/>
        <w:widowControl/>
        <w:tabs>
          <w:tab w:val="left" w:pos="1134"/>
        </w:tabs>
        <w:jc w:val="right"/>
        <w:rPr>
          <w:rFonts w:ascii="Times New Roman" w:hAnsi="Times New Roman" w:cs="Times New Roman"/>
          <w:b w:val="0"/>
          <w:sz w:val="24"/>
          <w:szCs w:val="24"/>
        </w:rPr>
      </w:pPr>
      <w:r w:rsidRPr="008E19ED">
        <w:rPr>
          <w:rFonts w:ascii="Times New Roman" w:hAnsi="Times New Roman" w:cs="Times New Roman"/>
          <w:b w:val="0"/>
          <w:sz w:val="24"/>
          <w:szCs w:val="24"/>
        </w:rPr>
        <w:t>к постановлению администрации</w:t>
      </w:r>
    </w:p>
    <w:p w:rsidR="00196774" w:rsidRPr="008E19ED" w:rsidRDefault="00196774" w:rsidP="00196774">
      <w:pPr>
        <w:pStyle w:val="ConsPlusTitle"/>
        <w:widowControl/>
        <w:tabs>
          <w:tab w:val="left" w:pos="1134"/>
        </w:tabs>
        <w:jc w:val="right"/>
        <w:rPr>
          <w:rFonts w:ascii="Times New Roman" w:hAnsi="Times New Roman" w:cs="Times New Roman"/>
          <w:b w:val="0"/>
          <w:sz w:val="24"/>
          <w:szCs w:val="24"/>
        </w:rPr>
      </w:pPr>
      <w:r w:rsidRPr="008E19ED">
        <w:rPr>
          <w:rFonts w:ascii="Times New Roman" w:hAnsi="Times New Roman" w:cs="Times New Roman"/>
          <w:b w:val="0"/>
          <w:sz w:val="24"/>
          <w:szCs w:val="24"/>
        </w:rPr>
        <w:t xml:space="preserve">Большедворского сельского поселения </w:t>
      </w:r>
    </w:p>
    <w:p w:rsidR="00196774" w:rsidRPr="008E19ED" w:rsidRDefault="000E3FE4" w:rsidP="00196774">
      <w:pPr>
        <w:pStyle w:val="ConsPlusTitle"/>
        <w:widowControl/>
        <w:tabs>
          <w:tab w:val="left" w:pos="1134"/>
        </w:tabs>
        <w:jc w:val="right"/>
        <w:rPr>
          <w:rFonts w:ascii="Times New Roman" w:hAnsi="Times New Roman" w:cs="Times New Roman"/>
          <w:b w:val="0"/>
          <w:sz w:val="24"/>
          <w:szCs w:val="24"/>
        </w:rPr>
      </w:pPr>
      <w:r>
        <w:rPr>
          <w:rFonts w:ascii="Times New Roman" w:hAnsi="Times New Roman" w:cs="Times New Roman"/>
          <w:b w:val="0"/>
          <w:sz w:val="24"/>
          <w:szCs w:val="24"/>
        </w:rPr>
        <w:t>от 06.07.2022 №103</w:t>
      </w:r>
    </w:p>
    <w:p w:rsidR="000E3FE4" w:rsidRDefault="000E3FE4" w:rsidP="008E19ED">
      <w:pPr>
        <w:autoSpaceDE w:val="0"/>
        <w:autoSpaceDN w:val="0"/>
        <w:adjustRightInd w:val="0"/>
        <w:jc w:val="center"/>
        <w:rPr>
          <w:b/>
          <w:bCs/>
        </w:rPr>
      </w:pPr>
    </w:p>
    <w:p w:rsidR="008E19ED" w:rsidRPr="008E19ED" w:rsidRDefault="008E19ED" w:rsidP="008E19ED">
      <w:pPr>
        <w:autoSpaceDE w:val="0"/>
        <w:autoSpaceDN w:val="0"/>
        <w:adjustRightInd w:val="0"/>
        <w:jc w:val="center"/>
        <w:rPr>
          <w:b/>
          <w:bCs/>
        </w:rPr>
      </w:pPr>
      <w:r w:rsidRPr="008E19ED">
        <w:rPr>
          <w:b/>
          <w:bCs/>
        </w:rPr>
        <w:t>Административный регламент</w:t>
      </w:r>
    </w:p>
    <w:p w:rsidR="008E19ED" w:rsidRPr="008E19ED" w:rsidRDefault="008E19ED" w:rsidP="008E19ED">
      <w:pPr>
        <w:autoSpaceDE w:val="0"/>
        <w:autoSpaceDN w:val="0"/>
        <w:adjustRightInd w:val="0"/>
        <w:jc w:val="center"/>
        <w:rPr>
          <w:b/>
          <w:bCs/>
          <w:color w:val="000000" w:themeColor="text1"/>
        </w:rPr>
      </w:pPr>
      <w:r w:rsidRPr="008E19ED">
        <w:rPr>
          <w:b/>
          <w:bCs/>
        </w:rPr>
        <w:t xml:space="preserve"> администрации муниципального образования </w:t>
      </w:r>
      <w:proofErr w:type="spellStart"/>
      <w:r w:rsidRPr="008E19ED">
        <w:rPr>
          <w:b/>
          <w:bCs/>
        </w:rPr>
        <w:t>Б</w:t>
      </w:r>
      <w:r w:rsidRPr="008E19ED">
        <w:rPr>
          <w:b/>
          <w:bCs/>
          <w:color w:val="000000" w:themeColor="text1"/>
        </w:rPr>
        <w:t>ольшедворское</w:t>
      </w:r>
      <w:proofErr w:type="spellEnd"/>
      <w:r w:rsidRPr="008E19ED">
        <w:rPr>
          <w:b/>
          <w:bCs/>
          <w:color w:val="000000" w:themeColor="text1"/>
        </w:rPr>
        <w:t xml:space="preserve"> сельское поселение </w:t>
      </w:r>
      <w:proofErr w:type="spellStart"/>
      <w:r w:rsidRPr="008E19ED">
        <w:rPr>
          <w:b/>
          <w:bCs/>
          <w:color w:val="000000" w:themeColor="text1"/>
        </w:rPr>
        <w:t>Бокситогорского</w:t>
      </w:r>
      <w:proofErr w:type="spellEnd"/>
      <w:r w:rsidRPr="008E19ED">
        <w:rPr>
          <w:b/>
          <w:bCs/>
          <w:color w:val="000000" w:themeColor="text1"/>
        </w:rPr>
        <w:t xml:space="preserve"> муниципального района</w:t>
      </w:r>
      <w:r w:rsidRPr="008E19ED">
        <w:rPr>
          <w:b/>
          <w:bCs/>
        </w:rPr>
        <w:t xml:space="preserve"> Ленинградской области по предоставлению муниципальной услуги </w:t>
      </w:r>
      <w:r w:rsidRPr="008E19ED">
        <w:rPr>
          <w:b/>
          <w:bCs/>
          <w:color w:val="000000" w:themeColor="text1"/>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8E19ED">
        <w:rPr>
          <w:b/>
          <w:bCs/>
          <w:color w:val="000000" w:themeColor="text1"/>
        </w:rPr>
        <w:t>Большедворское</w:t>
      </w:r>
      <w:proofErr w:type="spellEnd"/>
      <w:r w:rsidRPr="008E19ED">
        <w:rPr>
          <w:b/>
          <w:bCs/>
          <w:color w:val="000000" w:themeColor="text1"/>
        </w:rPr>
        <w:t xml:space="preserve"> сельское поселение </w:t>
      </w:r>
      <w:proofErr w:type="spellStart"/>
      <w:r w:rsidRPr="008E19ED">
        <w:rPr>
          <w:b/>
          <w:bCs/>
          <w:color w:val="000000" w:themeColor="text1"/>
        </w:rPr>
        <w:t>Бокситогорского</w:t>
      </w:r>
      <w:proofErr w:type="spellEnd"/>
      <w:r w:rsidRPr="008E19ED">
        <w:rPr>
          <w:b/>
          <w:bCs/>
          <w:color w:val="000000" w:themeColor="text1"/>
        </w:rPr>
        <w:t xml:space="preserve"> муниципального района Ленинградской области для их использования в целях, предусмотренных статьей 39.37 Земельного кодекса Российской Федерации» </w:t>
      </w:r>
    </w:p>
    <w:p w:rsidR="008E19ED" w:rsidRPr="008E19ED" w:rsidRDefault="008E19ED" w:rsidP="008E19ED">
      <w:pPr>
        <w:autoSpaceDE w:val="0"/>
        <w:autoSpaceDN w:val="0"/>
        <w:adjustRightInd w:val="0"/>
        <w:jc w:val="center"/>
        <w:rPr>
          <w:b/>
          <w:bCs/>
        </w:rPr>
      </w:pPr>
    </w:p>
    <w:p w:rsidR="008E19ED" w:rsidRPr="008E19ED" w:rsidRDefault="008E19ED" w:rsidP="008E19ED">
      <w:pPr>
        <w:pStyle w:val="ConsPlusNormal"/>
        <w:ind w:firstLine="540"/>
        <w:jc w:val="center"/>
        <w:rPr>
          <w:rFonts w:ascii="Times New Roman" w:hAnsi="Times New Roman" w:cs="Times New Roman"/>
          <w:sz w:val="24"/>
          <w:szCs w:val="24"/>
        </w:rPr>
      </w:pPr>
      <w:r w:rsidRPr="008E19ED">
        <w:rPr>
          <w:rFonts w:ascii="Times New Roman" w:hAnsi="Times New Roman" w:cs="Times New Roman"/>
          <w:sz w:val="24"/>
          <w:szCs w:val="24"/>
        </w:rPr>
        <w:t xml:space="preserve"> (Сокращенное наименование – Установление публичного сервитута в отношении земельного участка в целях статьи 39.37 Земельного кодекса Российской Федерации) </w:t>
      </w:r>
    </w:p>
    <w:p w:rsidR="008E19ED" w:rsidRPr="008E19ED" w:rsidRDefault="008E19ED" w:rsidP="008E19ED">
      <w:pPr>
        <w:pStyle w:val="ConsPlusNormal"/>
        <w:ind w:firstLine="540"/>
        <w:jc w:val="center"/>
        <w:rPr>
          <w:rFonts w:ascii="Times New Roman" w:hAnsi="Times New Roman" w:cs="Times New Roman"/>
          <w:sz w:val="24"/>
          <w:szCs w:val="24"/>
        </w:rPr>
      </w:pPr>
      <w:r w:rsidRPr="008E19ED">
        <w:rPr>
          <w:rFonts w:ascii="Times New Roman" w:hAnsi="Times New Roman" w:cs="Times New Roman"/>
          <w:sz w:val="24"/>
          <w:szCs w:val="24"/>
        </w:rPr>
        <w:t>(далее – административный регламент, муниципальная услуга)</w:t>
      </w:r>
    </w:p>
    <w:p w:rsidR="008E19ED" w:rsidRPr="008E19ED" w:rsidRDefault="008E19ED" w:rsidP="008E19ED">
      <w:pPr>
        <w:pStyle w:val="ConsPlusNormal"/>
        <w:ind w:firstLine="540"/>
        <w:jc w:val="center"/>
        <w:rPr>
          <w:rFonts w:ascii="Times New Roman" w:hAnsi="Times New Roman" w:cs="Times New Roman"/>
          <w:sz w:val="24"/>
          <w:szCs w:val="24"/>
        </w:rPr>
      </w:pP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1. Общие положения</w:t>
      </w:r>
    </w:p>
    <w:p w:rsidR="008E19ED" w:rsidRPr="008E19ED" w:rsidRDefault="008E19ED" w:rsidP="008E19ED">
      <w:pPr>
        <w:pStyle w:val="ConsPlusNormal"/>
        <w:ind w:firstLine="540"/>
        <w:jc w:val="both"/>
        <w:rPr>
          <w:rFonts w:ascii="Times New Roman" w:hAnsi="Times New Roman" w:cs="Times New Roman"/>
          <w:sz w:val="24"/>
          <w:szCs w:val="24"/>
        </w:rPr>
      </w:pPr>
    </w:p>
    <w:p w:rsidR="008E19ED" w:rsidRPr="008E19ED" w:rsidRDefault="008E19ED" w:rsidP="008E19ED">
      <w:pPr>
        <w:widowControl w:val="0"/>
        <w:autoSpaceDE w:val="0"/>
        <w:autoSpaceDN w:val="0"/>
        <w:ind w:firstLine="709"/>
        <w:jc w:val="both"/>
      </w:pPr>
      <w:r w:rsidRPr="008E19ED">
        <w:t xml:space="preserve">1.1. Административный регламент устанавливает порядок и стандарт предоставления муниципальной услуги. </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 </w:t>
      </w:r>
      <w:proofErr w:type="gramStart"/>
      <w:r w:rsidRPr="008E19ED">
        <w:rPr>
          <w:rFonts w:ascii="Times New Roman" w:hAnsi="Times New Roman" w:cs="Times New Roman"/>
          <w:sz w:val="24"/>
          <w:szCs w:val="24"/>
        </w:rPr>
        <w:t>являющееся</w:t>
      </w:r>
      <w:proofErr w:type="gramEnd"/>
      <w:r w:rsidRPr="008E19ED">
        <w:rPr>
          <w:rFonts w:ascii="Times New Roman" w:hAnsi="Times New Roman" w:cs="Times New Roman"/>
          <w:sz w:val="24"/>
          <w:szCs w:val="24"/>
        </w:rPr>
        <w:t xml:space="preserve">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Представлять интересы заявителя имеют право:</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представители, действующие от имени заявителя в силу полномочий на основании </w:t>
      </w:r>
      <w:r w:rsidRPr="008E19ED">
        <w:rPr>
          <w:rFonts w:ascii="Times New Roman" w:hAnsi="Times New Roman" w:cs="Times New Roman"/>
          <w:sz w:val="24"/>
          <w:szCs w:val="24"/>
        </w:rPr>
        <w:lastRenderedPageBreak/>
        <w:t>доверенности или договора.</w:t>
      </w:r>
    </w:p>
    <w:p w:rsidR="008E19ED" w:rsidRPr="008E19ED" w:rsidRDefault="008E19ED" w:rsidP="008E19ED">
      <w:pPr>
        <w:pStyle w:val="ConsPlusNormal"/>
        <w:ind w:firstLine="539"/>
        <w:jc w:val="both"/>
        <w:rPr>
          <w:rFonts w:ascii="Times New Roman" w:hAnsi="Times New Roman" w:cs="Times New Roman"/>
          <w:sz w:val="24"/>
          <w:szCs w:val="24"/>
        </w:rPr>
      </w:pPr>
      <w:r w:rsidRPr="008E19ED">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на сайте Администраций;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E19ED" w:rsidRPr="000E3FE4"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0E3FE4">
          <w:rPr>
            <w:rStyle w:val="af2"/>
            <w:rFonts w:ascii="Times New Roman" w:hAnsi="Times New Roman" w:cs="Times New Roman"/>
            <w:color w:val="auto"/>
            <w:sz w:val="24"/>
            <w:szCs w:val="24"/>
            <w:u w:val="none"/>
          </w:rPr>
          <w:t>www.gosuslugi.ru</w:t>
        </w:r>
      </w:hyperlink>
      <w:r w:rsidRPr="000E3FE4">
        <w:rPr>
          <w:rFonts w:ascii="Times New Roman" w:hAnsi="Times New Roman" w:cs="Times New Roman"/>
          <w:sz w:val="24"/>
          <w:szCs w:val="24"/>
        </w:rPr>
        <w:t>;</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в государственной информационной системе "Реестр </w:t>
      </w:r>
      <w:r w:rsidRPr="000E3FE4">
        <w:rPr>
          <w:rFonts w:ascii="Times New Roman" w:hAnsi="Times New Roman" w:cs="Times New Roman"/>
          <w:sz w:val="24"/>
          <w:szCs w:val="24"/>
        </w:rPr>
        <w:t xml:space="preserve">государственных и муниципальных </w:t>
      </w:r>
      <w:r w:rsidRPr="008E19ED">
        <w:rPr>
          <w:rFonts w:ascii="Times New Roman" w:hAnsi="Times New Roman" w:cs="Times New Roman"/>
          <w:sz w:val="24"/>
          <w:szCs w:val="24"/>
        </w:rPr>
        <w:t>услуг (функций) Ленинградской области (далее - Реестр).</w:t>
      </w:r>
    </w:p>
    <w:p w:rsidR="008E19ED" w:rsidRPr="008E19ED" w:rsidRDefault="008E19ED" w:rsidP="008E19ED">
      <w:pPr>
        <w:pStyle w:val="ConsPlusNormal"/>
        <w:ind w:firstLine="709"/>
        <w:jc w:val="both"/>
        <w:rPr>
          <w:rFonts w:ascii="Times New Roman" w:hAnsi="Times New Roman" w:cs="Times New Roman"/>
          <w:sz w:val="24"/>
          <w:szCs w:val="24"/>
        </w:rPr>
      </w:pPr>
    </w:p>
    <w:p w:rsidR="008E19ED" w:rsidRPr="008E19ED" w:rsidRDefault="008E19ED" w:rsidP="008E19ED">
      <w:pPr>
        <w:pStyle w:val="ConsPlusNormal"/>
        <w:ind w:firstLine="709"/>
        <w:jc w:val="center"/>
        <w:rPr>
          <w:rFonts w:ascii="Times New Roman" w:hAnsi="Times New Roman" w:cs="Times New Roman"/>
          <w:sz w:val="24"/>
          <w:szCs w:val="24"/>
        </w:rPr>
      </w:pPr>
      <w:r w:rsidRPr="008E19ED">
        <w:rPr>
          <w:rFonts w:ascii="Times New Roman" w:hAnsi="Times New Roman" w:cs="Times New Roman"/>
          <w:sz w:val="24"/>
          <w:szCs w:val="24"/>
        </w:rPr>
        <w:t>2. Стандарт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 Полное наименование муниципальной услуги:</w:t>
      </w:r>
    </w:p>
    <w:p w:rsidR="008E19ED" w:rsidRPr="008E19ED" w:rsidRDefault="008E19ED" w:rsidP="008E19ED">
      <w:pPr>
        <w:pStyle w:val="ConsPlusNormal"/>
        <w:ind w:firstLine="708"/>
        <w:jc w:val="both"/>
        <w:rPr>
          <w:rFonts w:ascii="Times New Roman" w:hAnsi="Times New Roman" w:cs="Times New Roman"/>
          <w:color w:val="000000" w:themeColor="text1"/>
          <w:sz w:val="24"/>
          <w:szCs w:val="24"/>
        </w:rPr>
      </w:pPr>
      <w:r w:rsidRPr="008E19ED">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proofErr w:type="spellStart"/>
      <w:r w:rsidRPr="008E19ED">
        <w:rPr>
          <w:rFonts w:ascii="Times New Roman" w:hAnsi="Times New Roman" w:cs="Times New Roman"/>
          <w:bCs/>
          <w:color w:val="000000" w:themeColor="text1"/>
          <w:sz w:val="24"/>
          <w:szCs w:val="24"/>
        </w:rPr>
        <w:t>Большедворское</w:t>
      </w:r>
      <w:proofErr w:type="spellEnd"/>
      <w:r w:rsidRPr="008E19ED">
        <w:rPr>
          <w:rFonts w:ascii="Times New Roman" w:hAnsi="Times New Roman" w:cs="Times New Roman"/>
          <w:bCs/>
          <w:color w:val="000000" w:themeColor="text1"/>
          <w:sz w:val="24"/>
          <w:szCs w:val="24"/>
        </w:rPr>
        <w:t xml:space="preserve"> сельское поселение </w:t>
      </w:r>
      <w:proofErr w:type="spellStart"/>
      <w:r w:rsidRPr="008E19ED">
        <w:rPr>
          <w:rFonts w:ascii="Times New Roman" w:hAnsi="Times New Roman" w:cs="Times New Roman"/>
          <w:bCs/>
          <w:color w:val="000000" w:themeColor="text1"/>
          <w:sz w:val="24"/>
          <w:szCs w:val="24"/>
        </w:rPr>
        <w:t>Бокситогорского</w:t>
      </w:r>
      <w:proofErr w:type="spellEnd"/>
      <w:r w:rsidRPr="008E19ED">
        <w:rPr>
          <w:rFonts w:ascii="Times New Roman" w:hAnsi="Times New Roman" w:cs="Times New Roman"/>
          <w:bCs/>
          <w:color w:val="000000" w:themeColor="text1"/>
          <w:sz w:val="24"/>
          <w:szCs w:val="24"/>
        </w:rPr>
        <w:t xml:space="preserve"> муниципального района Ленинградской области</w:t>
      </w:r>
      <w:r w:rsidRPr="008E19ED">
        <w:rPr>
          <w:rFonts w:ascii="Times New Roman" w:hAnsi="Times New Roman" w:cs="Times New Roman"/>
          <w:color w:val="000000" w:themeColor="text1"/>
          <w:sz w:val="24"/>
          <w:szCs w:val="24"/>
        </w:rPr>
        <w:t xml:space="preserve">  для их использования в целях, предусмотренных статьей 39.37 Земельного кодекса Российской Федерации». </w:t>
      </w:r>
    </w:p>
    <w:p w:rsidR="008E19ED" w:rsidRPr="008E19ED" w:rsidRDefault="008E19ED" w:rsidP="008E19ED">
      <w:pPr>
        <w:pStyle w:val="ConsPlusNormal"/>
        <w:ind w:firstLine="708"/>
        <w:jc w:val="both"/>
        <w:rPr>
          <w:rFonts w:ascii="Times New Roman" w:hAnsi="Times New Roman" w:cs="Times New Roman"/>
          <w:sz w:val="24"/>
          <w:szCs w:val="24"/>
        </w:rPr>
      </w:pPr>
      <w:r w:rsidRPr="008E19ED">
        <w:rPr>
          <w:rFonts w:ascii="Times New Roman" w:hAnsi="Times New Roman" w:cs="Times New Roman"/>
          <w:sz w:val="24"/>
          <w:szCs w:val="24"/>
        </w:rPr>
        <w:t>Сокращенное наименование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«Установление публичного сервитута в отношении земельного участка для целей статьи 39.37 Земельного кодекса Российской Федерации».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8E19ED">
        <w:rPr>
          <w:rFonts w:ascii="Times New Roman" w:hAnsi="Times New Roman" w:cs="Times New Roman"/>
          <w:sz w:val="24"/>
          <w:szCs w:val="24"/>
        </w:rPr>
        <w:t>для</w:t>
      </w:r>
      <w:proofErr w:type="gramEnd"/>
      <w:r w:rsidRPr="008E19ED">
        <w:rPr>
          <w:rFonts w:ascii="Times New Roman" w:hAnsi="Times New Roman" w:cs="Times New Roman"/>
          <w:sz w:val="24"/>
          <w:szCs w:val="24"/>
        </w:rPr>
        <w:t>:</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эксплуатации, реконструкции существующих инженерных сооружений;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2.2. Муниципальную услугу предоставляют:</w:t>
      </w:r>
    </w:p>
    <w:p w:rsidR="008E19ED" w:rsidRPr="008E19ED" w:rsidRDefault="00B6126C" w:rsidP="008E19E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8E19ED" w:rsidRPr="008E19ED">
        <w:rPr>
          <w:rFonts w:ascii="Times New Roman" w:hAnsi="Times New Roman" w:cs="Times New Roman"/>
          <w:sz w:val="24"/>
          <w:szCs w:val="24"/>
        </w:rPr>
        <w:t xml:space="preserve"> </w:t>
      </w:r>
      <w:r w:rsidR="008E19ED" w:rsidRPr="008E19ED">
        <w:rPr>
          <w:rFonts w:ascii="Times New Roman" w:hAnsi="Times New Roman" w:cs="Times New Roman"/>
          <w:bCs/>
          <w:color w:val="000000" w:themeColor="text1"/>
          <w:sz w:val="24"/>
          <w:szCs w:val="24"/>
        </w:rPr>
        <w:t>Большедворско</w:t>
      </w:r>
      <w:r>
        <w:rPr>
          <w:rFonts w:ascii="Times New Roman" w:hAnsi="Times New Roman" w:cs="Times New Roman"/>
          <w:bCs/>
          <w:color w:val="000000" w:themeColor="text1"/>
          <w:sz w:val="24"/>
          <w:szCs w:val="24"/>
        </w:rPr>
        <w:t>го сельского поселения</w:t>
      </w:r>
      <w:r w:rsidR="008E19ED" w:rsidRPr="008E19ED">
        <w:rPr>
          <w:rFonts w:ascii="Times New Roman" w:hAnsi="Times New Roman" w:cs="Times New Roman"/>
          <w:bCs/>
          <w:color w:val="000000" w:themeColor="text1"/>
          <w:sz w:val="24"/>
          <w:szCs w:val="24"/>
        </w:rPr>
        <w:t xml:space="preserve"> </w:t>
      </w:r>
      <w:proofErr w:type="spellStart"/>
      <w:r w:rsidR="008E19ED" w:rsidRPr="008E19ED">
        <w:rPr>
          <w:rFonts w:ascii="Times New Roman" w:hAnsi="Times New Roman" w:cs="Times New Roman"/>
          <w:bCs/>
          <w:color w:val="000000" w:themeColor="text1"/>
          <w:sz w:val="24"/>
          <w:szCs w:val="24"/>
        </w:rPr>
        <w:t>Бокситогорского</w:t>
      </w:r>
      <w:proofErr w:type="spellEnd"/>
      <w:r w:rsidR="008E19ED" w:rsidRPr="008E19ED">
        <w:rPr>
          <w:rFonts w:ascii="Times New Roman" w:hAnsi="Times New Roman" w:cs="Times New Roman"/>
          <w:bCs/>
          <w:color w:val="000000" w:themeColor="text1"/>
          <w:sz w:val="24"/>
          <w:szCs w:val="24"/>
        </w:rPr>
        <w:t xml:space="preserve"> муниципального района Ленинградской области</w:t>
      </w:r>
      <w:r w:rsidR="008E19ED" w:rsidRPr="008E19ED">
        <w:rPr>
          <w:rFonts w:ascii="Times New Roman" w:hAnsi="Times New Roman" w:cs="Times New Roman"/>
          <w:sz w:val="24"/>
          <w:szCs w:val="24"/>
        </w:rPr>
        <w:t>.</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предоставлении муниципальной услуги участвуют:</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ГБУ ЛО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Федеральная налоговая служба России.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lastRenderedPageBreak/>
        <w:t>Ходатайство на получение муниципальной услуги с комплектом документов принимается: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при личной явке: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Администрации;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филиалах, отделах, удаленных рабочих местах ГБУ ЛО «МФЦ» (при наличии соглашения);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без личной явки: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почтовым отправлением в Администрацию;</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посредством ПГУ ЛО/ЕПГУ - в Администрацию,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посредством сайта Администрации, МФЦ (при технической реализации) - в Администрацию,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 по телефону - в Администрацию,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2.2.1. </w:t>
      </w:r>
      <w:proofErr w:type="gramStart"/>
      <w:r w:rsidRPr="008E19E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8E19ED">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единой системы идентификац</w:t>
      </w:r>
      <w:proofErr w:type="gramStart"/>
      <w:r w:rsidRPr="008E19ED">
        <w:rPr>
          <w:rFonts w:ascii="Times New Roman" w:hAnsi="Times New Roman" w:cs="Times New Roman"/>
          <w:sz w:val="24"/>
          <w:szCs w:val="24"/>
        </w:rPr>
        <w:t>ии и ау</w:t>
      </w:r>
      <w:proofErr w:type="gramEnd"/>
      <w:r w:rsidRPr="008E19ED">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2.3. Результатом предоставления муниципальной услуги является: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решение о возврате ходатайства и документов без рассмотрения (Приложение 2 к административному регламенту);</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2.3.2. Результат предоставления муниципальной услуги предоставляется: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при личной явке: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Администрации;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филиалах, отделах, удаленных рабочих местах ГБУ ЛО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без личной явки: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посредством ПГУ ЛО/ЕПГУ (при технической реализации);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почтовым отправлением.</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2.4. Срок предоставления муниципальной услуги составляет:</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lastRenderedPageBreak/>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2.4.2. </w:t>
      </w:r>
      <w:proofErr w:type="gramStart"/>
      <w:r w:rsidRPr="008E19ED">
        <w:rPr>
          <w:rFonts w:ascii="Times New Roman" w:hAnsi="Times New Roman" w:cs="Times New Roman"/>
          <w:sz w:val="24"/>
          <w:szCs w:val="24"/>
        </w:rPr>
        <w:t>Не более 45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но не ранее чем 30 календарных дней со дня опубликования сообщения о поступившем ходатайстве, предусмотренного подпунктом 1 пункта 3 статьи 39.42 Земельного кодекса РФ.</w:t>
      </w:r>
      <w:proofErr w:type="gramEnd"/>
    </w:p>
    <w:p w:rsidR="008E19ED" w:rsidRPr="000E3FE4" w:rsidRDefault="008E19ED" w:rsidP="008E19ED">
      <w:pPr>
        <w:pStyle w:val="ConsPlusNormal"/>
        <w:ind w:firstLine="709"/>
        <w:jc w:val="both"/>
        <w:rPr>
          <w:rFonts w:ascii="Times New Roman" w:hAnsi="Times New Roman" w:cs="Times New Roman"/>
          <w:sz w:val="24"/>
          <w:szCs w:val="24"/>
        </w:rPr>
      </w:pPr>
      <w:r w:rsidRPr="000E3FE4">
        <w:rPr>
          <w:rFonts w:ascii="Times New Roman" w:hAnsi="Times New Roman" w:cs="Times New Roman"/>
          <w:sz w:val="24"/>
          <w:szCs w:val="24"/>
        </w:rPr>
        <w:t>2.5. Правовые основания для предоставления муниципальной услуги:</w:t>
      </w:r>
    </w:p>
    <w:p w:rsidR="008E19ED" w:rsidRPr="000E3FE4" w:rsidRDefault="008E19ED" w:rsidP="008E19ED">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0E3FE4">
        <w:rPr>
          <w:rFonts w:ascii="Times New Roman" w:hAnsi="Times New Roman" w:cs="Times New Roman"/>
          <w:sz w:val="24"/>
          <w:szCs w:val="24"/>
        </w:rPr>
        <w:t>Земельный кодекс Российской Федерации от 25.10.2001 № 136-ФЗ;</w:t>
      </w:r>
    </w:p>
    <w:p w:rsidR="008E19ED" w:rsidRPr="000E3FE4" w:rsidRDefault="008E19ED" w:rsidP="008E19ED">
      <w:pPr>
        <w:pStyle w:val="ConsPlusNormal"/>
        <w:numPr>
          <w:ilvl w:val="0"/>
          <w:numId w:val="3"/>
        </w:numPr>
        <w:tabs>
          <w:tab w:val="left" w:pos="1276"/>
        </w:tabs>
        <w:ind w:left="0" w:firstLine="709"/>
        <w:jc w:val="both"/>
        <w:rPr>
          <w:rFonts w:ascii="Times New Roman" w:hAnsi="Times New Roman" w:cs="Times New Roman"/>
          <w:sz w:val="24"/>
          <w:szCs w:val="24"/>
        </w:rPr>
      </w:pPr>
      <w:r w:rsidRPr="000E3FE4">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8E19ED" w:rsidRPr="000E3FE4" w:rsidRDefault="008E19ED" w:rsidP="008E19ED">
      <w:pPr>
        <w:pStyle w:val="ConsPlusNormal"/>
        <w:numPr>
          <w:ilvl w:val="0"/>
          <w:numId w:val="3"/>
        </w:numPr>
        <w:tabs>
          <w:tab w:val="left" w:pos="1276"/>
        </w:tabs>
        <w:ind w:left="0" w:firstLine="709"/>
        <w:jc w:val="both"/>
        <w:rPr>
          <w:rFonts w:ascii="Times New Roman" w:hAnsi="Times New Roman" w:cs="Times New Roman"/>
          <w:sz w:val="24"/>
          <w:szCs w:val="24"/>
        </w:rPr>
      </w:pPr>
      <w:r w:rsidRPr="000E3FE4">
        <w:rPr>
          <w:rFonts w:ascii="Times New Roman" w:hAnsi="Times New Roman" w:cs="Times New Roman"/>
          <w:sz w:val="24"/>
          <w:szCs w:val="24"/>
        </w:rPr>
        <w:t>Гражданский кодекс Российской Федерации (часть первая) от 30.11.1994 № 51-ФЗ;</w:t>
      </w:r>
    </w:p>
    <w:p w:rsidR="008E19ED" w:rsidRPr="000E3FE4" w:rsidRDefault="008E19ED" w:rsidP="008E19ED">
      <w:pPr>
        <w:pStyle w:val="ConsPlusNormal"/>
        <w:numPr>
          <w:ilvl w:val="0"/>
          <w:numId w:val="3"/>
        </w:numPr>
        <w:tabs>
          <w:tab w:val="left" w:pos="1276"/>
        </w:tabs>
        <w:ind w:left="0" w:firstLine="709"/>
        <w:jc w:val="both"/>
        <w:rPr>
          <w:rFonts w:ascii="Times New Roman" w:hAnsi="Times New Roman" w:cs="Times New Roman"/>
          <w:sz w:val="24"/>
          <w:szCs w:val="24"/>
        </w:rPr>
      </w:pPr>
      <w:r w:rsidRPr="000E3FE4">
        <w:rPr>
          <w:rFonts w:ascii="Times New Roman" w:hAnsi="Times New Roman" w:cs="Times New Roman"/>
          <w:sz w:val="24"/>
          <w:szCs w:val="24"/>
        </w:rPr>
        <w:t>Федеральный закон от 13.07.2015 № 218-ФЗ «О государственной регистрации недвижимости»;</w:t>
      </w:r>
    </w:p>
    <w:p w:rsidR="008E19ED" w:rsidRPr="000E3FE4" w:rsidRDefault="008E19ED" w:rsidP="008E19ED">
      <w:pPr>
        <w:pStyle w:val="ConsPlusNormal"/>
        <w:numPr>
          <w:ilvl w:val="0"/>
          <w:numId w:val="3"/>
        </w:numPr>
        <w:tabs>
          <w:tab w:val="left" w:pos="1276"/>
        </w:tabs>
        <w:ind w:left="0" w:firstLine="709"/>
        <w:jc w:val="both"/>
        <w:rPr>
          <w:rFonts w:ascii="Times New Roman" w:hAnsi="Times New Roman" w:cs="Times New Roman"/>
          <w:sz w:val="24"/>
          <w:szCs w:val="24"/>
        </w:rPr>
      </w:pPr>
      <w:r w:rsidRPr="000E3FE4">
        <w:rPr>
          <w:rFonts w:ascii="Times New Roman" w:hAnsi="Times New Roman" w:cs="Times New Roman"/>
          <w:sz w:val="24"/>
          <w:szCs w:val="24"/>
        </w:rPr>
        <w:t>Федеральный закон от 29.07.1998 № 135-ФЗ «Об оценочной деятельности в Российской Федерации»;</w:t>
      </w:r>
    </w:p>
    <w:p w:rsidR="008E19ED" w:rsidRPr="000E3FE4" w:rsidRDefault="008E19ED" w:rsidP="008E19ED">
      <w:pPr>
        <w:pStyle w:val="ConsPlusNormal"/>
        <w:numPr>
          <w:ilvl w:val="0"/>
          <w:numId w:val="3"/>
        </w:numPr>
        <w:tabs>
          <w:tab w:val="left" w:pos="1276"/>
        </w:tabs>
        <w:ind w:left="0" w:firstLine="709"/>
        <w:jc w:val="both"/>
        <w:rPr>
          <w:rFonts w:ascii="Times New Roman" w:hAnsi="Times New Roman" w:cs="Times New Roman"/>
          <w:sz w:val="24"/>
          <w:szCs w:val="24"/>
        </w:rPr>
      </w:pPr>
      <w:r w:rsidRPr="000E3FE4">
        <w:rPr>
          <w:rFonts w:ascii="Times New Roman" w:hAnsi="Times New Roman" w:cs="Times New Roman"/>
          <w:sz w:val="24"/>
          <w:szCs w:val="24"/>
        </w:rPr>
        <w:t xml:space="preserve">Приказ </w:t>
      </w:r>
      <w:proofErr w:type="spellStart"/>
      <w:r w:rsidRPr="000E3FE4">
        <w:rPr>
          <w:rFonts w:ascii="Times New Roman" w:hAnsi="Times New Roman" w:cs="Times New Roman"/>
          <w:sz w:val="24"/>
          <w:szCs w:val="24"/>
        </w:rPr>
        <w:t>Росреестра</w:t>
      </w:r>
      <w:proofErr w:type="spellEnd"/>
      <w:r w:rsidRPr="000E3FE4">
        <w:rPr>
          <w:rFonts w:ascii="Times New Roman" w:hAnsi="Times New Roman" w:cs="Times New Roman"/>
          <w:sz w:val="24"/>
          <w:szCs w:val="24"/>
        </w:rPr>
        <w:t xml:space="preserve"> от 13.01.2021 № </w:t>
      </w:r>
      <w:proofErr w:type="gramStart"/>
      <w:r w:rsidRPr="000E3FE4">
        <w:rPr>
          <w:rFonts w:ascii="Times New Roman" w:hAnsi="Times New Roman" w:cs="Times New Roman"/>
          <w:sz w:val="24"/>
          <w:szCs w:val="24"/>
        </w:rPr>
        <w:t>П</w:t>
      </w:r>
      <w:proofErr w:type="gramEnd"/>
      <w:r w:rsidRPr="000E3FE4">
        <w:rPr>
          <w:rFonts w:ascii="Times New Roman" w:hAnsi="Times New Roman" w:cs="Times New Roman"/>
          <w:sz w:val="24"/>
          <w:szCs w:val="24"/>
        </w:rPr>
        <w:t xml:space="preserve">/0004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8E19ED" w:rsidRPr="000E3FE4" w:rsidRDefault="008E19ED" w:rsidP="002405C1">
      <w:pPr>
        <w:pStyle w:val="ConsPlusNormal"/>
        <w:numPr>
          <w:ilvl w:val="0"/>
          <w:numId w:val="3"/>
        </w:numPr>
        <w:tabs>
          <w:tab w:val="left" w:pos="1276"/>
        </w:tabs>
        <w:ind w:left="0" w:firstLine="709"/>
        <w:jc w:val="both"/>
        <w:rPr>
          <w:rFonts w:ascii="Times New Roman" w:hAnsi="Times New Roman" w:cs="Times New Roman"/>
          <w:sz w:val="24"/>
          <w:szCs w:val="24"/>
        </w:rPr>
      </w:pPr>
      <w:r w:rsidRPr="000E3FE4">
        <w:rPr>
          <w:rFonts w:ascii="Times New Roman" w:hAnsi="Times New Roman" w:cs="Times New Roman"/>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E19ED" w:rsidRPr="008E19ED" w:rsidRDefault="008E19ED" w:rsidP="008E19ED">
      <w:pPr>
        <w:pStyle w:val="ConsPlusNormal"/>
        <w:tabs>
          <w:tab w:val="left" w:pos="709"/>
        </w:tabs>
        <w:jc w:val="both"/>
        <w:rPr>
          <w:rFonts w:ascii="Times New Roman" w:hAnsi="Times New Roman" w:cs="Times New Roman"/>
          <w:sz w:val="24"/>
          <w:szCs w:val="24"/>
        </w:rPr>
      </w:pPr>
      <w:r w:rsidRPr="008E19ED">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E19ED" w:rsidRPr="008E19ED" w:rsidRDefault="008E19ED" w:rsidP="008E19ED">
      <w:pPr>
        <w:pStyle w:val="ConsPlusNormal"/>
        <w:ind w:firstLine="709"/>
        <w:jc w:val="both"/>
        <w:rPr>
          <w:rFonts w:ascii="Times New Roman" w:hAnsi="Times New Roman" w:cs="Times New Roman"/>
          <w:sz w:val="24"/>
          <w:szCs w:val="24"/>
        </w:rPr>
      </w:pPr>
      <w:bookmarkStart w:id="1" w:name="P100"/>
      <w:bookmarkEnd w:id="1"/>
      <w:r w:rsidRPr="008E19ED">
        <w:rPr>
          <w:rFonts w:ascii="Times New Roman" w:hAnsi="Times New Roman" w:cs="Times New Roman"/>
          <w:sz w:val="24"/>
          <w:szCs w:val="24"/>
        </w:rPr>
        <w:t>1)</w:t>
      </w:r>
      <w:r w:rsidRPr="008E19ED">
        <w:rPr>
          <w:rFonts w:ascii="Times New Roman" w:hAnsi="Times New Roman" w:cs="Times New Roman"/>
          <w:sz w:val="24"/>
          <w:szCs w:val="24"/>
        </w:rPr>
        <w:tab/>
        <w:t xml:space="preserve"> ходатайство об установлении публичного сервитута (Приложение 1 к административному регламенту).</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ходатайстве должны быть указаны:</w:t>
      </w:r>
    </w:p>
    <w:p w:rsidR="008E19ED" w:rsidRPr="008E19ED" w:rsidRDefault="008E19ED" w:rsidP="008E19ED">
      <w:pPr>
        <w:pStyle w:val="ConsPlusNormal"/>
        <w:ind w:firstLine="709"/>
        <w:jc w:val="both"/>
        <w:rPr>
          <w:rFonts w:ascii="Times New Roman" w:hAnsi="Times New Roman" w:cs="Times New Roman"/>
          <w:sz w:val="24"/>
          <w:szCs w:val="24"/>
        </w:rPr>
      </w:pPr>
      <w:bookmarkStart w:id="2" w:name="P119"/>
      <w:bookmarkEnd w:id="2"/>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цель установления публичного сервитута в соответствии со статьей 39.37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испрашиваемый срок публичного сервитута;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E19ED">
        <w:rPr>
          <w:rFonts w:ascii="Times New Roman" w:hAnsi="Times New Roman" w:cs="Times New Roman"/>
          <w:sz w:val="24"/>
          <w:szCs w:val="24"/>
        </w:rPr>
        <w:t>существенно затруднено</w:t>
      </w:r>
      <w:proofErr w:type="gramEnd"/>
      <w:r w:rsidRPr="008E19ED">
        <w:rPr>
          <w:rFonts w:ascii="Times New Roman" w:hAnsi="Times New Roman" w:cs="Times New Roman"/>
          <w:sz w:val="24"/>
          <w:szCs w:val="24"/>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обоснование необходимости установления публичного сервитута;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 xml:space="preserve">кадастровые номера (при их наличии) земельных участков, в отношении которых </w:t>
      </w:r>
      <w:r w:rsidRPr="008E19ED">
        <w:rPr>
          <w:rFonts w:ascii="Times New Roman" w:hAnsi="Times New Roman" w:cs="Times New Roman"/>
          <w:sz w:val="24"/>
          <w:szCs w:val="24"/>
        </w:rPr>
        <w:lastRenderedPageBreak/>
        <w:t>подано ходатайство об установлении публичного сервитута, адреса или иное описание местоположения таких земельных участков;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почтовый адрес и (или) адрес электронной почты для связи с заявителем.</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3)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 </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5)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7)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E19ED">
        <w:rPr>
          <w:rFonts w:ascii="Times New Roman" w:hAnsi="Times New Roman" w:cs="Times New Roman"/>
          <w:sz w:val="24"/>
          <w:szCs w:val="24"/>
        </w:rPr>
        <w:t>ии и ау</w:t>
      </w:r>
      <w:proofErr w:type="gramEnd"/>
      <w:r w:rsidRPr="008E19ED">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9)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сведения (выписка) из Единого государственного реестра юридических лиц (ЕГРЮЛ);</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сведения из Единого государственного реестра недвижимости об инженерном сооружении.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2.7.1. При предоставлении муниципальной услуги запрещается требовать от заявителя:</w:t>
      </w:r>
    </w:p>
    <w:p w:rsidR="008E19ED" w:rsidRPr="008E19ED" w:rsidRDefault="008E19ED" w:rsidP="008E19ED">
      <w:pPr>
        <w:pStyle w:val="ConsPlusNormal"/>
        <w:ind w:firstLine="709"/>
        <w:jc w:val="both"/>
        <w:rPr>
          <w:rFonts w:ascii="Times New Roman" w:hAnsi="Times New Roman" w:cs="Times New Roman"/>
          <w:sz w:val="24"/>
          <w:szCs w:val="24"/>
        </w:rPr>
      </w:pPr>
      <w:bookmarkStart w:id="3" w:name="P125"/>
      <w:bookmarkEnd w:id="3"/>
      <w:r w:rsidRPr="008E19E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представления документов и информации, отсутствие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E19ED">
        <w:rPr>
          <w:rFonts w:ascii="Times New Roman" w:hAnsi="Times New Roman" w:cs="Times New Roman"/>
          <w:sz w:val="24"/>
          <w:szCs w:val="24"/>
        </w:rPr>
        <w:t>запрос</w:t>
      </w:r>
      <w:proofErr w:type="gramEnd"/>
      <w:r w:rsidRPr="008E19ED">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w:t>
      </w:r>
      <w:r w:rsidRPr="008E19ED">
        <w:rPr>
          <w:rFonts w:ascii="Times New Roman" w:hAnsi="Times New Roman" w:cs="Times New Roman"/>
          <w:sz w:val="24"/>
          <w:szCs w:val="24"/>
        </w:rPr>
        <w:lastRenderedPageBreak/>
        <w:t>предоставлять его заявителю с использованием ЕПГУ/ПГУ ЛО и уведомлять</w:t>
      </w:r>
      <w:proofErr w:type="gramEnd"/>
      <w:r w:rsidRPr="008E19ED">
        <w:rPr>
          <w:rFonts w:ascii="Times New Roman" w:hAnsi="Times New Roman" w:cs="Times New Roman"/>
          <w:sz w:val="24"/>
          <w:szCs w:val="24"/>
        </w:rPr>
        <w:t xml:space="preserve"> заявителя о проведенных мероприятиях.</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8E19ED" w:rsidRPr="008E19ED" w:rsidRDefault="008E19ED" w:rsidP="008E19ED">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8E19ED">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w:t>
      </w:r>
      <w:r w:rsidRPr="008E19ED">
        <w:rPr>
          <w:rFonts w:ascii="Times New Roman" w:hAnsi="Times New Roman" w:cs="Times New Roman"/>
          <w:sz w:val="24"/>
          <w:szCs w:val="24"/>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w:t>
      </w:r>
      <w:r w:rsidRPr="008E19ED">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Отсутствие права на предоставление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w:t>
      </w:r>
      <w:r w:rsidRPr="008E19ED">
        <w:rPr>
          <w:rFonts w:ascii="Times New Roman" w:hAnsi="Times New Roman" w:cs="Times New Roman"/>
          <w:sz w:val="24"/>
          <w:szCs w:val="24"/>
        </w:rPr>
        <w:tab/>
        <w:t>не соблюдены условия установления публичного сервитута, предусмотренные статьями 23 и 39.39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w:t>
      </w:r>
      <w:r w:rsidRPr="008E19ED">
        <w:rPr>
          <w:rFonts w:ascii="Times New Roman" w:hAnsi="Times New Roman" w:cs="Times New Roman"/>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3)</w:t>
      </w:r>
      <w:r w:rsidRPr="008E19ED">
        <w:rPr>
          <w:rFonts w:ascii="Times New Roman" w:hAnsi="Times New Roman" w:cs="Times New Roman"/>
          <w:sz w:val="24"/>
          <w:szCs w:val="24"/>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8E19ED">
        <w:rPr>
          <w:rFonts w:ascii="Times New Roman" w:hAnsi="Times New Roman" w:cs="Times New Roman"/>
          <w:sz w:val="24"/>
          <w:szCs w:val="24"/>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4)</w:t>
      </w:r>
      <w:r w:rsidRPr="008E19ED">
        <w:rPr>
          <w:rFonts w:ascii="Times New Roman" w:hAnsi="Times New Roman" w:cs="Times New Roman"/>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5)</w:t>
      </w:r>
      <w:r w:rsidRPr="008E19ED">
        <w:rPr>
          <w:rFonts w:ascii="Times New Roman" w:hAnsi="Times New Roman" w:cs="Times New Roman"/>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lastRenderedPageBreak/>
        <w:t>6)</w:t>
      </w:r>
      <w:r w:rsidRPr="008E19ED">
        <w:rPr>
          <w:rFonts w:ascii="Times New Roman" w:hAnsi="Times New Roman" w:cs="Times New Roman"/>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7)</w:t>
      </w:r>
      <w:r w:rsidRPr="008E19ED">
        <w:rPr>
          <w:rFonts w:ascii="Times New Roman" w:hAnsi="Times New Roman" w:cs="Times New Roman"/>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1. </w:t>
      </w:r>
      <w:r w:rsidRPr="008E19ED">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2. </w:t>
      </w:r>
      <w:r w:rsidRPr="008E19ED">
        <w:rPr>
          <w:rFonts w:ascii="Times New Roman" w:hAnsi="Times New Roman" w:cs="Times New Roman"/>
          <w:sz w:val="24"/>
          <w:szCs w:val="24"/>
        </w:rPr>
        <w:tab/>
        <w:t>Заявитель не является лицом, предусмотренным статьей 39.40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 </w:t>
      </w:r>
      <w:r w:rsidRPr="008E19ED">
        <w:rPr>
          <w:rFonts w:ascii="Times New Roman" w:hAnsi="Times New Roman" w:cs="Times New Roman"/>
          <w:sz w:val="24"/>
          <w:szCs w:val="24"/>
        </w:rPr>
        <w:tab/>
        <w:t>Подано ходатайство об установлении публичного сервитута в целях, не предусмотренных статьей 39.37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4. </w:t>
      </w:r>
      <w:r w:rsidRPr="008E19ED">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5. </w:t>
      </w:r>
      <w:r w:rsidRPr="008E19ED">
        <w:rPr>
          <w:rFonts w:ascii="Times New Roman" w:hAnsi="Times New Roman" w:cs="Times New Roman"/>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6. </w:t>
      </w:r>
      <w:r w:rsidRPr="008E19ED">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2.11. Муниципальная услуга предоставляется бесплатно.</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8E19ED" w:rsidRPr="008E19ED" w:rsidRDefault="008E19ED" w:rsidP="008E19ED">
      <w:pPr>
        <w:ind w:firstLine="709"/>
        <w:jc w:val="both"/>
      </w:pPr>
      <w:r w:rsidRPr="008E19ED">
        <w:t>2.13. Срок регистрации ходатайства о предоставлении муниципальной услуги составляет в Администрации:</w:t>
      </w:r>
    </w:p>
    <w:p w:rsidR="008E19ED" w:rsidRPr="008E19ED" w:rsidRDefault="008E19ED" w:rsidP="008E19ED">
      <w:pPr>
        <w:ind w:firstLine="709"/>
        <w:jc w:val="both"/>
      </w:pPr>
      <w:r w:rsidRPr="008E19ED">
        <w:t>при личном обращении заявителя - в день поступления ходатайства в Администрацию;</w:t>
      </w:r>
    </w:p>
    <w:p w:rsidR="008E19ED" w:rsidRPr="008E19ED" w:rsidRDefault="008E19ED" w:rsidP="008E19ED">
      <w:pPr>
        <w:ind w:firstLine="709"/>
        <w:jc w:val="both"/>
      </w:pPr>
      <w:r w:rsidRPr="008E19ED">
        <w:t>при направлении ходатайства почтовой связью в Администрацию - в день поступления ходатайства в Администрацию;</w:t>
      </w:r>
    </w:p>
    <w:p w:rsidR="008E19ED" w:rsidRPr="008E19ED" w:rsidRDefault="008E19ED" w:rsidP="008E19ED">
      <w:pPr>
        <w:ind w:firstLine="709"/>
        <w:jc w:val="both"/>
      </w:pPr>
      <w:r w:rsidRPr="008E19ED">
        <w:t>при направлении запроса на бумажном носителе из МФЦ в Администрацию (при наличии соглашения) - в день поступления запроса в Администрацию;</w:t>
      </w:r>
    </w:p>
    <w:p w:rsidR="008E19ED" w:rsidRPr="008E19ED" w:rsidRDefault="008E19ED" w:rsidP="008E19ED">
      <w:pPr>
        <w:ind w:firstLine="709"/>
        <w:jc w:val="both"/>
      </w:pPr>
      <w:r w:rsidRPr="008E19ED">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E19ED">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19ED">
        <w:rPr>
          <w:rFonts w:ascii="Times New Roman" w:hAnsi="Times New Roman" w:cs="Times New Roman"/>
          <w:sz w:val="24"/>
          <w:szCs w:val="24"/>
        </w:rPr>
        <w:t>сурдопереводчика</w:t>
      </w:r>
      <w:proofErr w:type="spellEnd"/>
      <w:r w:rsidRPr="008E19ED">
        <w:rPr>
          <w:rFonts w:ascii="Times New Roman" w:hAnsi="Times New Roman" w:cs="Times New Roman"/>
          <w:sz w:val="24"/>
          <w:szCs w:val="24"/>
        </w:rPr>
        <w:t xml:space="preserve"> и </w:t>
      </w:r>
      <w:proofErr w:type="spellStart"/>
      <w:r w:rsidRPr="008E19ED">
        <w:rPr>
          <w:rFonts w:ascii="Times New Roman" w:hAnsi="Times New Roman" w:cs="Times New Roman"/>
          <w:sz w:val="24"/>
          <w:szCs w:val="24"/>
        </w:rPr>
        <w:t>тифлосурдопереводчика</w:t>
      </w:r>
      <w:proofErr w:type="spellEnd"/>
      <w:r w:rsidRPr="008E19ED">
        <w:rPr>
          <w:rFonts w:ascii="Times New Roman" w:hAnsi="Times New Roman" w:cs="Times New Roman"/>
          <w:sz w:val="24"/>
          <w:szCs w:val="24"/>
        </w:rPr>
        <w:t>.</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E19ED">
        <w:rPr>
          <w:rFonts w:ascii="Times New Roman" w:hAnsi="Times New Roman" w:cs="Times New Roman"/>
          <w:sz w:val="24"/>
          <w:szCs w:val="24"/>
        </w:rPr>
        <w:t>ств дл</w:t>
      </w:r>
      <w:proofErr w:type="gramEnd"/>
      <w:r w:rsidRPr="008E19ED">
        <w:rPr>
          <w:rFonts w:ascii="Times New Roman" w:hAnsi="Times New Roman" w:cs="Times New Roman"/>
          <w:sz w:val="24"/>
          <w:szCs w:val="24"/>
        </w:rPr>
        <w:t>я передвижения инвалида (костылей, ходунков).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2.15. Показатели доступности и качества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транспортная доступность к месту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 xml:space="preserve">или) ПГУ ЛО (если услуга </w:t>
      </w:r>
      <w:r w:rsidRPr="008E19ED">
        <w:rPr>
          <w:rFonts w:ascii="Times New Roman" w:hAnsi="Times New Roman" w:cs="Times New Roman"/>
          <w:sz w:val="24"/>
          <w:szCs w:val="24"/>
        </w:rPr>
        <w:lastRenderedPageBreak/>
        <w:t>предоставляется посредством ЕПГУ и(или) ПГУ ЛО).</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1) наличие инфраструктуры, указанной в </w:t>
      </w:r>
      <w:hyperlink w:anchor="P200" w:history="1">
        <w:r w:rsidRPr="008E19ED">
          <w:rPr>
            <w:rFonts w:ascii="Times New Roman" w:hAnsi="Times New Roman" w:cs="Times New Roman"/>
            <w:sz w:val="24"/>
            <w:szCs w:val="24"/>
          </w:rPr>
          <w:t>п. 2.14</w:t>
        </w:r>
      </w:hyperlink>
      <w:r w:rsidRPr="008E19ED">
        <w:rPr>
          <w:rFonts w:ascii="Times New Roman" w:hAnsi="Times New Roman" w:cs="Times New Roman"/>
          <w:sz w:val="24"/>
          <w:szCs w:val="24"/>
        </w:rPr>
        <w:t xml:space="preserve"> административного регламента;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исполнение требований доступности услуг для инвалидов;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2.15.3. Показатели качества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соблюдение срока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Согласований, необходимых для получения муниципальной услуги, не требуется.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8E19ED" w:rsidRPr="008E19ED" w:rsidRDefault="008E19ED" w:rsidP="008E19ED">
      <w:pPr>
        <w:pStyle w:val="ConsPlusNormal"/>
        <w:ind w:firstLine="709"/>
        <w:jc w:val="both"/>
        <w:rPr>
          <w:rFonts w:ascii="Times New Roman" w:hAnsi="Times New Roman" w:cs="Times New Roman"/>
          <w:strike/>
          <w:sz w:val="24"/>
          <w:szCs w:val="24"/>
        </w:rPr>
      </w:pPr>
      <w:r w:rsidRPr="008E19ED">
        <w:rPr>
          <w:rFonts w:ascii="Times New Roman" w:hAnsi="Times New Roman" w:cs="Times New Roman"/>
          <w:sz w:val="24"/>
          <w:szCs w:val="24"/>
        </w:rPr>
        <w:t>2.17.1. Предоставление услуги по экстерриториальному принципу не предусмотрено.</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E19ED" w:rsidRPr="008E19ED" w:rsidRDefault="008E19ED" w:rsidP="008E19ED">
      <w:pPr>
        <w:pStyle w:val="ConsPlusNormal"/>
        <w:ind w:firstLine="709"/>
        <w:jc w:val="both"/>
        <w:rPr>
          <w:rFonts w:ascii="Times New Roman" w:hAnsi="Times New Roman" w:cs="Times New Roman"/>
          <w:sz w:val="24"/>
          <w:szCs w:val="24"/>
        </w:rPr>
      </w:pPr>
    </w:p>
    <w:p w:rsidR="008E19ED" w:rsidRPr="008E19ED" w:rsidRDefault="008E19ED" w:rsidP="008E19ED">
      <w:pPr>
        <w:pStyle w:val="ConsPlusNormal"/>
        <w:ind w:firstLine="709"/>
        <w:jc w:val="center"/>
        <w:rPr>
          <w:rFonts w:ascii="Times New Roman" w:hAnsi="Times New Roman" w:cs="Times New Roman"/>
          <w:sz w:val="24"/>
          <w:szCs w:val="24"/>
        </w:rPr>
      </w:pPr>
      <w:r w:rsidRPr="008E19ED">
        <w:rPr>
          <w:rFonts w:ascii="Times New Roman" w:hAnsi="Times New Roman" w:cs="Times New Roman"/>
          <w:sz w:val="24"/>
          <w:szCs w:val="24"/>
        </w:rPr>
        <w:t>3. Состав, последовательность и сроки выполнения</w:t>
      </w:r>
    </w:p>
    <w:p w:rsidR="008E19ED" w:rsidRPr="008E19ED" w:rsidRDefault="008E19ED" w:rsidP="008E19ED">
      <w:pPr>
        <w:pStyle w:val="ConsPlusNormal"/>
        <w:ind w:firstLine="709"/>
        <w:jc w:val="center"/>
        <w:rPr>
          <w:rFonts w:ascii="Times New Roman" w:hAnsi="Times New Roman" w:cs="Times New Roman"/>
          <w:sz w:val="24"/>
          <w:szCs w:val="24"/>
        </w:rPr>
      </w:pPr>
      <w:r w:rsidRPr="008E19ED">
        <w:rPr>
          <w:rFonts w:ascii="Times New Roman" w:hAnsi="Times New Roman" w:cs="Times New Roman"/>
          <w:sz w:val="24"/>
          <w:szCs w:val="24"/>
        </w:rPr>
        <w:t>административных процедур, требования к порядку их</w:t>
      </w:r>
    </w:p>
    <w:p w:rsidR="008E19ED" w:rsidRPr="008E19ED" w:rsidRDefault="008E19ED" w:rsidP="008E19ED">
      <w:pPr>
        <w:pStyle w:val="ConsPlusNormal"/>
        <w:ind w:firstLine="709"/>
        <w:jc w:val="center"/>
        <w:rPr>
          <w:rFonts w:ascii="Times New Roman" w:hAnsi="Times New Roman" w:cs="Times New Roman"/>
          <w:sz w:val="24"/>
          <w:szCs w:val="24"/>
        </w:rPr>
      </w:pPr>
      <w:r w:rsidRPr="008E19ED">
        <w:rPr>
          <w:rFonts w:ascii="Times New Roman" w:hAnsi="Times New Roman" w:cs="Times New Roman"/>
          <w:sz w:val="24"/>
          <w:szCs w:val="24"/>
        </w:rPr>
        <w:t>выполнения, в том числе особенности выполнения</w:t>
      </w:r>
    </w:p>
    <w:p w:rsidR="008E19ED" w:rsidRPr="008E19ED" w:rsidRDefault="008E19ED" w:rsidP="008E19ED">
      <w:pPr>
        <w:pStyle w:val="ConsPlusNormal"/>
        <w:ind w:firstLine="709"/>
        <w:jc w:val="center"/>
        <w:rPr>
          <w:rFonts w:ascii="Times New Roman" w:hAnsi="Times New Roman" w:cs="Times New Roman"/>
          <w:sz w:val="24"/>
          <w:szCs w:val="24"/>
        </w:rPr>
      </w:pPr>
      <w:r w:rsidRPr="008E19ED">
        <w:rPr>
          <w:rFonts w:ascii="Times New Roman" w:hAnsi="Times New Roman" w:cs="Times New Roman"/>
          <w:sz w:val="24"/>
          <w:szCs w:val="24"/>
        </w:rPr>
        <w:t>административных процедур в электронной форме</w:t>
      </w:r>
    </w:p>
    <w:p w:rsidR="008E19ED" w:rsidRPr="008E19ED" w:rsidRDefault="008E19ED" w:rsidP="008E19ED">
      <w:pPr>
        <w:pStyle w:val="ConsPlusNormal"/>
        <w:ind w:firstLine="709"/>
        <w:jc w:val="both"/>
        <w:rPr>
          <w:rFonts w:ascii="Times New Roman" w:hAnsi="Times New Roman" w:cs="Times New Roman"/>
          <w:sz w:val="24"/>
          <w:szCs w:val="24"/>
        </w:rPr>
      </w:pP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1) </w:t>
      </w:r>
      <w:r w:rsidRPr="008E19ED">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2) </w:t>
      </w:r>
      <w:r w:rsidRPr="008E19ED">
        <w:rPr>
          <w:rFonts w:ascii="Times New Roman" w:hAnsi="Times New Roman" w:cs="Times New Roman"/>
          <w:sz w:val="24"/>
          <w:szCs w:val="24"/>
        </w:rPr>
        <w:tab/>
        <w:t>рассмотрение ходатайства и документов о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в случае, предусмотренном п. 2.4.1 административного регламента - не более 17 дней;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в случае, предусмотренном п. 2.4.2 административного регламента – не более 42 дней.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 </w:t>
      </w:r>
      <w:r w:rsidRPr="008E19ED">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8E19ED" w:rsidRPr="008E19ED" w:rsidRDefault="008E19ED" w:rsidP="008E19ED">
      <w:pPr>
        <w:pStyle w:val="ConsPlusNormal"/>
        <w:ind w:firstLine="709"/>
        <w:jc w:val="both"/>
        <w:rPr>
          <w:rFonts w:ascii="Times New Roman" w:hAnsi="Times New Roman" w:cs="Times New Roman"/>
          <w:strike/>
          <w:sz w:val="24"/>
          <w:szCs w:val="24"/>
        </w:rPr>
      </w:pPr>
      <w:r w:rsidRPr="008E19ED">
        <w:rPr>
          <w:rFonts w:ascii="Times New Roman" w:hAnsi="Times New Roman" w:cs="Times New Roman"/>
          <w:sz w:val="24"/>
          <w:szCs w:val="24"/>
        </w:rPr>
        <w:t>4)</w:t>
      </w:r>
      <w:r w:rsidRPr="008E19ED">
        <w:rPr>
          <w:rFonts w:ascii="Times New Roman" w:hAnsi="Times New Roman" w:cs="Times New Roman"/>
          <w:sz w:val="24"/>
          <w:szCs w:val="24"/>
        </w:rPr>
        <w:tab/>
        <w:t>выдача результата предоставления муниципальной услуги - не более 1 дня.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3.1.2.1. Основание для начала административной процедуры: поступление в </w:t>
      </w:r>
      <w:r w:rsidRPr="008E19ED">
        <w:rPr>
          <w:rFonts w:ascii="Times New Roman" w:hAnsi="Times New Roman" w:cs="Times New Roman"/>
          <w:sz w:val="24"/>
          <w:szCs w:val="24"/>
        </w:rPr>
        <w:lastRenderedPageBreak/>
        <w:t xml:space="preserve">Администрацию ходатайства и документов, предусмотренных </w:t>
      </w:r>
      <w:hyperlink w:anchor="P99" w:history="1">
        <w:r w:rsidRPr="008E19ED">
          <w:rPr>
            <w:rFonts w:ascii="Times New Roman" w:hAnsi="Times New Roman" w:cs="Times New Roman"/>
            <w:sz w:val="24"/>
            <w:szCs w:val="24"/>
          </w:rPr>
          <w:t>п. 2.6</w:t>
        </w:r>
      </w:hyperlink>
      <w:r w:rsidRPr="008E19ED">
        <w:rPr>
          <w:rFonts w:ascii="Times New Roman" w:hAnsi="Times New Roman" w:cs="Times New Roman"/>
          <w:sz w:val="24"/>
          <w:szCs w:val="24"/>
        </w:rPr>
        <w:t xml:space="preserve"> административного регламента.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3.1.3. Рассмотрение ходатайства и документов о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3.1.3.2. Содержание административных действий, продолжительность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или) максимальный срок их выполнения: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u w:val="single"/>
        </w:rPr>
        <w:t>1 действие:</w:t>
      </w:r>
      <w:r w:rsidRPr="008E19E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8E19ED">
        <w:rPr>
          <w:rFonts w:ascii="Times New Roman" w:hAnsi="Times New Roman" w:cs="Times New Roman"/>
          <w:sz w:val="24"/>
          <w:szCs w:val="24"/>
        </w:rPr>
        <w:t>ходатайстве</w:t>
      </w:r>
      <w:proofErr w:type="gramEnd"/>
      <w:r w:rsidRPr="008E19ED">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u w:val="single"/>
        </w:rPr>
        <w:t>2 действие:</w:t>
      </w:r>
      <w:r w:rsidRPr="008E19ED">
        <w:rPr>
          <w:rFonts w:ascii="Times New Roman" w:hAnsi="Times New Roman" w:cs="Times New Roman"/>
          <w:sz w:val="24"/>
          <w:szCs w:val="24"/>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u w:val="single"/>
        </w:rPr>
        <w:t>3 действие:</w:t>
      </w:r>
      <w:r w:rsidRPr="008E19ED">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u w:val="single"/>
        </w:rPr>
        <w:t>4 действие:</w:t>
      </w:r>
      <w:r w:rsidRPr="008E19ED">
        <w:rPr>
          <w:rFonts w:ascii="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u w:val="single"/>
        </w:rPr>
        <w:t>5 действие:</w:t>
      </w: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 xml:space="preserve">принятие установленных статьей 39.42 Земельного кодекса РФ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 </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случае</w:t>
      </w:r>
      <w:proofErr w:type="gramStart"/>
      <w:r w:rsidRPr="008E19ED">
        <w:rPr>
          <w:rFonts w:ascii="Times New Roman" w:hAnsi="Times New Roman" w:cs="Times New Roman"/>
          <w:sz w:val="24"/>
          <w:szCs w:val="24"/>
        </w:rPr>
        <w:t>,</w:t>
      </w:r>
      <w:proofErr w:type="gramEnd"/>
      <w:r w:rsidRPr="008E19ED">
        <w:rPr>
          <w:rFonts w:ascii="Times New Roman" w:hAnsi="Times New Roman" w:cs="Times New Roman"/>
          <w:sz w:val="24"/>
          <w:szCs w:val="24"/>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u w:val="single"/>
        </w:rPr>
        <w:t>6 действие:</w:t>
      </w: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 xml:space="preserve">Общий срок выполнения административных действий - не более 16 дней, а в случаях, </w:t>
      </w:r>
      <w:r w:rsidRPr="008E19ED">
        <w:rPr>
          <w:rFonts w:ascii="Times New Roman" w:hAnsi="Times New Roman" w:cs="Times New Roman"/>
          <w:sz w:val="24"/>
          <w:szCs w:val="24"/>
        </w:rPr>
        <w:lastRenderedPageBreak/>
        <w:t>предусмотренных подпунктами 1, 2, 4 и 5 статьи 39.37 Земельного кодекса РФ – не более 41 дня, но не ранее чем 30 дней со дня опубликования предусмотренного подпунктом 1 пункта 3 статьи 39.42 Земельного кодекса РФ сообщения о поступившем ходатайстве.</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рабочих дней.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3.1.3.4. Критерии принятия решения: </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3.1.3.5. Результат выполнения административной процедуры:</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подготовка проекта решения о возврате ходатайства и документов без рассмотрения;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подготовка проекта решения об отказе в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подготовка проекта решения об установлении публичного сервитута.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3.1.4.5. Результат выполнения административной процедуры:</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w:t>
      </w:r>
      <w:r w:rsidRPr="008E19ED">
        <w:rPr>
          <w:rFonts w:ascii="Times New Roman" w:hAnsi="Times New Roman" w:cs="Times New Roman"/>
          <w:sz w:val="24"/>
          <w:szCs w:val="24"/>
        </w:rPr>
        <w:tab/>
        <w:t>подписание решения об установлении публичного сервитута;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w:t>
      </w:r>
      <w:r w:rsidRPr="008E19ED">
        <w:rPr>
          <w:rFonts w:ascii="Times New Roman" w:hAnsi="Times New Roman" w:cs="Times New Roman"/>
          <w:sz w:val="24"/>
          <w:szCs w:val="24"/>
        </w:rPr>
        <w:tab/>
        <w:t>подписание решения о возврате ходатайства и документов без рассмотрения;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w:t>
      </w:r>
      <w:r w:rsidRPr="008E19ED">
        <w:rPr>
          <w:rFonts w:ascii="Times New Roman" w:hAnsi="Times New Roman" w:cs="Times New Roman"/>
          <w:sz w:val="24"/>
          <w:szCs w:val="24"/>
        </w:rPr>
        <w:tab/>
        <w:t>подписание решения об отказе в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3.1.5. Выдача результата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3.1.6.Решением об установлении публичного сервитута утверждаются границы </w:t>
      </w:r>
      <w:r w:rsidRPr="008E19ED">
        <w:rPr>
          <w:rFonts w:ascii="Times New Roman" w:hAnsi="Times New Roman" w:cs="Times New Roman"/>
          <w:sz w:val="24"/>
          <w:szCs w:val="24"/>
        </w:rPr>
        <w:lastRenderedPageBreak/>
        <w:t>публичного сервитута. Сведения о границах публичного сервитута прилагаются к решению об установлении публичного сервитута.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 направляет копию решения правообладателям земельных участков, в отношении которых принято решение об установлении публичного сервитута и сведения о </w:t>
      </w:r>
      <w:proofErr w:type="gramStart"/>
      <w:r w:rsidRPr="008E19ED">
        <w:rPr>
          <w:rFonts w:ascii="Times New Roman" w:hAnsi="Times New Roman" w:cs="Times New Roman"/>
          <w:sz w:val="24"/>
          <w:szCs w:val="24"/>
        </w:rPr>
        <w:t>правах</w:t>
      </w:r>
      <w:proofErr w:type="gramEnd"/>
      <w:r w:rsidRPr="008E19ED">
        <w:rPr>
          <w:rFonts w:ascii="Times New Roman" w:hAnsi="Times New Roman" w:cs="Times New Roman"/>
          <w:sz w:val="24"/>
          <w:szCs w:val="24"/>
        </w:rPr>
        <w:t xml:space="preserve">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w:t>
      </w:r>
      <w:proofErr w:type="gramStart"/>
      <w:r w:rsidRPr="008E19ED">
        <w:rPr>
          <w:rFonts w:ascii="Times New Roman" w:hAnsi="Times New Roman" w:cs="Times New Roman"/>
          <w:sz w:val="24"/>
          <w:szCs w:val="24"/>
        </w:rPr>
        <w:t>,</w:t>
      </w:r>
      <w:proofErr w:type="gramEnd"/>
      <w:r w:rsidRPr="008E19ED">
        <w:rPr>
          <w:rFonts w:ascii="Times New Roman" w:hAnsi="Times New Roman" w:cs="Times New Roman"/>
          <w:sz w:val="24"/>
          <w:szCs w:val="24"/>
        </w:rPr>
        <w:t xml:space="preserve">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E19ED" w:rsidRPr="008E19ED" w:rsidRDefault="008E19ED" w:rsidP="008E19ED">
      <w:pPr>
        <w:widowControl w:val="0"/>
        <w:autoSpaceDE w:val="0"/>
        <w:autoSpaceDN w:val="0"/>
        <w:ind w:firstLine="709"/>
        <w:jc w:val="both"/>
        <w:rPr>
          <w:rFonts w:eastAsia="Calibri"/>
        </w:rPr>
      </w:pPr>
      <w:r w:rsidRPr="008E19ED">
        <w:rPr>
          <w:rFonts w:eastAsia="Calibri"/>
        </w:rPr>
        <w:t>3.2. Особенности выполнения административных процедур в электронной форме.</w:t>
      </w:r>
    </w:p>
    <w:p w:rsidR="008E19ED" w:rsidRPr="008E19ED" w:rsidRDefault="008E19ED" w:rsidP="008E19ED">
      <w:pPr>
        <w:widowControl w:val="0"/>
        <w:autoSpaceDE w:val="0"/>
        <w:autoSpaceDN w:val="0"/>
        <w:ind w:firstLine="709"/>
        <w:jc w:val="both"/>
        <w:rPr>
          <w:rFonts w:eastAsia="Calibri"/>
        </w:rPr>
      </w:pPr>
      <w:r w:rsidRPr="008E19ED">
        <w:rPr>
          <w:rFonts w:eastAsia="Calibri"/>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E19ED" w:rsidRPr="008E19ED" w:rsidRDefault="008E19ED" w:rsidP="008E19ED">
      <w:pPr>
        <w:widowControl w:val="0"/>
        <w:autoSpaceDE w:val="0"/>
        <w:autoSpaceDN w:val="0"/>
        <w:ind w:firstLine="709"/>
        <w:jc w:val="both"/>
        <w:rPr>
          <w:rFonts w:eastAsia="Calibri"/>
        </w:rPr>
      </w:pPr>
      <w:r w:rsidRPr="008E19ED">
        <w:rPr>
          <w:rFonts w:eastAsia="Calibri"/>
        </w:rPr>
        <w:t>3.2.2. Для получения муниципальной услуги через ЕПГУ или через ПГУ ЛО заявителю необходимо предварительно пройти процесс регистрации в ЕСИА.</w:t>
      </w:r>
    </w:p>
    <w:p w:rsidR="008E19ED" w:rsidRPr="008E19ED" w:rsidRDefault="008E19ED" w:rsidP="008E19ED">
      <w:pPr>
        <w:widowControl w:val="0"/>
        <w:autoSpaceDE w:val="0"/>
        <w:autoSpaceDN w:val="0"/>
        <w:ind w:firstLine="709"/>
        <w:jc w:val="both"/>
        <w:rPr>
          <w:rFonts w:eastAsia="Calibri"/>
        </w:rPr>
      </w:pPr>
      <w:r w:rsidRPr="008E19ED">
        <w:rPr>
          <w:rFonts w:eastAsia="Calibri"/>
        </w:rPr>
        <w:t>3.2.3. Муниципальная услуга может быть получена через ПГУ ЛО либо через ЕПГУ следующими способами:</w:t>
      </w:r>
    </w:p>
    <w:p w:rsidR="008E19ED" w:rsidRPr="008E19ED" w:rsidRDefault="008E19ED" w:rsidP="008E19ED">
      <w:pPr>
        <w:widowControl w:val="0"/>
        <w:autoSpaceDE w:val="0"/>
        <w:autoSpaceDN w:val="0"/>
        <w:ind w:firstLine="709"/>
        <w:jc w:val="both"/>
        <w:rPr>
          <w:rFonts w:eastAsia="Calibri"/>
        </w:rPr>
      </w:pPr>
      <w:r w:rsidRPr="008E19ED">
        <w:rPr>
          <w:rFonts w:eastAsia="Calibri"/>
        </w:rPr>
        <w:t>без личной явки на прием в Администрацию.</w:t>
      </w:r>
    </w:p>
    <w:p w:rsidR="008E19ED" w:rsidRPr="008E19ED" w:rsidRDefault="008E19ED" w:rsidP="008E19ED">
      <w:pPr>
        <w:widowControl w:val="0"/>
        <w:autoSpaceDE w:val="0"/>
        <w:autoSpaceDN w:val="0"/>
        <w:ind w:firstLine="709"/>
        <w:jc w:val="both"/>
        <w:rPr>
          <w:rFonts w:eastAsia="Calibri"/>
        </w:rPr>
      </w:pPr>
      <w:r w:rsidRPr="008E19ED">
        <w:rPr>
          <w:rFonts w:eastAsia="Calibri"/>
        </w:rPr>
        <w:t>3.2.4. Для подачи заявления через ЕПГУ или через ПГУ ЛО заявитель должен выполнить следующие действия:</w:t>
      </w:r>
    </w:p>
    <w:p w:rsidR="008E19ED" w:rsidRPr="008E19ED" w:rsidRDefault="008E19ED" w:rsidP="008E19ED">
      <w:pPr>
        <w:widowControl w:val="0"/>
        <w:autoSpaceDE w:val="0"/>
        <w:autoSpaceDN w:val="0"/>
        <w:ind w:firstLine="709"/>
        <w:jc w:val="both"/>
        <w:rPr>
          <w:rFonts w:eastAsia="Calibri"/>
        </w:rPr>
      </w:pPr>
      <w:r w:rsidRPr="008E19ED">
        <w:rPr>
          <w:rFonts w:eastAsia="Calibri"/>
        </w:rPr>
        <w:t>пройти идентификацию и аутентификацию в ЕСИА;</w:t>
      </w:r>
    </w:p>
    <w:p w:rsidR="008E19ED" w:rsidRPr="008E19ED" w:rsidRDefault="008E19ED" w:rsidP="008E19ED">
      <w:pPr>
        <w:widowControl w:val="0"/>
        <w:autoSpaceDE w:val="0"/>
        <w:autoSpaceDN w:val="0"/>
        <w:ind w:firstLine="709"/>
        <w:jc w:val="both"/>
        <w:rPr>
          <w:rFonts w:eastAsia="Calibri"/>
        </w:rPr>
      </w:pPr>
      <w:r w:rsidRPr="008E19ED">
        <w:rPr>
          <w:rFonts w:eastAsia="Calibri"/>
        </w:rPr>
        <w:t>в личном кабинете на ЕПГУ или на ПГУ ЛО заполнить в электронной форме заявление на оказание муниципальной услуги;</w:t>
      </w:r>
    </w:p>
    <w:p w:rsidR="008E19ED" w:rsidRPr="008E19ED" w:rsidRDefault="008E19ED" w:rsidP="008E19ED">
      <w:pPr>
        <w:widowControl w:val="0"/>
        <w:autoSpaceDE w:val="0"/>
        <w:autoSpaceDN w:val="0"/>
        <w:ind w:firstLine="709"/>
        <w:jc w:val="both"/>
        <w:rPr>
          <w:rFonts w:eastAsia="Calibri"/>
        </w:rPr>
      </w:pPr>
      <w:r w:rsidRPr="008E19ED">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E19ED" w:rsidRPr="008E19ED" w:rsidRDefault="008E19ED" w:rsidP="008E19ED">
      <w:pPr>
        <w:widowControl w:val="0"/>
        <w:autoSpaceDE w:val="0"/>
        <w:autoSpaceDN w:val="0"/>
        <w:ind w:firstLine="709"/>
        <w:jc w:val="both"/>
        <w:rPr>
          <w:rFonts w:eastAsia="Calibri"/>
        </w:rPr>
      </w:pPr>
      <w:r w:rsidRPr="008E19ED">
        <w:rPr>
          <w:rFonts w:eastAsia="Calibri"/>
        </w:rPr>
        <w:t>3.2.5. В результате направления пакета электронных документов посредством ПГУ ЛО либо через ЕПГУ, АИС «</w:t>
      </w:r>
      <w:proofErr w:type="spellStart"/>
      <w:r w:rsidRPr="008E19ED">
        <w:rPr>
          <w:rFonts w:eastAsia="Calibri"/>
        </w:rPr>
        <w:t>Межвед</w:t>
      </w:r>
      <w:proofErr w:type="spellEnd"/>
      <w:r w:rsidRPr="008E19ED">
        <w:rPr>
          <w:rFonts w:eastAsia="Calibri"/>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E19ED" w:rsidRPr="008E19ED" w:rsidRDefault="008E19ED" w:rsidP="008E19ED">
      <w:pPr>
        <w:widowControl w:val="0"/>
        <w:autoSpaceDE w:val="0"/>
        <w:autoSpaceDN w:val="0"/>
        <w:ind w:firstLine="709"/>
        <w:jc w:val="both"/>
        <w:rPr>
          <w:rFonts w:eastAsia="Calibri"/>
        </w:rPr>
      </w:pPr>
      <w:r w:rsidRPr="008E19ED">
        <w:rPr>
          <w:rFonts w:eastAsia="Calibri"/>
        </w:rPr>
        <w:t xml:space="preserve">3.2.5.1. Электронные документы представляются в следующих форматах: </w:t>
      </w:r>
      <w:proofErr w:type="spellStart"/>
      <w:r w:rsidRPr="008E19ED">
        <w:rPr>
          <w:rFonts w:eastAsia="Calibri"/>
        </w:rPr>
        <w:t>xml</w:t>
      </w:r>
      <w:proofErr w:type="spellEnd"/>
      <w:r w:rsidRPr="008E19ED">
        <w:rPr>
          <w:rFonts w:eastAsia="Calibri"/>
        </w:rPr>
        <w:t xml:space="preserve">, </w:t>
      </w:r>
      <w:proofErr w:type="spellStart"/>
      <w:r w:rsidRPr="008E19ED">
        <w:rPr>
          <w:rFonts w:eastAsia="Calibri"/>
        </w:rPr>
        <w:t>doc</w:t>
      </w:r>
      <w:proofErr w:type="spellEnd"/>
      <w:r w:rsidRPr="008E19ED">
        <w:rPr>
          <w:rFonts w:eastAsia="Calibri"/>
        </w:rPr>
        <w:t xml:space="preserve">, </w:t>
      </w:r>
      <w:proofErr w:type="spellStart"/>
      <w:r w:rsidRPr="008E19ED">
        <w:rPr>
          <w:rFonts w:eastAsia="Calibri"/>
        </w:rPr>
        <w:t>docx</w:t>
      </w:r>
      <w:proofErr w:type="spellEnd"/>
      <w:r w:rsidRPr="008E19ED">
        <w:rPr>
          <w:rFonts w:eastAsia="Calibri"/>
        </w:rPr>
        <w:t xml:space="preserve">, </w:t>
      </w:r>
      <w:proofErr w:type="spellStart"/>
      <w:r w:rsidRPr="008E19ED">
        <w:rPr>
          <w:rFonts w:eastAsia="Calibri"/>
        </w:rPr>
        <w:lastRenderedPageBreak/>
        <w:t>odt</w:t>
      </w:r>
      <w:proofErr w:type="spellEnd"/>
      <w:r w:rsidRPr="008E19ED">
        <w:rPr>
          <w:rFonts w:eastAsia="Calibri"/>
        </w:rPr>
        <w:t xml:space="preserve">, </w:t>
      </w:r>
      <w:proofErr w:type="spellStart"/>
      <w:r w:rsidRPr="008E19ED">
        <w:rPr>
          <w:rFonts w:eastAsia="Calibri"/>
        </w:rPr>
        <w:t>xls</w:t>
      </w:r>
      <w:proofErr w:type="spellEnd"/>
      <w:r w:rsidRPr="008E19ED">
        <w:rPr>
          <w:rFonts w:eastAsia="Calibri"/>
        </w:rPr>
        <w:t xml:space="preserve">, </w:t>
      </w:r>
      <w:proofErr w:type="spellStart"/>
      <w:r w:rsidRPr="008E19ED">
        <w:rPr>
          <w:rFonts w:eastAsia="Calibri"/>
        </w:rPr>
        <w:t>xlsx</w:t>
      </w:r>
      <w:proofErr w:type="spellEnd"/>
      <w:r w:rsidRPr="008E19ED">
        <w:rPr>
          <w:rFonts w:eastAsia="Calibri"/>
        </w:rPr>
        <w:t xml:space="preserve">, </w:t>
      </w:r>
      <w:proofErr w:type="spellStart"/>
      <w:r w:rsidRPr="008E19ED">
        <w:rPr>
          <w:rFonts w:eastAsia="Calibri"/>
        </w:rPr>
        <w:t>ods</w:t>
      </w:r>
      <w:proofErr w:type="spellEnd"/>
      <w:r w:rsidRPr="008E19ED">
        <w:rPr>
          <w:rFonts w:eastAsia="Calibri"/>
        </w:rPr>
        <w:t xml:space="preserve">, </w:t>
      </w:r>
      <w:proofErr w:type="spellStart"/>
      <w:r w:rsidRPr="008E19ED">
        <w:rPr>
          <w:rFonts w:eastAsia="Calibri"/>
        </w:rPr>
        <w:t>pdf</w:t>
      </w:r>
      <w:proofErr w:type="spellEnd"/>
      <w:r w:rsidRPr="008E19ED">
        <w:rPr>
          <w:rFonts w:eastAsia="Calibri"/>
        </w:rPr>
        <w:t xml:space="preserve">, </w:t>
      </w:r>
      <w:proofErr w:type="spellStart"/>
      <w:r w:rsidRPr="008E19ED">
        <w:rPr>
          <w:rFonts w:eastAsia="Calibri"/>
        </w:rPr>
        <w:t>jpg</w:t>
      </w:r>
      <w:proofErr w:type="spellEnd"/>
      <w:r w:rsidRPr="008E19ED">
        <w:rPr>
          <w:rFonts w:eastAsia="Calibri"/>
        </w:rPr>
        <w:t xml:space="preserve">, </w:t>
      </w:r>
      <w:proofErr w:type="spellStart"/>
      <w:r w:rsidRPr="008E19ED">
        <w:rPr>
          <w:rFonts w:eastAsia="Calibri"/>
        </w:rPr>
        <w:t>jpeg</w:t>
      </w:r>
      <w:proofErr w:type="spellEnd"/>
      <w:r w:rsidRPr="008E19ED">
        <w:rPr>
          <w:rFonts w:eastAsia="Calibri"/>
        </w:rPr>
        <w:t xml:space="preserve">, </w:t>
      </w:r>
      <w:proofErr w:type="spellStart"/>
      <w:r w:rsidRPr="008E19ED">
        <w:rPr>
          <w:rFonts w:eastAsia="Calibri"/>
        </w:rPr>
        <w:t>zip</w:t>
      </w:r>
      <w:proofErr w:type="spellEnd"/>
      <w:r w:rsidRPr="008E19ED">
        <w:rPr>
          <w:rFonts w:eastAsia="Calibri"/>
        </w:rPr>
        <w:t xml:space="preserve">, </w:t>
      </w:r>
      <w:proofErr w:type="spellStart"/>
      <w:r w:rsidRPr="008E19ED">
        <w:rPr>
          <w:rFonts w:eastAsia="Calibri"/>
        </w:rPr>
        <w:t>rar</w:t>
      </w:r>
      <w:proofErr w:type="spellEnd"/>
      <w:r w:rsidRPr="008E19ED">
        <w:rPr>
          <w:rFonts w:eastAsia="Calibri"/>
        </w:rPr>
        <w:t xml:space="preserve">, </w:t>
      </w:r>
      <w:proofErr w:type="spellStart"/>
      <w:r w:rsidRPr="008E19ED">
        <w:rPr>
          <w:rFonts w:eastAsia="Calibri"/>
        </w:rPr>
        <w:t>sig</w:t>
      </w:r>
      <w:proofErr w:type="spellEnd"/>
      <w:r w:rsidRPr="008E19ED">
        <w:rPr>
          <w:rFonts w:eastAsia="Calibri"/>
        </w:rPr>
        <w:t xml:space="preserve">, </w:t>
      </w:r>
      <w:proofErr w:type="spellStart"/>
      <w:r w:rsidRPr="008E19ED">
        <w:rPr>
          <w:rFonts w:eastAsia="Calibri"/>
        </w:rPr>
        <w:t>png</w:t>
      </w:r>
      <w:proofErr w:type="spellEnd"/>
      <w:r w:rsidRPr="008E19ED">
        <w:rPr>
          <w:rFonts w:eastAsia="Calibri"/>
        </w:rPr>
        <w:t xml:space="preserve">, </w:t>
      </w:r>
      <w:proofErr w:type="spellStart"/>
      <w:r w:rsidRPr="008E19ED">
        <w:rPr>
          <w:rFonts w:eastAsia="Calibri"/>
        </w:rPr>
        <w:t>bmp</w:t>
      </w:r>
      <w:proofErr w:type="spellEnd"/>
      <w:r w:rsidRPr="008E19ED">
        <w:rPr>
          <w:rFonts w:eastAsia="Calibri"/>
        </w:rPr>
        <w:t xml:space="preserve">, </w:t>
      </w:r>
      <w:proofErr w:type="spellStart"/>
      <w:r w:rsidRPr="008E19ED">
        <w:rPr>
          <w:rFonts w:eastAsia="Calibri"/>
        </w:rPr>
        <w:t>tiff</w:t>
      </w:r>
      <w:proofErr w:type="spellEnd"/>
      <w:r w:rsidRPr="008E19ED">
        <w:rPr>
          <w:rFonts w:eastAsia="Calibri"/>
        </w:rPr>
        <w:t xml:space="preserve"> .</w:t>
      </w:r>
    </w:p>
    <w:p w:rsidR="008E19ED" w:rsidRPr="008E19ED" w:rsidRDefault="008E19ED" w:rsidP="008E19ED">
      <w:pPr>
        <w:widowControl w:val="0"/>
        <w:autoSpaceDE w:val="0"/>
        <w:autoSpaceDN w:val="0"/>
        <w:ind w:firstLine="709"/>
        <w:jc w:val="both"/>
        <w:rPr>
          <w:rFonts w:eastAsia="Calibri"/>
        </w:rPr>
      </w:pPr>
      <w:r w:rsidRPr="008E19ED">
        <w:rPr>
          <w:rFonts w:eastAsia="Calibri"/>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E19ED">
        <w:rPr>
          <w:rFonts w:eastAsia="Calibri"/>
        </w:rPr>
        <w:t>dpi</w:t>
      </w:r>
      <w:proofErr w:type="spellEnd"/>
      <w:r w:rsidRPr="008E19ED">
        <w:rPr>
          <w:rFonts w:eastAsia="Calibri"/>
        </w:rPr>
        <w:t xml:space="preserve"> (масштаб 1:1) с использованием следующих режимов:</w:t>
      </w:r>
    </w:p>
    <w:p w:rsidR="008E19ED" w:rsidRPr="008E19ED" w:rsidRDefault="008E19ED" w:rsidP="008E19ED">
      <w:pPr>
        <w:widowControl w:val="0"/>
        <w:autoSpaceDE w:val="0"/>
        <w:autoSpaceDN w:val="0"/>
        <w:ind w:firstLine="709"/>
        <w:jc w:val="both"/>
        <w:rPr>
          <w:rFonts w:eastAsia="Calibri"/>
        </w:rPr>
      </w:pPr>
      <w:r w:rsidRPr="008E19ED">
        <w:rPr>
          <w:rFonts w:eastAsia="Calibri"/>
        </w:rPr>
        <w:t>- «черно-белый» (при отсутствии в документе графических изображений и (или) цветного текста);</w:t>
      </w:r>
    </w:p>
    <w:p w:rsidR="008E19ED" w:rsidRPr="008E19ED" w:rsidRDefault="008E19ED" w:rsidP="008E19ED">
      <w:pPr>
        <w:widowControl w:val="0"/>
        <w:autoSpaceDE w:val="0"/>
        <w:autoSpaceDN w:val="0"/>
        <w:ind w:firstLine="709"/>
        <w:jc w:val="both"/>
        <w:rPr>
          <w:rFonts w:eastAsia="Calibri"/>
        </w:rPr>
      </w:pPr>
      <w:r w:rsidRPr="008E19ED">
        <w:rPr>
          <w:rFonts w:eastAsia="Calibri"/>
        </w:rPr>
        <w:t>- «оттенки серого» (при наличии в документе графических изображений, отличных от цветного графического изображения);</w:t>
      </w:r>
    </w:p>
    <w:p w:rsidR="008E19ED" w:rsidRPr="008E19ED" w:rsidRDefault="008E19ED" w:rsidP="008E19ED">
      <w:pPr>
        <w:widowControl w:val="0"/>
        <w:autoSpaceDE w:val="0"/>
        <w:autoSpaceDN w:val="0"/>
        <w:ind w:firstLine="709"/>
        <w:jc w:val="both"/>
        <w:rPr>
          <w:rFonts w:eastAsia="Calibri"/>
        </w:rPr>
      </w:pPr>
      <w:r w:rsidRPr="008E19ED">
        <w:rPr>
          <w:rFonts w:eastAsia="Calibri"/>
        </w:rPr>
        <w:t>- «цветной» или «режим полной цветопередачи» (при наличии в документе цветных графических изображений либо цветного текста);</w:t>
      </w:r>
    </w:p>
    <w:p w:rsidR="008E19ED" w:rsidRPr="008E19ED" w:rsidRDefault="008E19ED" w:rsidP="008E19ED">
      <w:pPr>
        <w:widowControl w:val="0"/>
        <w:autoSpaceDE w:val="0"/>
        <w:autoSpaceDN w:val="0"/>
        <w:ind w:firstLine="709"/>
        <w:jc w:val="both"/>
        <w:rPr>
          <w:rFonts w:eastAsia="Calibri"/>
        </w:rPr>
      </w:pPr>
      <w:r w:rsidRPr="008E19ED">
        <w:rPr>
          <w:rFonts w:eastAsia="Calibri"/>
        </w:rPr>
        <w:t>- сохранением всех аутентичных признаков подлинности, а именно: графической подписи лица, печати, углового штампа бланка;</w:t>
      </w:r>
    </w:p>
    <w:p w:rsidR="008E19ED" w:rsidRPr="008E19ED" w:rsidRDefault="008E19ED" w:rsidP="008E19ED">
      <w:pPr>
        <w:widowControl w:val="0"/>
        <w:autoSpaceDE w:val="0"/>
        <w:autoSpaceDN w:val="0"/>
        <w:ind w:firstLine="709"/>
        <w:jc w:val="both"/>
        <w:rPr>
          <w:rFonts w:eastAsia="Calibri"/>
        </w:rPr>
      </w:pPr>
      <w:r w:rsidRPr="008E19ED">
        <w:rPr>
          <w:rFonts w:eastAsia="Calibri"/>
        </w:rPr>
        <w:t>- количество файлов должно соответствовать количеству документов, каждый из которых содержит текстовую и (или) графическую информацию.</w:t>
      </w:r>
    </w:p>
    <w:p w:rsidR="008E19ED" w:rsidRPr="008E19ED" w:rsidRDefault="008E19ED" w:rsidP="008E19ED">
      <w:pPr>
        <w:widowControl w:val="0"/>
        <w:autoSpaceDE w:val="0"/>
        <w:autoSpaceDN w:val="0"/>
        <w:ind w:firstLine="709"/>
        <w:jc w:val="both"/>
        <w:rPr>
          <w:rFonts w:eastAsia="Calibri"/>
        </w:rPr>
      </w:pPr>
      <w:r w:rsidRPr="008E19ED">
        <w:rPr>
          <w:rFonts w:eastAsia="Calibri"/>
        </w:rPr>
        <w:t>Электронные документы должны обеспечивать:</w:t>
      </w:r>
    </w:p>
    <w:p w:rsidR="008E19ED" w:rsidRPr="008E19ED" w:rsidRDefault="008E19ED" w:rsidP="008E19ED">
      <w:pPr>
        <w:widowControl w:val="0"/>
        <w:autoSpaceDE w:val="0"/>
        <w:autoSpaceDN w:val="0"/>
        <w:ind w:firstLine="709"/>
        <w:jc w:val="both"/>
        <w:rPr>
          <w:rFonts w:eastAsia="Calibri"/>
        </w:rPr>
      </w:pPr>
      <w:r w:rsidRPr="008E19ED">
        <w:rPr>
          <w:rFonts w:eastAsia="Calibri"/>
        </w:rPr>
        <w:t>- возможность идентифицировать документ и количество листов в документе;</w:t>
      </w:r>
    </w:p>
    <w:p w:rsidR="008E19ED" w:rsidRPr="008E19ED" w:rsidRDefault="008E19ED" w:rsidP="008E19ED">
      <w:pPr>
        <w:widowControl w:val="0"/>
        <w:autoSpaceDE w:val="0"/>
        <w:autoSpaceDN w:val="0"/>
        <w:ind w:firstLine="709"/>
        <w:jc w:val="both"/>
        <w:rPr>
          <w:rFonts w:eastAsia="Calibri"/>
        </w:rPr>
      </w:pPr>
      <w:r w:rsidRPr="008E19ED">
        <w:rPr>
          <w:rFonts w:eastAsia="Calibri"/>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19ED" w:rsidRPr="008E19ED" w:rsidRDefault="008E19ED" w:rsidP="008E19ED">
      <w:pPr>
        <w:widowControl w:val="0"/>
        <w:autoSpaceDE w:val="0"/>
        <w:autoSpaceDN w:val="0"/>
        <w:ind w:firstLine="709"/>
        <w:jc w:val="both"/>
        <w:rPr>
          <w:rFonts w:eastAsia="Calibri"/>
        </w:rPr>
      </w:pPr>
      <w:r w:rsidRPr="008E19ED">
        <w:rPr>
          <w:rFonts w:eastAsia="Calibri"/>
        </w:rPr>
        <w:t xml:space="preserve">Документы, подлежащие представлению в форматах </w:t>
      </w:r>
      <w:proofErr w:type="spellStart"/>
      <w:r w:rsidRPr="008E19ED">
        <w:rPr>
          <w:rFonts w:eastAsia="Calibri"/>
        </w:rPr>
        <w:t>xls</w:t>
      </w:r>
      <w:proofErr w:type="spellEnd"/>
      <w:r w:rsidRPr="008E19ED">
        <w:rPr>
          <w:rFonts w:eastAsia="Calibri"/>
        </w:rPr>
        <w:t xml:space="preserve">, </w:t>
      </w:r>
      <w:proofErr w:type="spellStart"/>
      <w:r w:rsidRPr="008E19ED">
        <w:rPr>
          <w:rFonts w:eastAsia="Calibri"/>
        </w:rPr>
        <w:t>xlsx</w:t>
      </w:r>
      <w:proofErr w:type="spellEnd"/>
      <w:r w:rsidRPr="008E19ED">
        <w:rPr>
          <w:rFonts w:eastAsia="Calibri"/>
        </w:rPr>
        <w:t xml:space="preserve"> или </w:t>
      </w:r>
      <w:proofErr w:type="spellStart"/>
      <w:r w:rsidRPr="008E19ED">
        <w:rPr>
          <w:rFonts w:eastAsia="Calibri"/>
        </w:rPr>
        <w:t>ods</w:t>
      </w:r>
      <w:proofErr w:type="spellEnd"/>
      <w:r w:rsidRPr="008E19ED">
        <w:rPr>
          <w:rFonts w:eastAsia="Calibri"/>
        </w:rPr>
        <w:t>, формируются в виде отдельного электронного документа.</w:t>
      </w:r>
    </w:p>
    <w:p w:rsidR="008E19ED" w:rsidRPr="008E19ED" w:rsidRDefault="008E19ED" w:rsidP="008E19ED">
      <w:pPr>
        <w:widowControl w:val="0"/>
        <w:autoSpaceDE w:val="0"/>
        <w:autoSpaceDN w:val="0"/>
        <w:ind w:firstLine="709"/>
        <w:jc w:val="both"/>
        <w:rPr>
          <w:rFonts w:eastAsia="Calibri"/>
        </w:rPr>
      </w:pPr>
      <w:r w:rsidRPr="008E19ED">
        <w:rPr>
          <w:rFonts w:eastAsia="Calibri"/>
        </w:rPr>
        <w:t>3.2.6. При предоставлении муниципальной услуги через ПГУ ЛО либо через ЕПГУ, должностное лицо Администрации выполняет следующие действия:</w:t>
      </w:r>
    </w:p>
    <w:p w:rsidR="008E19ED" w:rsidRPr="008E19ED" w:rsidRDefault="008E19ED" w:rsidP="008E19ED">
      <w:pPr>
        <w:widowControl w:val="0"/>
        <w:autoSpaceDE w:val="0"/>
        <w:autoSpaceDN w:val="0"/>
        <w:ind w:firstLine="709"/>
        <w:jc w:val="both"/>
        <w:rPr>
          <w:rFonts w:eastAsia="Calibri"/>
        </w:rPr>
      </w:pPr>
      <w:r w:rsidRPr="008E19ED">
        <w:rPr>
          <w:rFonts w:eastAsia="Calibri"/>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E19ED" w:rsidRPr="008E19ED" w:rsidRDefault="008E19ED" w:rsidP="008E19ED">
      <w:pPr>
        <w:widowControl w:val="0"/>
        <w:autoSpaceDE w:val="0"/>
        <w:autoSpaceDN w:val="0"/>
        <w:ind w:firstLine="709"/>
        <w:jc w:val="both"/>
        <w:rPr>
          <w:rFonts w:eastAsia="Calibri"/>
        </w:rPr>
      </w:pPr>
      <w:r w:rsidRPr="008E19ED">
        <w:rPr>
          <w:rFonts w:eastAsia="Calibr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E19ED">
        <w:rPr>
          <w:rFonts w:eastAsia="Calibri"/>
        </w:rPr>
        <w:t>Межвед</w:t>
      </w:r>
      <w:proofErr w:type="spellEnd"/>
      <w:r w:rsidRPr="008E19ED">
        <w:rPr>
          <w:rFonts w:eastAsia="Calibri"/>
        </w:rPr>
        <w:t xml:space="preserve"> ЛО» формы о принятом решении и переводит дело в архив АИС «</w:t>
      </w:r>
      <w:proofErr w:type="spellStart"/>
      <w:r w:rsidRPr="008E19ED">
        <w:rPr>
          <w:rFonts w:eastAsia="Calibri"/>
        </w:rPr>
        <w:t>Межвед</w:t>
      </w:r>
      <w:proofErr w:type="spellEnd"/>
      <w:r w:rsidRPr="008E19ED">
        <w:rPr>
          <w:rFonts w:eastAsia="Calibri"/>
        </w:rPr>
        <w:t xml:space="preserve"> ЛО»;</w:t>
      </w:r>
    </w:p>
    <w:p w:rsidR="008E19ED" w:rsidRPr="008E19ED" w:rsidRDefault="008E19ED" w:rsidP="008E19ED">
      <w:pPr>
        <w:widowControl w:val="0"/>
        <w:autoSpaceDE w:val="0"/>
        <w:autoSpaceDN w:val="0"/>
        <w:ind w:firstLine="709"/>
        <w:jc w:val="both"/>
        <w:rPr>
          <w:rFonts w:eastAsia="Calibri"/>
        </w:rPr>
      </w:pPr>
      <w:r w:rsidRPr="008E19ED">
        <w:rPr>
          <w:rFonts w:eastAsia="Calibri"/>
        </w:rPr>
        <w:t>- уведомляет заявителя о принятом решении с помощью указанных в заявлении сре</w:t>
      </w:r>
      <w:proofErr w:type="gramStart"/>
      <w:r w:rsidRPr="008E19ED">
        <w:rPr>
          <w:rFonts w:eastAsia="Calibri"/>
        </w:rPr>
        <w:t>дств св</w:t>
      </w:r>
      <w:proofErr w:type="gramEnd"/>
      <w:r w:rsidRPr="008E19ED">
        <w:rPr>
          <w:rFonts w:eastAsia="Calibri"/>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E19ED" w:rsidRPr="008E19ED" w:rsidRDefault="008E19ED" w:rsidP="008E19ED">
      <w:pPr>
        <w:widowControl w:val="0"/>
        <w:autoSpaceDE w:val="0"/>
        <w:autoSpaceDN w:val="0"/>
        <w:ind w:firstLine="709"/>
        <w:jc w:val="both"/>
        <w:rPr>
          <w:rFonts w:eastAsia="Calibri"/>
        </w:rPr>
      </w:pPr>
      <w:r w:rsidRPr="008E19ED">
        <w:rPr>
          <w:rFonts w:eastAsia="Calibri"/>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E19ED" w:rsidRPr="008E19ED" w:rsidRDefault="008E19ED" w:rsidP="008E19ED">
      <w:pPr>
        <w:widowControl w:val="0"/>
        <w:autoSpaceDE w:val="0"/>
        <w:autoSpaceDN w:val="0"/>
        <w:ind w:firstLine="709"/>
        <w:jc w:val="both"/>
        <w:rPr>
          <w:rFonts w:eastAsia="Calibri"/>
        </w:rPr>
      </w:pPr>
      <w:r w:rsidRPr="008E19ED">
        <w:rPr>
          <w:rFonts w:eastAsia="Calibr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E19ED" w:rsidRPr="008E19ED" w:rsidRDefault="008E19ED" w:rsidP="008E19ED">
      <w:pPr>
        <w:widowControl w:val="0"/>
        <w:autoSpaceDE w:val="0"/>
        <w:autoSpaceDN w:val="0"/>
        <w:ind w:firstLine="709"/>
        <w:jc w:val="both"/>
        <w:rPr>
          <w:rFonts w:eastAsia="Calibri"/>
        </w:rPr>
      </w:pPr>
      <w:r w:rsidRPr="008E19ED">
        <w:rPr>
          <w:rFonts w:eastAsia="Calibri"/>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E19ED" w:rsidRPr="008E19ED" w:rsidRDefault="008E19ED" w:rsidP="008E19ED">
      <w:pPr>
        <w:widowControl w:val="0"/>
        <w:autoSpaceDE w:val="0"/>
        <w:autoSpaceDN w:val="0"/>
        <w:ind w:firstLine="709"/>
        <w:jc w:val="both"/>
        <w:rPr>
          <w:rFonts w:eastAsia="Calibri"/>
        </w:rPr>
      </w:pPr>
      <w:r w:rsidRPr="008E19ED">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E19ED" w:rsidRPr="008E19ED" w:rsidRDefault="008E19ED" w:rsidP="008E19ED">
      <w:pPr>
        <w:widowControl w:val="0"/>
        <w:autoSpaceDE w:val="0"/>
        <w:autoSpaceDN w:val="0"/>
        <w:ind w:firstLine="709"/>
        <w:jc w:val="both"/>
        <w:rPr>
          <w:rFonts w:eastAsia="Calibri"/>
        </w:rPr>
      </w:pPr>
      <w:r w:rsidRPr="008E19ED">
        <w:t>3.3. Порядок исправления допущенных опечаток и ошибок в выданных в результате предоставления муниципальной услуги документах</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 xml:space="preserve">или) ошибок с изложением сути допущенных опечаток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или) ошибок и приложением копии документа, содержащего опечатки и(или) ошибки.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или) ошибок.</w:t>
      </w:r>
    </w:p>
    <w:p w:rsidR="008E19ED" w:rsidRPr="008E19ED" w:rsidRDefault="008E19ED" w:rsidP="008E19ED">
      <w:pPr>
        <w:pStyle w:val="ConsPlusNormal"/>
        <w:ind w:firstLine="709"/>
        <w:jc w:val="center"/>
        <w:rPr>
          <w:rFonts w:ascii="Times New Roman" w:hAnsi="Times New Roman" w:cs="Times New Roman"/>
          <w:sz w:val="24"/>
          <w:szCs w:val="24"/>
        </w:rPr>
      </w:pPr>
    </w:p>
    <w:p w:rsidR="008E19ED" w:rsidRPr="008E19ED" w:rsidRDefault="008E19ED" w:rsidP="008E19ED">
      <w:pPr>
        <w:pStyle w:val="ConsPlusNormal"/>
        <w:ind w:firstLine="709"/>
        <w:jc w:val="center"/>
        <w:rPr>
          <w:rFonts w:ascii="Times New Roman" w:hAnsi="Times New Roman" w:cs="Times New Roman"/>
          <w:sz w:val="24"/>
          <w:szCs w:val="24"/>
        </w:rPr>
      </w:pPr>
      <w:r w:rsidRPr="008E19ED">
        <w:rPr>
          <w:rFonts w:ascii="Times New Roman" w:hAnsi="Times New Roman" w:cs="Times New Roman"/>
          <w:sz w:val="24"/>
          <w:szCs w:val="24"/>
        </w:rPr>
        <w:t xml:space="preserve">4. Формы </w:t>
      </w:r>
      <w:proofErr w:type="gramStart"/>
      <w:r w:rsidRPr="008E19ED">
        <w:rPr>
          <w:rFonts w:ascii="Times New Roman" w:hAnsi="Times New Roman" w:cs="Times New Roman"/>
          <w:sz w:val="24"/>
          <w:szCs w:val="24"/>
        </w:rPr>
        <w:t>контроля за</w:t>
      </w:r>
      <w:proofErr w:type="gramEnd"/>
      <w:r w:rsidRPr="008E19ED">
        <w:rPr>
          <w:rFonts w:ascii="Times New Roman" w:hAnsi="Times New Roman" w:cs="Times New Roman"/>
          <w:sz w:val="24"/>
          <w:szCs w:val="24"/>
        </w:rPr>
        <w:t xml:space="preserve"> исполнением административного регламента</w:t>
      </w:r>
    </w:p>
    <w:p w:rsidR="008E19ED" w:rsidRPr="008E19ED" w:rsidRDefault="008E19ED" w:rsidP="008E19ED">
      <w:pPr>
        <w:pStyle w:val="ConsPlusNormal"/>
        <w:ind w:firstLine="709"/>
        <w:jc w:val="both"/>
        <w:rPr>
          <w:rFonts w:ascii="Times New Roman" w:hAnsi="Times New Roman" w:cs="Times New Roman"/>
          <w:sz w:val="24"/>
          <w:szCs w:val="24"/>
        </w:rPr>
      </w:pP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4.1. Порядок осуществления текущего </w:t>
      </w:r>
      <w:proofErr w:type="gramStart"/>
      <w:r w:rsidRPr="008E19ED">
        <w:rPr>
          <w:rFonts w:ascii="Times New Roman" w:hAnsi="Times New Roman" w:cs="Times New Roman"/>
          <w:sz w:val="24"/>
          <w:szCs w:val="24"/>
        </w:rPr>
        <w:t>контроля за</w:t>
      </w:r>
      <w:proofErr w:type="gramEnd"/>
      <w:r w:rsidRPr="008E19E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В целях осуществления </w:t>
      </w:r>
      <w:proofErr w:type="gramStart"/>
      <w:r w:rsidRPr="008E19ED">
        <w:rPr>
          <w:rFonts w:ascii="Times New Roman" w:hAnsi="Times New Roman" w:cs="Times New Roman"/>
          <w:sz w:val="24"/>
          <w:szCs w:val="24"/>
        </w:rPr>
        <w:t>контроля за</w:t>
      </w:r>
      <w:proofErr w:type="gramEnd"/>
      <w:r w:rsidRPr="008E19ED">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w:t>
      </w:r>
      <w:r w:rsidRPr="008E19ED">
        <w:rPr>
          <w:rFonts w:ascii="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По результатам рассмотрения обращений дается письменный ответ.</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E19ED" w:rsidRPr="008E19ED" w:rsidRDefault="008E19ED" w:rsidP="008E19ED">
      <w:pPr>
        <w:pStyle w:val="ConsPlusNormal"/>
        <w:ind w:firstLine="709"/>
        <w:jc w:val="both"/>
        <w:rPr>
          <w:rFonts w:ascii="Times New Roman" w:hAnsi="Times New Roman" w:cs="Times New Roman"/>
          <w:sz w:val="24"/>
          <w:szCs w:val="24"/>
        </w:rPr>
      </w:pPr>
    </w:p>
    <w:p w:rsidR="008E19ED" w:rsidRPr="008E19ED" w:rsidRDefault="008E19ED" w:rsidP="008E19ED">
      <w:pPr>
        <w:autoSpaceDE w:val="0"/>
        <w:autoSpaceDN w:val="0"/>
        <w:adjustRightInd w:val="0"/>
        <w:ind w:firstLine="709"/>
        <w:jc w:val="center"/>
        <w:rPr>
          <w:rFonts w:eastAsia="Calibri"/>
        </w:rPr>
      </w:pPr>
      <w:r w:rsidRPr="008E19ED">
        <w:rPr>
          <w:rFonts w:eastAsia="Calibri"/>
        </w:rPr>
        <w:t>5. Досудебный (внесудебный) порядок обжалования решений</w:t>
      </w:r>
    </w:p>
    <w:p w:rsidR="008E19ED" w:rsidRPr="008E19ED" w:rsidRDefault="008E19ED" w:rsidP="008E19ED">
      <w:pPr>
        <w:autoSpaceDE w:val="0"/>
        <w:autoSpaceDN w:val="0"/>
        <w:adjustRightInd w:val="0"/>
        <w:ind w:firstLine="709"/>
        <w:jc w:val="center"/>
        <w:rPr>
          <w:rFonts w:eastAsia="Calibri"/>
        </w:rPr>
      </w:pPr>
      <w:r w:rsidRPr="008E19ED">
        <w:rPr>
          <w:rFonts w:eastAsia="Calibri"/>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E19ED" w:rsidRPr="008E19ED" w:rsidRDefault="008E19ED" w:rsidP="008E19ED">
      <w:pPr>
        <w:autoSpaceDE w:val="0"/>
        <w:autoSpaceDN w:val="0"/>
        <w:adjustRightInd w:val="0"/>
        <w:ind w:firstLine="709"/>
        <w:jc w:val="both"/>
        <w:rPr>
          <w:rFonts w:eastAsia="Calibri"/>
        </w:rPr>
      </w:pP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E19ED">
        <w:rPr>
          <w:rFonts w:ascii="Times New Roman" w:hAnsi="Times New Roman" w:cs="Times New Roman"/>
          <w:sz w:val="24"/>
          <w:szCs w:val="24"/>
        </w:rPr>
        <w:t>являются</w:t>
      </w:r>
      <w:proofErr w:type="gramEnd"/>
      <w:r w:rsidRPr="008E19ED">
        <w:rPr>
          <w:rFonts w:ascii="Times New Roman" w:hAnsi="Times New Roman" w:cs="Times New Roman"/>
          <w:sz w:val="24"/>
          <w:szCs w:val="24"/>
        </w:rPr>
        <w:t xml:space="preserve"> в том числе следующие случаи: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2) нарушение срока предоставления муниципальной услуги. </w:t>
      </w:r>
      <w:proofErr w:type="gramStart"/>
      <w:r w:rsidRPr="008E19E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4) отказ в приеме документов, представление которых предусмотрено нормативными </w:t>
      </w:r>
      <w:r w:rsidRPr="008E19ED">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E19ED">
        <w:rPr>
          <w:rFonts w:ascii="Times New Roman" w:hAnsi="Times New Roman" w:cs="Times New Roman"/>
          <w:sz w:val="24"/>
          <w:szCs w:val="24"/>
        </w:rPr>
        <w:t xml:space="preserve"> </w:t>
      </w:r>
      <w:proofErr w:type="gramStart"/>
      <w:r w:rsidRPr="008E19E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E19ED">
        <w:rPr>
          <w:rFonts w:ascii="Times New Roman" w:hAnsi="Times New Roman" w:cs="Times New Roman"/>
          <w:sz w:val="24"/>
          <w:szCs w:val="24"/>
        </w:rPr>
        <w:t xml:space="preserve"> </w:t>
      </w:r>
      <w:proofErr w:type="gramStart"/>
      <w:r w:rsidRPr="008E19E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E19ED">
        <w:rPr>
          <w:rFonts w:ascii="Times New Roman" w:hAnsi="Times New Roman" w:cs="Times New Roman"/>
          <w:sz w:val="24"/>
          <w:szCs w:val="24"/>
        </w:rPr>
        <w:t xml:space="preserve"> </w:t>
      </w:r>
      <w:proofErr w:type="gramStart"/>
      <w:r w:rsidRPr="008E19ED">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8E19ED">
        <w:rPr>
          <w:rFonts w:ascii="Times New Roman" w:hAnsi="Times New Roman" w:cs="Times New Roman"/>
          <w:sz w:val="24"/>
          <w:szCs w:val="24"/>
        </w:rPr>
        <w:lastRenderedPageBreak/>
        <w:t>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8E19ED">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8E19ED">
          <w:rPr>
            <w:rFonts w:ascii="Times New Roman" w:hAnsi="Times New Roman" w:cs="Times New Roman"/>
            <w:sz w:val="24"/>
            <w:szCs w:val="24"/>
          </w:rPr>
          <w:t>ч. 5 ст. 11.2</w:t>
        </w:r>
      </w:hyperlink>
      <w:r w:rsidRPr="008E19ED">
        <w:rPr>
          <w:rFonts w:ascii="Times New Roman" w:hAnsi="Times New Roman" w:cs="Times New Roman"/>
          <w:sz w:val="24"/>
          <w:szCs w:val="24"/>
        </w:rPr>
        <w:t xml:space="preserve"> Федерального закона № 210-ФЗ.</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письменной жалобе в обязательном порядке указываются: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E19ED">
        <w:rPr>
          <w:rFonts w:ascii="Times New Roman" w:hAnsi="Times New Roman" w:cs="Times New Roman"/>
          <w:sz w:val="24"/>
          <w:szCs w:val="24"/>
        </w:rPr>
        <w:t>и(</w:t>
      </w:r>
      <w:proofErr w:type="gramEnd"/>
      <w:r w:rsidRPr="008E19ED">
        <w:rPr>
          <w:rFonts w:ascii="Times New Roman" w:hAnsi="Times New Roman" w:cs="Times New Roman"/>
          <w:sz w:val="24"/>
          <w:szCs w:val="24"/>
        </w:rPr>
        <w:t>или) работника, решения и действия (бездействие) которых обжалуются;</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8E19ED">
          <w:rPr>
            <w:rFonts w:ascii="Times New Roman" w:hAnsi="Times New Roman" w:cs="Times New Roman"/>
            <w:sz w:val="24"/>
            <w:szCs w:val="24"/>
          </w:rPr>
          <w:t>ст. 11.1</w:t>
        </w:r>
      </w:hyperlink>
      <w:r w:rsidRPr="008E19ED">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5.6. </w:t>
      </w:r>
      <w:proofErr w:type="gramStart"/>
      <w:r w:rsidRPr="008E19E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E19ED">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5.7. По результатам рассмотрения жалобы принимается одно из следующих решений:</w:t>
      </w:r>
    </w:p>
    <w:p w:rsidR="008E19ED" w:rsidRPr="008E19ED" w:rsidRDefault="008E19ED" w:rsidP="008E19ED">
      <w:pPr>
        <w:pStyle w:val="ConsPlusNormal"/>
        <w:ind w:firstLine="709"/>
        <w:jc w:val="both"/>
        <w:rPr>
          <w:rFonts w:ascii="Times New Roman" w:hAnsi="Times New Roman" w:cs="Times New Roman"/>
          <w:sz w:val="24"/>
          <w:szCs w:val="24"/>
        </w:rPr>
      </w:pPr>
      <w:proofErr w:type="gramStart"/>
      <w:r w:rsidRPr="008E19ED">
        <w:rPr>
          <w:rFonts w:ascii="Times New Roman" w:hAnsi="Times New Roman" w:cs="Times New Roman"/>
          <w:sz w:val="24"/>
          <w:szCs w:val="24"/>
        </w:rPr>
        <w:t xml:space="preserve">1) жалоба удовлетворяется, в том числе в форме отмены принятого решения, </w:t>
      </w:r>
      <w:r w:rsidRPr="008E19ED">
        <w:rPr>
          <w:rFonts w:ascii="Times New Roman" w:hAnsi="Times New Roman" w:cs="Times New Roman"/>
          <w:sz w:val="24"/>
          <w:szCs w:val="24"/>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2) в удовлетворении жалобы отказывается.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E19ED">
        <w:rPr>
          <w:rFonts w:ascii="Times New Roman" w:hAnsi="Times New Roman" w:cs="Times New Roman"/>
          <w:sz w:val="24"/>
          <w:szCs w:val="24"/>
        </w:rPr>
        <w:t>неудобства</w:t>
      </w:r>
      <w:proofErr w:type="gramEnd"/>
      <w:r w:rsidRPr="008E19ED">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В случае признания </w:t>
      </w:r>
      <w:proofErr w:type="gramStart"/>
      <w:r w:rsidRPr="008E19ED">
        <w:rPr>
          <w:rFonts w:ascii="Times New Roman" w:hAnsi="Times New Roman" w:cs="Times New Roman"/>
          <w:sz w:val="24"/>
          <w:szCs w:val="24"/>
        </w:rPr>
        <w:t>жалобы</w:t>
      </w:r>
      <w:proofErr w:type="gramEnd"/>
      <w:r w:rsidRPr="008E19ED">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В случае установления в ходе или по результатам </w:t>
      </w:r>
      <w:proofErr w:type="gramStart"/>
      <w:r w:rsidRPr="008E19ED">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E19ED">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E19ED" w:rsidRPr="008E19ED" w:rsidRDefault="008E19ED" w:rsidP="008E19ED">
      <w:pPr>
        <w:pStyle w:val="ConsPlusNormal"/>
        <w:ind w:firstLine="709"/>
        <w:jc w:val="both"/>
        <w:rPr>
          <w:rFonts w:ascii="Times New Roman" w:hAnsi="Times New Roman" w:cs="Times New Roman"/>
          <w:sz w:val="24"/>
          <w:szCs w:val="24"/>
        </w:rPr>
      </w:pPr>
    </w:p>
    <w:p w:rsidR="008E19ED" w:rsidRPr="008E19ED" w:rsidRDefault="008E19ED" w:rsidP="008E19ED">
      <w:pPr>
        <w:pStyle w:val="ConsPlusNormal"/>
        <w:ind w:firstLine="709"/>
        <w:jc w:val="center"/>
        <w:rPr>
          <w:rFonts w:ascii="Times New Roman" w:hAnsi="Times New Roman" w:cs="Times New Roman"/>
          <w:sz w:val="24"/>
          <w:szCs w:val="24"/>
        </w:rPr>
      </w:pPr>
      <w:r w:rsidRPr="008E19ED">
        <w:rPr>
          <w:rFonts w:ascii="Times New Roman" w:hAnsi="Times New Roman" w:cs="Times New Roman"/>
          <w:sz w:val="24"/>
          <w:szCs w:val="24"/>
        </w:rPr>
        <w:t>6. Особенности выполнения административных процедур</w:t>
      </w:r>
    </w:p>
    <w:p w:rsidR="008E19ED" w:rsidRPr="008E19ED" w:rsidRDefault="008E19ED" w:rsidP="008E19ED">
      <w:pPr>
        <w:pStyle w:val="ConsPlusNormal"/>
        <w:ind w:firstLine="709"/>
        <w:jc w:val="center"/>
        <w:rPr>
          <w:rFonts w:ascii="Times New Roman" w:hAnsi="Times New Roman" w:cs="Times New Roman"/>
          <w:sz w:val="24"/>
          <w:szCs w:val="24"/>
          <w:highlight w:val="yellow"/>
        </w:rPr>
      </w:pPr>
      <w:r w:rsidRPr="008E19ED">
        <w:rPr>
          <w:rFonts w:ascii="Times New Roman" w:hAnsi="Times New Roman" w:cs="Times New Roman"/>
          <w:sz w:val="24"/>
          <w:szCs w:val="24"/>
        </w:rPr>
        <w:t>в многофункциональных центрах</w:t>
      </w:r>
    </w:p>
    <w:p w:rsidR="008E19ED" w:rsidRPr="008E19ED" w:rsidRDefault="008E19ED" w:rsidP="008E19ED">
      <w:pPr>
        <w:pStyle w:val="ConsPlusNormal"/>
        <w:ind w:firstLine="709"/>
        <w:jc w:val="both"/>
        <w:rPr>
          <w:rFonts w:ascii="Times New Roman" w:hAnsi="Times New Roman" w:cs="Times New Roman"/>
          <w:sz w:val="24"/>
          <w:szCs w:val="24"/>
          <w:highlight w:val="yellow"/>
        </w:rPr>
      </w:pPr>
    </w:p>
    <w:p w:rsidR="008E19ED" w:rsidRPr="008E19ED" w:rsidRDefault="008E19ED" w:rsidP="008E19ED">
      <w:pPr>
        <w:pStyle w:val="ConsPlusNormal"/>
        <w:ind w:firstLine="709"/>
        <w:jc w:val="both"/>
        <w:rPr>
          <w:rFonts w:ascii="Times New Roman" w:hAnsi="Times New Roman" w:cs="Times New Roman"/>
          <w:sz w:val="24"/>
          <w:szCs w:val="24"/>
          <w:highlight w:val="yellow"/>
        </w:rPr>
      </w:pPr>
      <w:r w:rsidRPr="008E19E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б) определяет предмет обращения;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в) проводит проверку правильности заполнения обращения;</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г) проводит проверку укомплектованности пакета документов;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е) заверяет каждый документ дела своей электронной подписью (далее - ЭП);</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ж) направляет копии документов и реестр документов в Администрацию:</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w:t>
      </w:r>
      <w:r w:rsidRPr="008E19ED">
        <w:rPr>
          <w:rFonts w:ascii="Times New Roman" w:hAnsi="Times New Roman" w:cs="Times New Roman"/>
          <w:sz w:val="24"/>
          <w:szCs w:val="24"/>
        </w:rPr>
        <w:lastRenderedPageBreak/>
        <w:t>даты, количества листов, фамилии, должности и подписанные уполномоченным специалистом МФЦ.</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E19ED" w:rsidRPr="008E19ED" w:rsidRDefault="008E19ED" w:rsidP="008E19ED">
      <w:pPr>
        <w:pStyle w:val="ConsPlusNormal"/>
        <w:ind w:firstLine="709"/>
        <w:jc w:val="both"/>
        <w:rPr>
          <w:rFonts w:ascii="Times New Roman" w:hAnsi="Times New Roman" w:cs="Times New Roman"/>
          <w:strike/>
          <w:sz w:val="24"/>
          <w:szCs w:val="24"/>
        </w:rPr>
      </w:pPr>
      <w:r w:rsidRPr="008E19E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8E19ED">
        <w:rPr>
          <w:rFonts w:ascii="Times New Roman" w:hAnsi="Times New Roman" w:cs="Times New Roman"/>
          <w:strike/>
          <w:sz w:val="24"/>
          <w:szCs w:val="24"/>
        </w:rPr>
        <w:t>.</w:t>
      </w:r>
    </w:p>
    <w:p w:rsidR="008E19ED" w:rsidRPr="008E19ED" w:rsidRDefault="008E19ED" w:rsidP="008E19ED">
      <w:pPr>
        <w:pStyle w:val="ConsPlusNormal"/>
        <w:ind w:firstLine="709"/>
        <w:jc w:val="both"/>
        <w:rPr>
          <w:rFonts w:ascii="Times New Roman" w:hAnsi="Times New Roman" w:cs="Times New Roman"/>
          <w:sz w:val="24"/>
          <w:szCs w:val="24"/>
        </w:rPr>
      </w:pPr>
      <w:r w:rsidRPr="008E19E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E19ED" w:rsidRPr="008E19ED" w:rsidRDefault="008E19ED" w:rsidP="008E19ED">
      <w:pPr>
        <w:pStyle w:val="ConsPlusNormal"/>
        <w:ind w:firstLine="709"/>
        <w:jc w:val="both"/>
        <w:rPr>
          <w:rFonts w:ascii="Times New Roman" w:hAnsi="Times New Roman" w:cs="Times New Roman"/>
          <w:sz w:val="24"/>
          <w:szCs w:val="24"/>
        </w:rPr>
      </w:pPr>
      <w:bookmarkStart w:id="6" w:name="P588"/>
      <w:bookmarkEnd w:id="6"/>
      <w:r w:rsidRPr="008E19E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E19ED" w:rsidRPr="008E19ED" w:rsidRDefault="008E19ED" w:rsidP="008E19ED"/>
    <w:p w:rsidR="008E19ED" w:rsidRPr="008E19ED" w:rsidRDefault="008E19ED" w:rsidP="008E19ED">
      <w:pPr>
        <w:sectPr w:rsidR="008E19ED" w:rsidRPr="008E19ED" w:rsidSect="0039137D">
          <w:headerReference w:type="default" r:id="rId11"/>
          <w:pgSz w:w="11906" w:h="16838"/>
          <w:pgMar w:top="1134" w:right="850" w:bottom="1134" w:left="1134" w:header="708" w:footer="708" w:gutter="0"/>
          <w:cols w:space="708"/>
          <w:titlePg/>
          <w:docGrid w:linePitch="360"/>
        </w:sectPr>
      </w:pP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lastRenderedPageBreak/>
        <w:t>Приложение 1</w:t>
      </w:r>
    </w:p>
    <w:p w:rsidR="008E19ED" w:rsidRPr="008E19ED" w:rsidRDefault="008E19ED" w:rsidP="008E19ED">
      <w:pPr>
        <w:pStyle w:val="ConsPlusNormal"/>
        <w:jc w:val="right"/>
        <w:rPr>
          <w:rFonts w:ascii="Times New Roman" w:hAnsi="Times New Roman" w:cs="Times New Roman"/>
          <w:sz w:val="24"/>
          <w:szCs w:val="24"/>
        </w:rPr>
      </w:pPr>
      <w:r w:rsidRPr="008E19ED">
        <w:rPr>
          <w:rFonts w:ascii="Times New Roman" w:hAnsi="Times New Roman" w:cs="Times New Roman"/>
          <w:sz w:val="24"/>
          <w:szCs w:val="24"/>
        </w:rPr>
        <w:t>к административному регламенту</w:t>
      </w:r>
    </w:p>
    <w:p w:rsidR="008E19ED" w:rsidRDefault="008E19ED" w:rsidP="008E19ED">
      <w:pPr>
        <w:widowControl w:val="0"/>
        <w:shd w:val="clear" w:color="auto" w:fill="FFFFFF" w:themeFill="background1"/>
        <w:autoSpaceDE w:val="0"/>
        <w:autoSpaceDN w:val="0"/>
        <w:adjustRightInd w:val="0"/>
        <w:ind w:firstLine="540"/>
        <w:jc w:val="center"/>
        <w:rPr>
          <w:rFonts w:eastAsiaTheme="minorEastAsia"/>
          <w:sz w:val="28"/>
          <w:szCs w:val="28"/>
        </w:rPr>
      </w:pPr>
    </w:p>
    <w:p w:rsidR="008E19ED" w:rsidRDefault="008E19ED" w:rsidP="008E19ED">
      <w:pPr>
        <w:widowControl w:val="0"/>
        <w:shd w:val="clear" w:color="auto" w:fill="FFFFFF" w:themeFill="background1"/>
        <w:autoSpaceDE w:val="0"/>
        <w:autoSpaceDN w:val="0"/>
        <w:adjustRightInd w:val="0"/>
        <w:jc w:val="both"/>
        <w:rPr>
          <w:sz w:val="28"/>
          <w:szCs w:val="28"/>
        </w:rPr>
      </w:pPr>
      <w:bookmarkStart w:id="7" w:name="Par588"/>
      <w:bookmarkEnd w:id="7"/>
    </w:p>
    <w:p w:rsidR="008E19ED" w:rsidRPr="00316C10" w:rsidRDefault="008E19ED" w:rsidP="008E19ED">
      <w:pPr>
        <w:widowControl w:val="0"/>
        <w:shd w:val="clear" w:color="auto" w:fill="FFFFFF" w:themeFill="background1"/>
        <w:autoSpaceDE w:val="0"/>
        <w:autoSpaceDN w:val="0"/>
        <w:adjustRightInd w:val="0"/>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outlineLvl w:val="0"/>
              <w:rPr>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Ходатайство об установлении публичного сервитута</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______________________________________________________________</w:t>
            </w:r>
          </w:p>
          <w:p w:rsidR="008E19ED" w:rsidRPr="002F0F5B" w:rsidRDefault="008E19ED" w:rsidP="00EC33D8">
            <w:pPr>
              <w:autoSpaceDE w:val="0"/>
              <w:autoSpaceDN w:val="0"/>
              <w:adjustRightInd w:val="0"/>
              <w:jc w:val="center"/>
              <w:rPr>
                <w:sz w:val="20"/>
                <w:szCs w:val="20"/>
              </w:rPr>
            </w:pPr>
            <w:r w:rsidRPr="002F0F5B">
              <w:rPr>
                <w:sz w:val="20"/>
                <w:szCs w:val="20"/>
              </w:rPr>
              <w:t>(наименование органа, принимающего решение об установлении публичного сервитута)</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outlineLvl w:val="0"/>
              <w:rPr>
                <w:sz w:val="20"/>
                <w:szCs w:val="20"/>
              </w:rPr>
            </w:pPr>
            <w:bookmarkStart w:id="8" w:name="Par5"/>
            <w:bookmarkEnd w:id="8"/>
            <w:r w:rsidRPr="002F0F5B">
              <w:rPr>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8E19ED" w:rsidRDefault="008E19ED" w:rsidP="00EC33D8">
            <w:pPr>
              <w:autoSpaceDE w:val="0"/>
              <w:autoSpaceDN w:val="0"/>
              <w:adjustRightInd w:val="0"/>
              <w:jc w:val="center"/>
              <w:rPr>
                <w:sz w:val="20"/>
                <w:szCs w:val="20"/>
              </w:rPr>
            </w:pPr>
            <w:r w:rsidRPr="002F0F5B">
              <w:rPr>
                <w:sz w:val="20"/>
                <w:szCs w:val="20"/>
              </w:rPr>
              <w:t xml:space="preserve">Сведения о лице, представившем ходатайство об установлении публичного сервитута </w:t>
            </w:r>
          </w:p>
          <w:p w:rsidR="008E19ED" w:rsidRPr="002F0F5B" w:rsidRDefault="008E19ED" w:rsidP="00EC33D8">
            <w:pPr>
              <w:autoSpaceDE w:val="0"/>
              <w:autoSpaceDN w:val="0"/>
              <w:adjustRightInd w:val="0"/>
              <w:jc w:val="center"/>
              <w:rPr>
                <w:sz w:val="20"/>
                <w:szCs w:val="20"/>
              </w:rPr>
            </w:pPr>
            <w:r w:rsidRPr="002F0F5B">
              <w:rPr>
                <w:sz w:val="20"/>
                <w:szCs w:val="20"/>
              </w:rPr>
              <w:t>(далее - заявитель):</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outlineLvl w:val="0"/>
              <w:rPr>
                <w:sz w:val="20"/>
                <w:szCs w:val="20"/>
              </w:rPr>
            </w:pPr>
            <w:r w:rsidRPr="002F0F5B">
              <w:rPr>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Сведения о представителе заявителя:</w:t>
            </w:r>
          </w:p>
        </w:tc>
      </w:tr>
      <w:tr w:rsidR="008E19ED" w:rsidRPr="002F0F5B" w:rsidTr="00EC33D8">
        <w:tc>
          <w:tcPr>
            <w:tcW w:w="706" w:type="dxa"/>
            <w:vMerge w:val="restart"/>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vMerge/>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vMerge/>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Прошу установить публичный сервитут в отношении земель и (или) земельног</w:t>
            </w:r>
            <w:proofErr w:type="gramStart"/>
            <w:r w:rsidRPr="002F0F5B">
              <w:rPr>
                <w:sz w:val="20"/>
                <w:szCs w:val="20"/>
              </w:rPr>
              <w:t>о(</w:t>
            </w:r>
            <w:proofErr w:type="spellStart"/>
            <w:proofErr w:type="gramEnd"/>
            <w:r w:rsidRPr="002F0F5B">
              <w:rPr>
                <w:sz w:val="20"/>
                <w:szCs w:val="20"/>
              </w:rPr>
              <w:t>ых</w:t>
            </w:r>
            <w:proofErr w:type="spellEnd"/>
            <w:r w:rsidRPr="002F0F5B">
              <w:rPr>
                <w:sz w:val="20"/>
                <w:szCs w:val="20"/>
              </w:rPr>
              <w:t>) участка(</w:t>
            </w:r>
            <w:proofErr w:type="spellStart"/>
            <w:r w:rsidRPr="002F0F5B">
              <w:rPr>
                <w:sz w:val="20"/>
                <w:szCs w:val="20"/>
              </w:rPr>
              <w:t>ов</w:t>
            </w:r>
            <w:proofErr w:type="spellEnd"/>
            <w:r w:rsidRPr="002F0F5B">
              <w:rPr>
                <w:sz w:val="20"/>
                <w:szCs w:val="20"/>
              </w:rPr>
              <w:t xml:space="preserve">) в целях (указываются цели, </w:t>
            </w:r>
            <w:r w:rsidRPr="000E3FE4">
              <w:rPr>
                <w:sz w:val="20"/>
                <w:szCs w:val="20"/>
              </w:rPr>
              <w:t xml:space="preserve">предусмотренные </w:t>
            </w:r>
            <w:hyperlink r:id="rId12" w:history="1">
              <w:r w:rsidRPr="000E3FE4">
                <w:rPr>
                  <w:sz w:val="20"/>
                  <w:szCs w:val="20"/>
                </w:rPr>
                <w:t>статьей 39.37</w:t>
              </w:r>
            </w:hyperlink>
            <w:r w:rsidRPr="000E3FE4">
              <w:rPr>
                <w:sz w:val="20"/>
                <w:szCs w:val="20"/>
              </w:rPr>
              <w:t xml:space="preserve"> Земельного кодекса Российской Федерации или </w:t>
            </w:r>
            <w:hyperlink r:id="rId13" w:history="1">
              <w:r w:rsidRPr="000E3FE4">
                <w:rPr>
                  <w:sz w:val="20"/>
                  <w:szCs w:val="20"/>
                </w:rPr>
                <w:t>статьей 3.6</w:t>
              </w:r>
            </w:hyperlink>
            <w:r w:rsidRPr="000E3FE4">
              <w:rPr>
                <w:sz w:val="20"/>
                <w:szCs w:val="20"/>
              </w:rPr>
              <w:t xml:space="preserve"> Федерального закона от 25 октября </w:t>
            </w:r>
            <w:r w:rsidRPr="002F0F5B">
              <w:rPr>
                <w:sz w:val="20"/>
                <w:szCs w:val="20"/>
              </w:rPr>
              <w:t>2001 г. N 137-ФЗ "О введении в действие Земельного кодекса Российской Федерации"):</w:t>
            </w:r>
          </w:p>
          <w:p w:rsidR="008E19ED" w:rsidRPr="002F0F5B" w:rsidRDefault="008E19ED" w:rsidP="00EC33D8">
            <w:pPr>
              <w:autoSpaceDE w:val="0"/>
              <w:autoSpaceDN w:val="0"/>
              <w:adjustRightInd w:val="0"/>
              <w:jc w:val="both"/>
              <w:rPr>
                <w:sz w:val="20"/>
                <w:szCs w:val="20"/>
              </w:rPr>
            </w:pPr>
            <w:r w:rsidRPr="002F0F5B">
              <w:rPr>
                <w:sz w:val="20"/>
                <w:szCs w:val="20"/>
              </w:rPr>
              <w:t>____________________________________________________________________</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Испрашиваемый срок публичного сервитута _______________________</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4" w:history="1">
              <w:r w:rsidRPr="000E3FE4">
                <w:rPr>
                  <w:sz w:val="20"/>
                  <w:szCs w:val="20"/>
                </w:rPr>
                <w:t>подпунктом 4 пункта 1 статьи 39.41</w:t>
              </w:r>
            </w:hyperlink>
            <w:r w:rsidRPr="000E3FE4">
              <w:rPr>
                <w:sz w:val="20"/>
                <w:szCs w:val="20"/>
              </w:rPr>
              <w:t xml:space="preserve"> Земельного кодекса Российской Федерации невозможно или </w:t>
            </w:r>
            <w:proofErr w:type="gramStart"/>
            <w:r w:rsidRPr="000E3FE4">
              <w:rPr>
                <w:sz w:val="20"/>
                <w:szCs w:val="20"/>
              </w:rPr>
              <w:t>существенно затруднен</w:t>
            </w:r>
            <w:r w:rsidRPr="002F0F5B">
              <w:rPr>
                <w:sz w:val="20"/>
                <w:szCs w:val="20"/>
              </w:rPr>
              <w:t>о</w:t>
            </w:r>
            <w:proofErr w:type="gramEnd"/>
            <w:r w:rsidRPr="002F0F5B">
              <w:rPr>
                <w:sz w:val="20"/>
                <w:szCs w:val="20"/>
              </w:rPr>
              <w:t xml:space="preserve"> (при возникновении таких </w:t>
            </w:r>
            <w:r w:rsidRPr="002F0F5B">
              <w:rPr>
                <w:sz w:val="20"/>
                <w:szCs w:val="20"/>
              </w:rPr>
              <w:lastRenderedPageBreak/>
              <w:t>обстоятельств)</w:t>
            </w:r>
          </w:p>
          <w:p w:rsidR="008E19ED" w:rsidRPr="002F0F5B" w:rsidRDefault="008E19ED" w:rsidP="00EC33D8">
            <w:pPr>
              <w:autoSpaceDE w:val="0"/>
              <w:autoSpaceDN w:val="0"/>
              <w:adjustRightInd w:val="0"/>
              <w:jc w:val="both"/>
              <w:rPr>
                <w:sz w:val="20"/>
                <w:szCs w:val="20"/>
              </w:rPr>
            </w:pPr>
            <w:r w:rsidRPr="002F0F5B">
              <w:rPr>
                <w:sz w:val="20"/>
                <w:szCs w:val="20"/>
              </w:rPr>
              <w:t>________________________________</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Обоснование необходимости установления публичного сервитута ___________</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proofErr w:type="gramStart"/>
            <w:r w:rsidRPr="002F0F5B">
              <w:rPr>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0E3FE4">
                <w:rPr>
                  <w:sz w:val="20"/>
                  <w:szCs w:val="20"/>
                </w:rPr>
                <w:t>пунктом 2</w:t>
              </w:r>
            </w:hyperlink>
            <w:r w:rsidRPr="002F0F5B">
              <w:rPr>
                <w:sz w:val="20"/>
                <w:szCs w:val="20"/>
              </w:rPr>
              <w:t xml:space="preserve"> </w:t>
            </w:r>
            <w:r w:rsidRPr="008E19ED">
              <w:rPr>
                <w:sz w:val="20"/>
                <w:szCs w:val="20"/>
              </w:rPr>
              <w:t>ходатайства)</w:t>
            </w:r>
            <w:r w:rsidRPr="002F0F5B">
              <w:rPr>
                <w:sz w:val="20"/>
                <w:szCs w:val="20"/>
              </w:rPr>
              <w:t xml:space="preserve">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w:t>
            </w:r>
            <w:proofErr w:type="gramEnd"/>
            <w:r w:rsidRPr="002F0F5B">
              <w:rPr>
                <w:sz w:val="20"/>
                <w:szCs w:val="20"/>
              </w:rPr>
              <w:t xml:space="preserve"> в связи с изъятием такого земельного участка для государственных или муниципальных нужд)</w:t>
            </w:r>
          </w:p>
          <w:p w:rsidR="008E19ED" w:rsidRPr="002F0F5B" w:rsidRDefault="008E19ED" w:rsidP="00EC33D8">
            <w:pPr>
              <w:autoSpaceDE w:val="0"/>
              <w:autoSpaceDN w:val="0"/>
              <w:adjustRightInd w:val="0"/>
              <w:jc w:val="both"/>
              <w:rPr>
                <w:sz w:val="20"/>
                <w:szCs w:val="20"/>
              </w:rPr>
            </w:pPr>
            <w:r w:rsidRPr="002F0F5B">
              <w:rPr>
                <w:sz w:val="20"/>
                <w:szCs w:val="20"/>
              </w:rPr>
              <w:t>________________________________________________________</w:t>
            </w:r>
          </w:p>
        </w:tc>
      </w:tr>
      <w:tr w:rsidR="008E19ED" w:rsidRPr="002F0F5B" w:rsidTr="00EC33D8">
        <w:tc>
          <w:tcPr>
            <w:tcW w:w="706" w:type="dxa"/>
            <w:vMerge w:val="restart"/>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sz w:val="20"/>
                <w:szCs w:val="20"/>
              </w:rPr>
              <w:t>сервитут</w:t>
            </w:r>
            <w:proofErr w:type="gramEnd"/>
            <w:r w:rsidRPr="002F0F5B">
              <w:rPr>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vMerge/>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vMerge/>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E19ED" w:rsidRPr="002F0F5B" w:rsidTr="00EC33D8">
        <w:tc>
          <w:tcPr>
            <w:tcW w:w="706" w:type="dxa"/>
            <w:vMerge w:val="restart"/>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Сведения о способах представления результатов рассмотрения ходатайства:</w:t>
            </w:r>
          </w:p>
        </w:tc>
      </w:tr>
      <w:tr w:rsidR="008E19ED" w:rsidRPr="002F0F5B" w:rsidTr="00EC33D8">
        <w:trPr>
          <w:trHeight w:val="858"/>
        </w:trPr>
        <w:tc>
          <w:tcPr>
            <w:tcW w:w="706" w:type="dxa"/>
            <w:vMerge/>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rPr>
                <w:sz w:val="20"/>
                <w:szCs w:val="20"/>
              </w:rPr>
            </w:pPr>
          </w:p>
        </w:tc>
        <w:tc>
          <w:tcPr>
            <w:tcW w:w="8933" w:type="dxa"/>
            <w:gridSpan w:val="5"/>
            <w:tcBorders>
              <w:top w:val="single" w:sz="4" w:space="0" w:color="auto"/>
              <w:left w:val="single" w:sz="4" w:space="0" w:color="auto"/>
              <w:right w:val="single" w:sz="4" w:space="0" w:color="auto"/>
            </w:tcBorders>
          </w:tcPr>
          <w:p w:rsidR="008E19ED" w:rsidRPr="002F0F5B" w:rsidRDefault="008E19ED" w:rsidP="00EC33D8">
            <w:pPr>
              <w:widowControl w:val="0"/>
              <w:shd w:val="clear" w:color="auto" w:fill="FFFFFF" w:themeFill="background1"/>
              <w:autoSpaceDE w:val="0"/>
              <w:autoSpaceDN w:val="0"/>
              <w:adjustRightInd w:val="0"/>
              <w:rPr>
                <w:sz w:val="20"/>
                <w:szCs w:val="20"/>
              </w:rPr>
            </w:pPr>
            <w:r w:rsidRPr="002F0F5B">
              <w:rPr>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8E19ED" w:rsidRPr="002F0F5B" w:rsidTr="00EC33D8">
              <w:tc>
                <w:tcPr>
                  <w:tcW w:w="534" w:type="dxa"/>
                  <w:tcBorders>
                    <w:right w:val="single" w:sz="4" w:space="0" w:color="auto"/>
                  </w:tcBorders>
                  <w:shd w:val="clear" w:color="auto" w:fill="auto"/>
                </w:tcPr>
                <w:p w:rsidR="008E19ED" w:rsidRPr="002F0F5B" w:rsidRDefault="008E19ED" w:rsidP="00EC33D8">
                  <w:pPr>
                    <w:widowControl w:val="0"/>
                    <w:shd w:val="clear" w:color="auto" w:fill="FFFFFF" w:themeFill="background1"/>
                    <w:autoSpaceDE w:val="0"/>
                    <w:autoSpaceDN w:val="0"/>
                    <w:adjustRightInd w:val="0"/>
                    <w:rPr>
                      <w:sz w:val="20"/>
                      <w:szCs w:val="20"/>
                    </w:rPr>
                  </w:pPr>
                </w:p>
                <w:p w:rsidR="008E19ED" w:rsidRPr="002F0F5B" w:rsidRDefault="008E19ED" w:rsidP="00EC33D8">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8E19ED" w:rsidRPr="002F0F5B" w:rsidRDefault="008E19ED" w:rsidP="00EC33D8">
                  <w:pPr>
                    <w:widowControl w:val="0"/>
                    <w:shd w:val="clear" w:color="auto" w:fill="FFFFFF" w:themeFill="background1"/>
                    <w:autoSpaceDE w:val="0"/>
                    <w:autoSpaceDN w:val="0"/>
                    <w:adjustRightInd w:val="0"/>
                    <w:rPr>
                      <w:sz w:val="20"/>
                      <w:szCs w:val="20"/>
                    </w:rPr>
                  </w:pPr>
                  <w:r w:rsidRPr="002F0F5B">
                    <w:rPr>
                      <w:sz w:val="20"/>
                      <w:szCs w:val="20"/>
                    </w:rPr>
                    <w:t>выдать на руки в Администрации</w:t>
                  </w:r>
                </w:p>
              </w:tc>
            </w:tr>
            <w:tr w:rsidR="008E19ED" w:rsidRPr="002F0F5B" w:rsidTr="00EC33D8">
              <w:tc>
                <w:tcPr>
                  <w:tcW w:w="534" w:type="dxa"/>
                  <w:tcBorders>
                    <w:right w:val="single" w:sz="4" w:space="0" w:color="auto"/>
                  </w:tcBorders>
                  <w:shd w:val="clear" w:color="auto" w:fill="auto"/>
                </w:tcPr>
                <w:p w:rsidR="008E19ED" w:rsidRPr="002F0F5B" w:rsidRDefault="008E19ED" w:rsidP="00EC33D8">
                  <w:pPr>
                    <w:widowControl w:val="0"/>
                    <w:shd w:val="clear" w:color="auto" w:fill="FFFFFF" w:themeFill="background1"/>
                    <w:autoSpaceDE w:val="0"/>
                    <w:autoSpaceDN w:val="0"/>
                    <w:adjustRightInd w:val="0"/>
                    <w:rPr>
                      <w:sz w:val="20"/>
                      <w:szCs w:val="20"/>
                    </w:rPr>
                  </w:pPr>
                </w:p>
                <w:p w:rsidR="008E19ED" w:rsidRPr="002F0F5B" w:rsidRDefault="008E19ED" w:rsidP="00EC33D8">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8E19ED" w:rsidRPr="002F0F5B" w:rsidRDefault="008E19ED" w:rsidP="00EC33D8">
                  <w:pPr>
                    <w:widowControl w:val="0"/>
                    <w:shd w:val="clear" w:color="auto" w:fill="FFFFFF" w:themeFill="background1"/>
                    <w:autoSpaceDE w:val="0"/>
                    <w:autoSpaceDN w:val="0"/>
                    <w:adjustRightInd w:val="0"/>
                    <w:rPr>
                      <w:sz w:val="20"/>
                      <w:szCs w:val="20"/>
                    </w:rPr>
                  </w:pPr>
                  <w:r w:rsidRPr="002F0F5B">
                    <w:rPr>
                      <w:sz w:val="20"/>
                      <w:szCs w:val="20"/>
                    </w:rPr>
                    <w:t>выдать на руки в МФЦ</w:t>
                  </w:r>
                  <w:r>
                    <w:rPr>
                      <w:sz w:val="20"/>
                      <w:szCs w:val="20"/>
                    </w:rPr>
                    <w:t xml:space="preserve">, </w:t>
                  </w:r>
                  <w:proofErr w:type="gramStart"/>
                  <w:r>
                    <w:rPr>
                      <w:sz w:val="20"/>
                      <w:szCs w:val="20"/>
                    </w:rPr>
                    <w:t>расположенном</w:t>
                  </w:r>
                  <w:proofErr w:type="gramEnd"/>
                  <w:r>
                    <w:rPr>
                      <w:sz w:val="20"/>
                      <w:szCs w:val="20"/>
                    </w:rPr>
                    <w:t xml:space="preserve"> по адресу:</w:t>
                  </w:r>
                </w:p>
              </w:tc>
            </w:tr>
            <w:tr w:rsidR="008E19ED" w:rsidRPr="002F0F5B" w:rsidTr="00EC33D8">
              <w:tc>
                <w:tcPr>
                  <w:tcW w:w="534" w:type="dxa"/>
                  <w:tcBorders>
                    <w:right w:val="single" w:sz="4" w:space="0" w:color="auto"/>
                  </w:tcBorders>
                  <w:shd w:val="clear" w:color="auto" w:fill="auto"/>
                </w:tcPr>
                <w:p w:rsidR="008E19ED" w:rsidRPr="005E1381" w:rsidRDefault="008E19ED" w:rsidP="00EC33D8">
                  <w:pPr>
                    <w:widowControl w:val="0"/>
                    <w:shd w:val="clear" w:color="auto" w:fill="FFFFFF" w:themeFill="background1"/>
                    <w:autoSpaceDE w:val="0"/>
                    <w:autoSpaceDN w:val="0"/>
                    <w:adjustRightInd w:val="0"/>
                    <w:rPr>
                      <w:strike/>
                      <w:sz w:val="20"/>
                      <w:szCs w:val="20"/>
                      <w:highlight w:val="yellow"/>
                    </w:rPr>
                  </w:pPr>
                </w:p>
                <w:p w:rsidR="008E19ED" w:rsidRPr="005E1381" w:rsidRDefault="008E19ED" w:rsidP="00EC33D8">
                  <w:pPr>
                    <w:widowControl w:val="0"/>
                    <w:shd w:val="clear" w:color="auto" w:fill="FFFFFF" w:themeFill="background1"/>
                    <w:autoSpaceDE w:val="0"/>
                    <w:autoSpaceDN w:val="0"/>
                    <w:adjustRightInd w:val="0"/>
                    <w:rPr>
                      <w:strike/>
                      <w:sz w:val="20"/>
                      <w:szCs w:val="20"/>
                      <w:highlight w:val="yellow"/>
                    </w:rPr>
                  </w:pPr>
                </w:p>
              </w:tc>
              <w:tc>
                <w:tcPr>
                  <w:tcW w:w="9247" w:type="dxa"/>
                  <w:tcBorders>
                    <w:top w:val="nil"/>
                    <w:left w:val="single" w:sz="4" w:space="0" w:color="auto"/>
                    <w:bottom w:val="nil"/>
                    <w:right w:val="nil"/>
                  </w:tcBorders>
                  <w:shd w:val="clear" w:color="auto" w:fill="auto"/>
                  <w:vAlign w:val="center"/>
                </w:tcPr>
                <w:p w:rsidR="008E19ED" w:rsidRPr="003B20B2" w:rsidRDefault="008E19ED" w:rsidP="00EC33D8">
                  <w:pPr>
                    <w:widowControl w:val="0"/>
                    <w:shd w:val="clear" w:color="auto" w:fill="FFFFFF" w:themeFill="background1"/>
                    <w:autoSpaceDE w:val="0"/>
                    <w:autoSpaceDN w:val="0"/>
                    <w:adjustRightInd w:val="0"/>
                    <w:rPr>
                      <w:sz w:val="20"/>
                      <w:szCs w:val="20"/>
                      <w:highlight w:val="yellow"/>
                    </w:rPr>
                  </w:pPr>
                  <w:r w:rsidRPr="003B20B2">
                    <w:rPr>
                      <w:sz w:val="20"/>
                      <w:szCs w:val="20"/>
                    </w:rPr>
                    <w:t>направить по почте</w:t>
                  </w:r>
                </w:p>
              </w:tc>
            </w:tr>
            <w:tr w:rsidR="008E19ED" w:rsidRPr="002F0F5B" w:rsidTr="00EC33D8">
              <w:tc>
                <w:tcPr>
                  <w:tcW w:w="534" w:type="dxa"/>
                  <w:tcBorders>
                    <w:right w:val="single" w:sz="4" w:space="0" w:color="auto"/>
                  </w:tcBorders>
                  <w:shd w:val="clear" w:color="auto" w:fill="auto"/>
                </w:tcPr>
                <w:p w:rsidR="008E19ED" w:rsidRPr="002F0F5B" w:rsidRDefault="008E19ED" w:rsidP="00EC33D8">
                  <w:pPr>
                    <w:widowControl w:val="0"/>
                    <w:shd w:val="clear" w:color="auto" w:fill="FFFFFF" w:themeFill="background1"/>
                    <w:autoSpaceDE w:val="0"/>
                    <w:autoSpaceDN w:val="0"/>
                    <w:adjustRightInd w:val="0"/>
                    <w:rPr>
                      <w:b/>
                      <w:sz w:val="20"/>
                      <w:szCs w:val="20"/>
                    </w:rPr>
                  </w:pPr>
                </w:p>
                <w:p w:rsidR="008E19ED" w:rsidRPr="002F0F5B" w:rsidRDefault="008E19ED" w:rsidP="00EC33D8">
                  <w:pPr>
                    <w:widowControl w:val="0"/>
                    <w:shd w:val="clear" w:color="auto" w:fill="FFFFFF" w:themeFill="background1"/>
                    <w:autoSpaceDE w:val="0"/>
                    <w:autoSpaceDN w:val="0"/>
                    <w:adjustRightInd w:val="0"/>
                    <w:rPr>
                      <w:b/>
                      <w:sz w:val="20"/>
                      <w:szCs w:val="20"/>
                    </w:rPr>
                  </w:pPr>
                </w:p>
              </w:tc>
              <w:tc>
                <w:tcPr>
                  <w:tcW w:w="9247" w:type="dxa"/>
                  <w:tcBorders>
                    <w:top w:val="nil"/>
                    <w:left w:val="single" w:sz="4" w:space="0" w:color="auto"/>
                    <w:bottom w:val="nil"/>
                    <w:right w:val="nil"/>
                  </w:tcBorders>
                  <w:shd w:val="clear" w:color="auto" w:fill="auto"/>
                  <w:vAlign w:val="center"/>
                </w:tcPr>
                <w:p w:rsidR="008E19ED" w:rsidRPr="002F0F5B" w:rsidRDefault="008E19ED" w:rsidP="00EC33D8">
                  <w:pPr>
                    <w:widowControl w:val="0"/>
                    <w:shd w:val="clear" w:color="auto" w:fill="FFFFFF" w:themeFill="background1"/>
                    <w:autoSpaceDE w:val="0"/>
                    <w:autoSpaceDN w:val="0"/>
                    <w:adjustRightInd w:val="0"/>
                    <w:rPr>
                      <w:sz w:val="20"/>
                      <w:szCs w:val="20"/>
                    </w:rPr>
                  </w:pPr>
                  <w:r w:rsidRPr="002F0F5B">
                    <w:rPr>
                      <w:sz w:val="20"/>
                      <w:szCs w:val="20"/>
                    </w:rPr>
                    <w:t>направить в электронной форме в личный кабинет на ПГУ</w:t>
                  </w:r>
                  <w:r>
                    <w:rPr>
                      <w:sz w:val="20"/>
                      <w:szCs w:val="20"/>
                    </w:rPr>
                    <w:t xml:space="preserve"> ЛО/ЕПГУ</w:t>
                  </w:r>
                </w:p>
              </w:tc>
            </w:tr>
          </w:tbl>
          <w:p w:rsidR="008E19ED" w:rsidRPr="002F0F5B" w:rsidRDefault="008E19ED" w:rsidP="00EC33D8">
            <w:pPr>
              <w:autoSpaceDE w:val="0"/>
              <w:autoSpaceDN w:val="0"/>
              <w:adjustRightInd w:val="0"/>
              <w:jc w:val="center"/>
              <w:rPr>
                <w:sz w:val="20"/>
                <w:szCs w:val="20"/>
              </w:rPr>
            </w:pP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Документы, прилагаемые к ходатайству: _________________________________</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proofErr w:type="gramStart"/>
            <w:r w:rsidRPr="002F0F5B">
              <w:rPr>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w:t>
            </w:r>
            <w:r w:rsidRPr="000E3FE4">
              <w:rPr>
                <w:sz w:val="20"/>
                <w:szCs w:val="20"/>
              </w:rPr>
              <w:t xml:space="preserve">установленным </w:t>
            </w:r>
            <w:hyperlink r:id="rId15" w:history="1">
              <w:r w:rsidRPr="000E3FE4">
                <w:rPr>
                  <w:sz w:val="20"/>
                  <w:szCs w:val="20"/>
                </w:rPr>
                <w:t>статьей 39.41</w:t>
              </w:r>
            </w:hyperlink>
            <w:r w:rsidRPr="000E3FE4">
              <w:rPr>
                <w:sz w:val="20"/>
                <w:szCs w:val="20"/>
              </w:rPr>
              <w:t xml:space="preserve"> Земельного </w:t>
            </w:r>
            <w:r w:rsidRPr="002F0F5B">
              <w:rPr>
                <w:sz w:val="20"/>
                <w:szCs w:val="20"/>
              </w:rPr>
              <w:t>кодекса Российской Федерации</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Дата:</w:t>
            </w:r>
          </w:p>
        </w:tc>
      </w:tr>
      <w:tr w:rsidR="008E19ED" w:rsidRPr="002F0F5B" w:rsidTr="00EC33D8">
        <w:tc>
          <w:tcPr>
            <w:tcW w:w="706"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p>
        </w:tc>
        <w:tc>
          <w:tcPr>
            <w:tcW w:w="2551" w:type="dxa"/>
            <w:tcBorders>
              <w:top w:val="single" w:sz="4" w:space="0" w:color="auto"/>
              <w:left w:val="single" w:sz="4" w:space="0" w:color="auto"/>
              <w:bottom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_________________</w:t>
            </w:r>
          </w:p>
          <w:p w:rsidR="008E19ED" w:rsidRPr="002F0F5B" w:rsidRDefault="008E19ED" w:rsidP="00EC33D8">
            <w:pPr>
              <w:autoSpaceDE w:val="0"/>
              <w:autoSpaceDN w:val="0"/>
              <w:adjustRightInd w:val="0"/>
              <w:jc w:val="center"/>
              <w:rPr>
                <w:sz w:val="20"/>
                <w:szCs w:val="20"/>
              </w:rPr>
            </w:pPr>
            <w:r w:rsidRPr="002F0F5B">
              <w:rPr>
                <w:sz w:val="20"/>
                <w:szCs w:val="20"/>
              </w:rPr>
              <w:t>(подпись)</w:t>
            </w:r>
          </w:p>
        </w:tc>
        <w:tc>
          <w:tcPr>
            <w:tcW w:w="3939" w:type="dxa"/>
            <w:gridSpan w:val="3"/>
            <w:tcBorders>
              <w:top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center"/>
              <w:rPr>
                <w:sz w:val="20"/>
                <w:szCs w:val="20"/>
              </w:rPr>
            </w:pPr>
            <w:r w:rsidRPr="002F0F5B">
              <w:rPr>
                <w:sz w:val="20"/>
                <w:szCs w:val="20"/>
              </w:rPr>
              <w:t>___________________________</w:t>
            </w:r>
          </w:p>
          <w:p w:rsidR="008E19ED" w:rsidRPr="002F0F5B" w:rsidRDefault="008E19ED" w:rsidP="00EC33D8">
            <w:pPr>
              <w:autoSpaceDE w:val="0"/>
              <w:autoSpaceDN w:val="0"/>
              <w:adjustRightInd w:val="0"/>
              <w:jc w:val="center"/>
              <w:rPr>
                <w:sz w:val="20"/>
                <w:szCs w:val="20"/>
              </w:rPr>
            </w:pPr>
            <w:r w:rsidRPr="002F0F5B">
              <w:rPr>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8E19ED" w:rsidRPr="002F0F5B" w:rsidRDefault="008E19ED" w:rsidP="00EC33D8">
            <w:pPr>
              <w:autoSpaceDE w:val="0"/>
              <w:autoSpaceDN w:val="0"/>
              <w:adjustRightInd w:val="0"/>
              <w:jc w:val="both"/>
              <w:rPr>
                <w:sz w:val="20"/>
                <w:szCs w:val="20"/>
              </w:rPr>
            </w:pPr>
            <w:r w:rsidRPr="002F0F5B">
              <w:rPr>
                <w:sz w:val="20"/>
                <w:szCs w:val="20"/>
              </w:rPr>
              <w:t xml:space="preserve">"__" ____ ____ </w:t>
            </w:r>
            <w:proofErr w:type="gramStart"/>
            <w:r w:rsidRPr="002F0F5B">
              <w:rPr>
                <w:sz w:val="20"/>
                <w:szCs w:val="20"/>
              </w:rPr>
              <w:t>г</w:t>
            </w:r>
            <w:proofErr w:type="gramEnd"/>
            <w:r w:rsidRPr="002F0F5B">
              <w:rPr>
                <w:sz w:val="20"/>
                <w:szCs w:val="20"/>
              </w:rPr>
              <w:t>.</w:t>
            </w:r>
          </w:p>
        </w:tc>
      </w:tr>
    </w:tbl>
    <w:p w:rsidR="008E19ED" w:rsidRPr="00316C10" w:rsidRDefault="008E19ED" w:rsidP="008E19ED">
      <w:pPr>
        <w:widowControl w:val="0"/>
        <w:shd w:val="clear" w:color="auto" w:fill="FFFFFF" w:themeFill="background1"/>
        <w:autoSpaceDE w:val="0"/>
        <w:autoSpaceDN w:val="0"/>
        <w:adjustRightInd w:val="0"/>
        <w:jc w:val="both"/>
        <w:rPr>
          <w:rFonts w:ascii="Calibri" w:hAnsi="Calibri" w:cs="Calibri"/>
        </w:rPr>
      </w:pPr>
    </w:p>
    <w:p w:rsidR="008E19ED" w:rsidRDefault="008E19ED" w:rsidP="008E19ED">
      <w:pPr>
        <w:pStyle w:val="ConsPlusNormal"/>
        <w:ind w:firstLine="540"/>
        <w:jc w:val="both"/>
        <w:sectPr w:rsidR="008E19ED" w:rsidSect="0039137D">
          <w:pgSz w:w="11906" w:h="16838"/>
          <w:pgMar w:top="1134" w:right="850" w:bottom="1134" w:left="1134" w:header="708" w:footer="708" w:gutter="0"/>
          <w:cols w:space="708"/>
          <w:titlePg/>
          <w:docGrid w:linePitch="360"/>
        </w:sectPr>
      </w:pPr>
      <w:bookmarkStart w:id="9" w:name="Par300"/>
      <w:bookmarkEnd w:id="9"/>
    </w:p>
    <w:p w:rsidR="008E19ED" w:rsidRPr="008E19ED" w:rsidRDefault="008E19ED" w:rsidP="008E19ED">
      <w:pPr>
        <w:pStyle w:val="ConsPlusNormal"/>
        <w:ind w:firstLine="540"/>
        <w:jc w:val="both"/>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8E19ED">
        <w:rPr>
          <w:rFonts w:ascii="Times New Roman" w:hAnsi="Times New Roman" w:cs="Times New Roman"/>
          <w:sz w:val="24"/>
          <w:szCs w:val="24"/>
        </w:rPr>
        <w:t>Приложение 2</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к административному регламенту</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Кому: ___________________________</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ИНН ____________________________</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Представитель: ___________________</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Контактные данные заявителя (представителя):</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Тел.: ____________________________</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Эл</w:t>
      </w:r>
      <w:proofErr w:type="gramStart"/>
      <w:r w:rsidRPr="008E19ED">
        <w:rPr>
          <w:rFonts w:ascii="Times New Roman" w:hAnsi="Times New Roman" w:cs="Times New Roman"/>
          <w:sz w:val="24"/>
          <w:szCs w:val="24"/>
        </w:rPr>
        <w:t>.</w:t>
      </w:r>
      <w:proofErr w:type="gramEnd"/>
      <w:r w:rsidRPr="008E19ED">
        <w:rPr>
          <w:rFonts w:ascii="Times New Roman" w:hAnsi="Times New Roman" w:cs="Times New Roman"/>
          <w:sz w:val="24"/>
          <w:szCs w:val="24"/>
        </w:rPr>
        <w:t xml:space="preserve"> </w:t>
      </w:r>
      <w:proofErr w:type="gramStart"/>
      <w:r w:rsidRPr="008E19ED">
        <w:rPr>
          <w:rFonts w:ascii="Times New Roman" w:hAnsi="Times New Roman" w:cs="Times New Roman"/>
          <w:sz w:val="24"/>
          <w:szCs w:val="24"/>
        </w:rPr>
        <w:t>п</w:t>
      </w:r>
      <w:proofErr w:type="gramEnd"/>
      <w:r w:rsidRPr="008E19ED">
        <w:rPr>
          <w:rFonts w:ascii="Times New Roman" w:hAnsi="Times New Roman" w:cs="Times New Roman"/>
          <w:sz w:val="24"/>
          <w:szCs w:val="24"/>
        </w:rPr>
        <w:t>очта: ________________________</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center"/>
        <w:outlineLvl w:val="1"/>
        <w:rPr>
          <w:rFonts w:ascii="Times New Roman" w:hAnsi="Times New Roman" w:cs="Times New Roman"/>
          <w:sz w:val="24"/>
          <w:szCs w:val="24"/>
        </w:rPr>
      </w:pPr>
    </w:p>
    <w:p w:rsidR="008E19ED" w:rsidRPr="008E19ED" w:rsidRDefault="008E19ED" w:rsidP="008E19ED">
      <w:pPr>
        <w:pStyle w:val="ConsPlusNormal"/>
        <w:jc w:val="center"/>
        <w:outlineLvl w:val="1"/>
        <w:rPr>
          <w:rFonts w:ascii="Times New Roman" w:hAnsi="Times New Roman" w:cs="Times New Roman"/>
          <w:sz w:val="24"/>
          <w:szCs w:val="24"/>
        </w:rPr>
      </w:pP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РЕШЕНИЕ</w:t>
      </w: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о возврате ходатайства и документов без рассмотрения</w:t>
      </w: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 ________________________________ от ______________</w:t>
      </w:r>
    </w:p>
    <w:p w:rsidR="008E19ED" w:rsidRPr="008E19ED" w:rsidRDefault="008E19ED" w:rsidP="008E19ED">
      <w:pPr>
        <w:pStyle w:val="ConsPlusNormal"/>
        <w:jc w:val="center"/>
        <w:outlineLvl w:val="1"/>
        <w:rPr>
          <w:rFonts w:ascii="Times New Roman" w:hAnsi="Times New Roman" w:cs="Times New Roman"/>
          <w:i/>
          <w:iCs/>
          <w:sz w:val="24"/>
          <w:szCs w:val="24"/>
        </w:rPr>
      </w:pPr>
      <w:r w:rsidRPr="008E19ED">
        <w:rPr>
          <w:rFonts w:ascii="Times New Roman" w:hAnsi="Times New Roman" w:cs="Times New Roman"/>
          <w:i/>
          <w:iCs/>
          <w:sz w:val="24"/>
          <w:szCs w:val="24"/>
        </w:rPr>
        <w:t>(номер и дата решения)</w:t>
      </w:r>
    </w:p>
    <w:p w:rsidR="008E19ED" w:rsidRPr="008E19ED" w:rsidRDefault="008E19ED" w:rsidP="008E19ED">
      <w:pPr>
        <w:pStyle w:val="ConsPlusNormal"/>
        <w:jc w:val="right"/>
        <w:outlineLvl w:val="1"/>
        <w:rPr>
          <w:rFonts w:ascii="Times New Roman" w:hAnsi="Times New Roman" w:cs="Times New Roman"/>
          <w:i/>
          <w:iCs/>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ind w:firstLine="708"/>
        <w:jc w:val="both"/>
        <w:outlineLvl w:val="1"/>
        <w:rPr>
          <w:rFonts w:ascii="Times New Roman" w:hAnsi="Times New Roman" w:cs="Times New Roman"/>
          <w:sz w:val="24"/>
          <w:szCs w:val="24"/>
        </w:rPr>
      </w:pPr>
      <w:r w:rsidRPr="008E19ED">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8E19ED" w:rsidRPr="008E19ED" w:rsidRDefault="008E19ED" w:rsidP="008E19ED">
      <w:pPr>
        <w:pStyle w:val="ConsPlusNormal"/>
        <w:jc w:val="both"/>
        <w:outlineLvl w:val="1"/>
        <w:rPr>
          <w:rFonts w:ascii="Times New Roman" w:hAnsi="Times New Roman" w:cs="Times New Roman"/>
          <w:sz w:val="24"/>
          <w:szCs w:val="24"/>
        </w:rPr>
      </w:pPr>
      <w:r w:rsidRPr="008E19ED">
        <w:rPr>
          <w:rFonts w:ascii="Times New Roman" w:hAnsi="Times New Roman" w:cs="Times New Roman"/>
          <w:sz w:val="24"/>
          <w:szCs w:val="24"/>
        </w:rPr>
        <w:t>(</w:t>
      </w:r>
      <w:r w:rsidRPr="008E19ED">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8E19ED">
        <w:rPr>
          <w:rFonts w:ascii="Times New Roman" w:hAnsi="Times New Roman" w:cs="Times New Roman"/>
          <w:sz w:val="24"/>
          <w:szCs w:val="24"/>
        </w:rPr>
        <w:t>)</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ind w:firstLine="708"/>
        <w:jc w:val="both"/>
        <w:outlineLvl w:val="1"/>
        <w:rPr>
          <w:rFonts w:ascii="Times New Roman" w:hAnsi="Times New Roman" w:cs="Times New Roman"/>
          <w:sz w:val="24"/>
          <w:szCs w:val="24"/>
        </w:rPr>
      </w:pPr>
      <w:r w:rsidRPr="008E19E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E19ED" w:rsidRPr="008E19ED" w:rsidRDefault="008E19ED" w:rsidP="008E19ED">
      <w:pPr>
        <w:pStyle w:val="ConsPlusNormal"/>
        <w:ind w:firstLine="708"/>
        <w:jc w:val="both"/>
        <w:outlineLvl w:val="1"/>
        <w:rPr>
          <w:rFonts w:ascii="Times New Roman" w:hAnsi="Times New Roman" w:cs="Times New Roman"/>
          <w:sz w:val="24"/>
          <w:szCs w:val="24"/>
        </w:rPr>
      </w:pPr>
      <w:r w:rsidRPr="008E19ED">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Глава Администрации</w:t>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t xml:space="preserve"> </w:t>
      </w:r>
      <w:r w:rsidRPr="008E19ED">
        <w:rPr>
          <w:rFonts w:ascii="Times New Roman" w:hAnsi="Times New Roman" w:cs="Times New Roman"/>
          <w:sz w:val="24"/>
          <w:szCs w:val="24"/>
        </w:rPr>
        <w:tab/>
        <w:t xml:space="preserve">   </w:t>
      </w:r>
      <w:r w:rsidRPr="008E19ED">
        <w:rPr>
          <w:rFonts w:ascii="Times New Roman" w:hAnsi="Times New Roman" w:cs="Times New Roman"/>
          <w:sz w:val="24"/>
          <w:szCs w:val="24"/>
        </w:rPr>
        <w:tab/>
      </w:r>
      <w:r w:rsidRPr="008E19ED">
        <w:rPr>
          <w:rFonts w:ascii="Times New Roman" w:hAnsi="Times New Roman" w:cs="Times New Roman"/>
          <w:sz w:val="24"/>
          <w:szCs w:val="24"/>
        </w:rPr>
        <w:tab/>
        <w:t>_________________</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Default="008E19ED"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Pr="008E19ED" w:rsidRDefault="000E3FE4"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lastRenderedPageBreak/>
        <w:t>Приложение 3</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к административному регламенту</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Кому: ___________________________</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ИНН ____________________________</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Представитель: ___________________</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Контактные данные заявителя (представителя):</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Тел.: ____________________________</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Эл</w:t>
      </w:r>
      <w:proofErr w:type="gramStart"/>
      <w:r w:rsidRPr="008E19ED">
        <w:rPr>
          <w:rFonts w:ascii="Times New Roman" w:hAnsi="Times New Roman" w:cs="Times New Roman"/>
          <w:sz w:val="24"/>
          <w:szCs w:val="24"/>
        </w:rPr>
        <w:t>.</w:t>
      </w:r>
      <w:proofErr w:type="gramEnd"/>
      <w:r w:rsidRPr="008E19ED">
        <w:rPr>
          <w:rFonts w:ascii="Times New Roman" w:hAnsi="Times New Roman" w:cs="Times New Roman"/>
          <w:sz w:val="24"/>
          <w:szCs w:val="24"/>
        </w:rPr>
        <w:t xml:space="preserve"> </w:t>
      </w:r>
      <w:proofErr w:type="gramStart"/>
      <w:r w:rsidRPr="008E19ED">
        <w:rPr>
          <w:rFonts w:ascii="Times New Roman" w:hAnsi="Times New Roman" w:cs="Times New Roman"/>
          <w:sz w:val="24"/>
          <w:szCs w:val="24"/>
        </w:rPr>
        <w:t>п</w:t>
      </w:r>
      <w:proofErr w:type="gramEnd"/>
      <w:r w:rsidRPr="008E19ED">
        <w:rPr>
          <w:rFonts w:ascii="Times New Roman" w:hAnsi="Times New Roman" w:cs="Times New Roman"/>
          <w:sz w:val="24"/>
          <w:szCs w:val="24"/>
        </w:rPr>
        <w:t>очта: ________________________</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РЕШЕНИЕ</w:t>
      </w: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об отказе в предоставлении муниципальной услуги</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 ______________________________ от ______________</w:t>
      </w:r>
    </w:p>
    <w:p w:rsidR="008E19ED" w:rsidRPr="008E19ED" w:rsidRDefault="008E19ED" w:rsidP="008E19ED">
      <w:pPr>
        <w:pStyle w:val="ConsPlusNormal"/>
        <w:jc w:val="center"/>
        <w:outlineLvl w:val="1"/>
        <w:rPr>
          <w:rFonts w:ascii="Times New Roman" w:hAnsi="Times New Roman" w:cs="Times New Roman"/>
          <w:i/>
          <w:iCs/>
          <w:sz w:val="24"/>
          <w:szCs w:val="24"/>
        </w:rPr>
      </w:pPr>
      <w:r w:rsidRPr="008E19ED">
        <w:rPr>
          <w:rFonts w:ascii="Times New Roman" w:hAnsi="Times New Roman" w:cs="Times New Roman"/>
          <w:i/>
          <w:iCs/>
          <w:sz w:val="24"/>
          <w:szCs w:val="24"/>
        </w:rPr>
        <w:t>(номер и дата решения)</w:t>
      </w:r>
    </w:p>
    <w:p w:rsidR="008E19ED" w:rsidRPr="008E19ED" w:rsidRDefault="008E19ED" w:rsidP="008E19ED">
      <w:pPr>
        <w:pStyle w:val="ConsPlusNormal"/>
        <w:jc w:val="both"/>
        <w:outlineLvl w:val="1"/>
        <w:rPr>
          <w:rFonts w:ascii="Times New Roman" w:hAnsi="Times New Roman" w:cs="Times New Roman"/>
          <w:sz w:val="24"/>
          <w:szCs w:val="24"/>
        </w:rPr>
      </w:pPr>
    </w:p>
    <w:p w:rsidR="008E19ED" w:rsidRPr="008E19ED" w:rsidRDefault="008E19ED" w:rsidP="008E19ED">
      <w:pPr>
        <w:pStyle w:val="ConsPlusNormal"/>
        <w:ind w:firstLine="708"/>
        <w:jc w:val="both"/>
        <w:outlineLvl w:val="1"/>
        <w:rPr>
          <w:rFonts w:ascii="Times New Roman" w:hAnsi="Times New Roman" w:cs="Times New Roman"/>
          <w:sz w:val="24"/>
          <w:szCs w:val="24"/>
        </w:rPr>
      </w:pPr>
      <w:r w:rsidRPr="008E19ED">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E19ED" w:rsidRPr="008E19ED" w:rsidRDefault="008E19ED" w:rsidP="008E19ED">
      <w:pPr>
        <w:pStyle w:val="ConsPlusNormal"/>
        <w:jc w:val="both"/>
        <w:outlineLvl w:val="1"/>
        <w:rPr>
          <w:rFonts w:ascii="Times New Roman" w:hAnsi="Times New Roman" w:cs="Times New Roman"/>
          <w:sz w:val="24"/>
          <w:szCs w:val="24"/>
        </w:rPr>
      </w:pPr>
      <w:r w:rsidRPr="008E19ED">
        <w:rPr>
          <w:rFonts w:ascii="Times New Roman" w:hAnsi="Times New Roman" w:cs="Times New Roman"/>
          <w:sz w:val="24"/>
          <w:szCs w:val="24"/>
        </w:rPr>
        <w:t>(</w:t>
      </w:r>
      <w:r w:rsidRPr="008E19ED">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E19ED">
        <w:rPr>
          <w:rFonts w:ascii="Times New Roman" w:hAnsi="Times New Roman" w:cs="Times New Roman"/>
          <w:sz w:val="24"/>
          <w:szCs w:val="24"/>
        </w:rPr>
        <w:t>)</w:t>
      </w:r>
    </w:p>
    <w:p w:rsidR="008E19ED" w:rsidRPr="008E19ED" w:rsidRDefault="008E19ED" w:rsidP="008E19ED">
      <w:pPr>
        <w:pStyle w:val="ConsPlusNormal"/>
        <w:ind w:firstLine="708"/>
        <w:jc w:val="both"/>
        <w:outlineLvl w:val="1"/>
        <w:rPr>
          <w:rFonts w:ascii="Times New Roman" w:hAnsi="Times New Roman" w:cs="Times New Roman"/>
          <w:sz w:val="24"/>
          <w:szCs w:val="24"/>
        </w:rPr>
      </w:pPr>
      <w:r w:rsidRPr="008E19E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E19ED" w:rsidRPr="008E19ED" w:rsidRDefault="008E19ED" w:rsidP="008E19ED">
      <w:pPr>
        <w:pStyle w:val="ConsPlusNormal"/>
        <w:ind w:firstLine="708"/>
        <w:jc w:val="both"/>
        <w:outlineLvl w:val="1"/>
        <w:rPr>
          <w:rFonts w:ascii="Times New Roman" w:hAnsi="Times New Roman" w:cs="Times New Roman"/>
          <w:sz w:val="24"/>
          <w:szCs w:val="24"/>
        </w:rPr>
      </w:pPr>
      <w:r w:rsidRPr="008E19ED">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 xml:space="preserve">Глава Администрации    </w:t>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t>_________________</w:t>
      </w:r>
    </w:p>
    <w:p w:rsidR="008E19ED" w:rsidRDefault="008E19ED"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Default="000E3FE4" w:rsidP="008E19ED">
      <w:pPr>
        <w:pStyle w:val="ConsPlusNormal"/>
        <w:jc w:val="right"/>
        <w:outlineLvl w:val="1"/>
        <w:rPr>
          <w:rFonts w:ascii="Times New Roman" w:hAnsi="Times New Roman" w:cs="Times New Roman"/>
          <w:sz w:val="24"/>
          <w:szCs w:val="24"/>
        </w:rPr>
      </w:pPr>
    </w:p>
    <w:p w:rsidR="000E3FE4" w:rsidRPr="008E19ED" w:rsidRDefault="000E3FE4"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Приложение 4</w:t>
      </w:r>
    </w:p>
    <w:p w:rsidR="008E19ED" w:rsidRPr="008E19ED" w:rsidRDefault="008E19ED" w:rsidP="008E19ED">
      <w:pPr>
        <w:pStyle w:val="ConsPlusNormal"/>
        <w:jc w:val="right"/>
        <w:outlineLvl w:val="1"/>
        <w:rPr>
          <w:rFonts w:ascii="Times New Roman" w:hAnsi="Times New Roman" w:cs="Times New Roman"/>
          <w:sz w:val="24"/>
          <w:szCs w:val="24"/>
        </w:rPr>
      </w:pPr>
      <w:r w:rsidRPr="008E19ED">
        <w:rPr>
          <w:rFonts w:ascii="Times New Roman" w:hAnsi="Times New Roman" w:cs="Times New Roman"/>
          <w:sz w:val="24"/>
          <w:szCs w:val="24"/>
        </w:rPr>
        <w:t>к административному регламенту</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РЕШЕНИЕ</w:t>
      </w: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(распоряжение и т.д.)</w:t>
      </w:r>
    </w:p>
    <w:p w:rsidR="008E19ED" w:rsidRPr="008E19ED" w:rsidRDefault="008E19ED" w:rsidP="008E19ED">
      <w:pPr>
        <w:pStyle w:val="ConsPlusNormal"/>
        <w:jc w:val="center"/>
        <w:outlineLvl w:val="1"/>
        <w:rPr>
          <w:rFonts w:ascii="Times New Roman" w:hAnsi="Times New Roman" w:cs="Times New Roman"/>
          <w:sz w:val="24"/>
          <w:szCs w:val="24"/>
        </w:rPr>
      </w:pPr>
    </w:p>
    <w:p w:rsidR="008E19ED" w:rsidRPr="008E19ED" w:rsidRDefault="008E19ED" w:rsidP="008E19ED">
      <w:pPr>
        <w:pStyle w:val="ConsPlusNormal"/>
        <w:jc w:val="center"/>
        <w:outlineLvl w:val="1"/>
        <w:rPr>
          <w:rFonts w:ascii="Times New Roman" w:hAnsi="Times New Roman" w:cs="Times New Roman"/>
          <w:sz w:val="24"/>
          <w:szCs w:val="24"/>
        </w:rPr>
      </w:pPr>
      <w:r w:rsidRPr="008E19ED">
        <w:rPr>
          <w:rFonts w:ascii="Times New Roman" w:hAnsi="Times New Roman" w:cs="Times New Roman"/>
          <w:sz w:val="24"/>
          <w:szCs w:val="24"/>
        </w:rPr>
        <w:t>____________________</w:t>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t>№ ________</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tabs>
          <w:tab w:val="left" w:pos="4007"/>
        </w:tabs>
        <w:jc w:val="center"/>
        <w:outlineLvl w:val="1"/>
        <w:rPr>
          <w:rFonts w:ascii="Times New Roman" w:hAnsi="Times New Roman" w:cs="Times New Roman"/>
          <w:sz w:val="24"/>
          <w:szCs w:val="24"/>
        </w:rPr>
      </w:pPr>
      <w:r w:rsidRPr="008E19ED">
        <w:rPr>
          <w:rFonts w:ascii="Times New Roman" w:hAnsi="Times New Roman" w:cs="Times New Roman"/>
          <w:sz w:val="24"/>
          <w:szCs w:val="24"/>
        </w:rPr>
        <w:t>Об установлении публичного сервитута</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0E3FE4"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r>
      <w:r w:rsidRPr="008E19ED">
        <w:rPr>
          <w:rFonts w:ascii="Times New Roman" w:hAnsi="Times New Roman" w:cs="Times New Roman"/>
          <w:sz w:val="24"/>
          <w:szCs w:val="24"/>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8E19ED">
        <w:rPr>
          <w:rFonts w:ascii="Times New Roman" w:hAnsi="Times New Roman" w:cs="Times New Roman"/>
          <w:sz w:val="24"/>
          <w:szCs w:val="24"/>
        </w:rPr>
        <w:t xml:space="preserve"> ,</w:t>
      </w:r>
      <w:proofErr w:type="gramEnd"/>
      <w:r w:rsidRPr="008E19ED">
        <w:rPr>
          <w:rFonts w:ascii="Times New Roman" w:hAnsi="Times New Roman" w:cs="Times New Roman"/>
          <w:sz w:val="24"/>
          <w:szCs w:val="24"/>
        </w:rPr>
        <w:t xml:space="preserve"> расположенных </w:t>
      </w:r>
      <w:r w:rsidRPr="000E3FE4">
        <w:rPr>
          <w:rFonts w:ascii="Times New Roman" w:hAnsi="Times New Roman" w:cs="Times New Roman"/>
          <w:sz w:val="24"/>
          <w:szCs w:val="24"/>
        </w:rPr>
        <w:t>(адрес или описание местоположения таких земельных участков или земель) _____ , принято решение об установлении публичного сервитута на срок _________ в отношении указанных земельных участков (земель) в целях _______________(размещение или перенос инженерных сооружении; складирование строительных материалов,</w:t>
      </w:r>
    </w:p>
    <w:p w:rsidR="008E19ED" w:rsidRPr="000E3FE4" w:rsidRDefault="008E19ED" w:rsidP="008E19ED">
      <w:pPr>
        <w:pStyle w:val="ConsPlusNormal"/>
        <w:tabs>
          <w:tab w:val="left" w:pos="555"/>
        </w:tabs>
        <w:jc w:val="both"/>
        <w:outlineLvl w:val="1"/>
        <w:rPr>
          <w:rFonts w:ascii="Times New Roman" w:hAnsi="Times New Roman" w:cs="Times New Roman"/>
          <w:sz w:val="24"/>
          <w:szCs w:val="24"/>
        </w:rPr>
      </w:pPr>
      <w:r w:rsidRPr="000E3FE4">
        <w:rPr>
          <w:rFonts w:ascii="Times New Roman" w:hAnsi="Times New Roman" w:cs="Times New Roman"/>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w:t>
      </w:r>
      <w:bookmarkStart w:id="12" w:name="_GoBack"/>
      <w:bookmarkEnd w:id="12"/>
      <w:r w:rsidRPr="000E3FE4">
        <w:rPr>
          <w:rFonts w:ascii="Times New Roman" w:hAnsi="Times New Roman" w:cs="Times New Roman"/>
          <w:sz w:val="24"/>
          <w:szCs w:val="24"/>
        </w:rPr>
        <w:t>вке территории, предусматривающей размещение линейных объектов и инженерных сооружений).</w:t>
      </w:r>
    </w:p>
    <w:p w:rsidR="008E19ED" w:rsidRPr="000E3FE4" w:rsidRDefault="008E19ED" w:rsidP="008E19ED">
      <w:pPr>
        <w:pStyle w:val="ConsPlusNormal"/>
        <w:tabs>
          <w:tab w:val="left" w:pos="555"/>
        </w:tabs>
        <w:jc w:val="both"/>
        <w:outlineLvl w:val="1"/>
        <w:rPr>
          <w:rFonts w:ascii="Times New Roman" w:hAnsi="Times New Roman" w:cs="Times New Roman"/>
          <w:sz w:val="24"/>
          <w:szCs w:val="24"/>
        </w:rPr>
      </w:pPr>
      <w:r w:rsidRPr="000E3FE4">
        <w:rPr>
          <w:rFonts w:ascii="Times New Roman" w:hAnsi="Times New Roman" w:cs="Times New Roman"/>
          <w:sz w:val="24"/>
          <w:szCs w:val="24"/>
        </w:rPr>
        <w:tab/>
        <w:t>Сведения о публичном сервитуте:</w:t>
      </w:r>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1. Сведения о лице, на основании ходатайства которого принято решение об установлении публичного сервитута.</w:t>
      </w:r>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E19ED" w:rsidRPr="008E19ED" w:rsidRDefault="008E19ED" w:rsidP="008E19ED">
      <w:pPr>
        <w:pStyle w:val="ConsPlusNormal"/>
        <w:tabs>
          <w:tab w:val="left" w:pos="555"/>
        </w:tabs>
        <w:jc w:val="both"/>
        <w:outlineLvl w:val="1"/>
        <w:rPr>
          <w:rFonts w:ascii="Times New Roman" w:hAnsi="Times New Roman" w:cs="Times New Roman"/>
          <w:i/>
          <w:sz w:val="24"/>
          <w:szCs w:val="24"/>
        </w:rPr>
      </w:pPr>
      <w:r w:rsidRPr="008E19ED">
        <w:rPr>
          <w:rFonts w:ascii="Times New Roman" w:hAnsi="Times New Roman" w:cs="Times New Roman"/>
          <w:sz w:val="24"/>
          <w:szCs w:val="24"/>
        </w:rPr>
        <w:tab/>
        <w:t>3. Кадастровые номера земельных участков (при их наличии), в отношении которых устанавливается публичный сервитут</w:t>
      </w:r>
      <w:proofErr w:type="gramStart"/>
      <w:r w:rsidRPr="008E19ED">
        <w:rPr>
          <w:rFonts w:ascii="Times New Roman" w:hAnsi="Times New Roman" w:cs="Times New Roman"/>
          <w:sz w:val="24"/>
          <w:szCs w:val="24"/>
        </w:rPr>
        <w:t>: _______________</w:t>
      </w:r>
      <w:r w:rsidRPr="008E19ED">
        <w:rPr>
          <w:rFonts w:ascii="Times New Roman" w:hAnsi="Times New Roman" w:cs="Times New Roman"/>
          <w:i/>
          <w:sz w:val="24"/>
          <w:szCs w:val="24"/>
        </w:rPr>
        <w:t>;</w:t>
      </w:r>
      <w:proofErr w:type="gramEnd"/>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Кадастровый квартал, в котором расположены земли</w:t>
      </w:r>
      <w:proofErr w:type="gramStart"/>
      <w:r w:rsidRPr="008E19ED">
        <w:rPr>
          <w:rFonts w:ascii="Times New Roman" w:hAnsi="Times New Roman" w:cs="Times New Roman"/>
          <w:sz w:val="24"/>
          <w:szCs w:val="24"/>
        </w:rPr>
        <w:t>: _______________;</w:t>
      </w:r>
      <w:proofErr w:type="gramEnd"/>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Адреса или описание местоположения таких земельных участков или земель:</w:t>
      </w:r>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4. Срок публичного сервитута</w:t>
      </w:r>
      <w:proofErr w:type="gramStart"/>
      <w:r w:rsidRPr="008E19ED">
        <w:rPr>
          <w:rFonts w:ascii="Times New Roman" w:hAnsi="Times New Roman" w:cs="Times New Roman"/>
          <w:sz w:val="24"/>
          <w:szCs w:val="24"/>
        </w:rPr>
        <w:t>: __________________ ;</w:t>
      </w:r>
      <w:proofErr w:type="gramEnd"/>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5. Срок, в течение которого использование земельного участка (его части) и (или)</w:t>
      </w:r>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8E19ED">
        <w:rPr>
          <w:rFonts w:ascii="Times New Roman" w:hAnsi="Times New Roman" w:cs="Times New Roman"/>
          <w:i/>
          <w:sz w:val="24"/>
          <w:szCs w:val="24"/>
        </w:rPr>
        <w:t>при наличии такого срока</w:t>
      </w:r>
      <w:proofErr w:type="gramStart"/>
      <w:r w:rsidRPr="008E19ED">
        <w:rPr>
          <w:rFonts w:ascii="Times New Roman" w:hAnsi="Times New Roman" w:cs="Times New Roman"/>
          <w:sz w:val="24"/>
          <w:szCs w:val="24"/>
        </w:rPr>
        <w:t>): _________________ ;</w:t>
      </w:r>
      <w:proofErr w:type="gramEnd"/>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8E19ED">
        <w:rPr>
          <w:rFonts w:ascii="Times New Roman" w:hAnsi="Times New Roman" w:cs="Times New Roman"/>
          <w:i/>
          <w:sz w:val="24"/>
          <w:szCs w:val="24"/>
        </w:rPr>
        <w:t>при наличии решений</w:t>
      </w:r>
      <w:proofErr w:type="gramStart"/>
      <w:r w:rsidRPr="008E19ED">
        <w:rPr>
          <w:rFonts w:ascii="Times New Roman" w:hAnsi="Times New Roman" w:cs="Times New Roman"/>
          <w:sz w:val="24"/>
          <w:szCs w:val="24"/>
        </w:rPr>
        <w:t>): ;</w:t>
      </w:r>
      <w:proofErr w:type="gramEnd"/>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roofErr w:type="gramStart"/>
      <w:r w:rsidRPr="008E19ED">
        <w:rPr>
          <w:rFonts w:ascii="Times New Roman" w:hAnsi="Times New Roman" w:cs="Times New Roman"/>
          <w:sz w:val="24"/>
          <w:szCs w:val="24"/>
        </w:rPr>
        <w:t>: _____________________________________ ;</w:t>
      </w:r>
      <w:proofErr w:type="gramEnd"/>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 xml:space="preserve">8. </w:t>
      </w:r>
      <w:proofErr w:type="gramStart"/>
      <w:r w:rsidRPr="008E19ED">
        <w:rPr>
          <w:rFonts w:ascii="Times New Roman" w:hAnsi="Times New Roman" w:cs="Times New Roman"/>
          <w:sz w:val="24"/>
          <w:szCs w:val="24"/>
        </w:rPr>
        <w:t xml:space="preserve">Порядок расчета и внесения платы за публичный сервитут в случае установления </w:t>
      </w:r>
      <w:r w:rsidRPr="008E19ED">
        <w:rPr>
          <w:rFonts w:ascii="Times New Roman" w:hAnsi="Times New Roman" w:cs="Times New Roman"/>
          <w:sz w:val="24"/>
          <w:szCs w:val="24"/>
        </w:rPr>
        <w:lastRenderedPageBreak/>
        <w:t>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roofErr w:type="gramEnd"/>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proofErr w:type="gramStart"/>
      <w:r w:rsidRPr="008E19ED">
        <w:rPr>
          <w:rFonts w:ascii="Times New Roman" w:hAnsi="Times New Roman" w:cs="Times New Roman"/>
          <w:sz w:val="24"/>
          <w:szCs w:val="24"/>
        </w:rPr>
        <w:t>наличии</w:t>
      </w:r>
      <w:proofErr w:type="gramEnd"/>
      <w:r w:rsidRPr="008E19ED">
        <w:rPr>
          <w:rFonts w:ascii="Times New Roman" w:hAnsi="Times New Roman" w:cs="Times New Roman"/>
          <w:sz w:val="24"/>
          <w:szCs w:val="24"/>
        </w:rPr>
        <w:t>): _______________________________________ ;</w:t>
      </w:r>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8E19ED">
        <w:rPr>
          <w:rFonts w:ascii="Times New Roman" w:hAnsi="Times New Roman" w:cs="Times New Roman"/>
          <w:sz w:val="24"/>
          <w:szCs w:val="24"/>
        </w:rPr>
        <w:t>): __________________ ;</w:t>
      </w:r>
      <w:proofErr w:type="gramEnd"/>
    </w:p>
    <w:p w:rsidR="008E19ED" w:rsidRPr="008E19ED" w:rsidRDefault="008E19ED" w:rsidP="008E19ED">
      <w:pPr>
        <w:pStyle w:val="ConsPlusNormal"/>
        <w:tabs>
          <w:tab w:val="left" w:pos="555"/>
        </w:tabs>
        <w:jc w:val="both"/>
        <w:outlineLvl w:val="1"/>
        <w:rPr>
          <w:rFonts w:ascii="Times New Roman" w:hAnsi="Times New Roman" w:cs="Times New Roman"/>
          <w:sz w:val="24"/>
          <w:szCs w:val="24"/>
        </w:rPr>
      </w:pPr>
      <w:r w:rsidRPr="008E19ED">
        <w:rPr>
          <w:rFonts w:ascii="Times New Roman" w:hAnsi="Times New Roman" w:cs="Times New Roman"/>
          <w:sz w:val="24"/>
          <w:szCs w:val="24"/>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jc w:val="right"/>
        <w:outlineLvl w:val="1"/>
        <w:rPr>
          <w:rFonts w:ascii="Times New Roman" w:hAnsi="Times New Roman" w:cs="Times New Roman"/>
          <w:sz w:val="24"/>
          <w:szCs w:val="24"/>
        </w:rPr>
      </w:pPr>
    </w:p>
    <w:p w:rsidR="008E19ED" w:rsidRPr="008E19ED" w:rsidRDefault="008E19ED" w:rsidP="008E19ED">
      <w:pPr>
        <w:pStyle w:val="ConsPlusNormal"/>
        <w:outlineLvl w:val="1"/>
        <w:rPr>
          <w:rFonts w:ascii="Times New Roman" w:hAnsi="Times New Roman" w:cs="Times New Roman"/>
          <w:sz w:val="24"/>
          <w:szCs w:val="24"/>
        </w:rPr>
      </w:pPr>
      <w:r w:rsidRPr="008E19ED">
        <w:rPr>
          <w:rFonts w:ascii="Times New Roman" w:hAnsi="Times New Roman" w:cs="Times New Roman"/>
          <w:sz w:val="24"/>
          <w:szCs w:val="24"/>
        </w:rPr>
        <w:t xml:space="preserve">Глава Администрации    </w:t>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r>
      <w:r w:rsidRPr="008E19ED">
        <w:rPr>
          <w:rFonts w:ascii="Times New Roman" w:hAnsi="Times New Roman" w:cs="Times New Roman"/>
          <w:sz w:val="24"/>
          <w:szCs w:val="24"/>
        </w:rPr>
        <w:tab/>
        <w:t xml:space="preserve">      _________________</w:t>
      </w:r>
    </w:p>
    <w:p w:rsidR="008E19ED" w:rsidRPr="008E19ED" w:rsidRDefault="008E19ED" w:rsidP="008E19ED">
      <w:pPr>
        <w:pStyle w:val="ConsPlusNormal"/>
        <w:jc w:val="right"/>
        <w:outlineLvl w:val="1"/>
        <w:rPr>
          <w:rFonts w:ascii="Times New Roman" w:hAnsi="Times New Roman" w:cs="Times New Roman"/>
          <w:sz w:val="24"/>
          <w:szCs w:val="24"/>
        </w:rPr>
      </w:pPr>
    </w:p>
    <w:p w:rsidR="008E19ED" w:rsidRDefault="008E19ED" w:rsidP="008E19ED">
      <w:pPr>
        <w:pStyle w:val="ConsPlusNormal"/>
        <w:jc w:val="right"/>
        <w:outlineLvl w:val="1"/>
        <w:rPr>
          <w:rFonts w:ascii="Times New Roman" w:hAnsi="Times New Roman" w:cs="Times New Roman"/>
          <w:sz w:val="28"/>
          <w:szCs w:val="28"/>
        </w:rPr>
      </w:pPr>
    </w:p>
    <w:p w:rsidR="00523A6C" w:rsidRDefault="00523A6C"/>
    <w:sectPr w:rsidR="00523A6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17A" w:rsidRDefault="006F517A" w:rsidP="008E19ED">
      <w:r>
        <w:separator/>
      </w:r>
    </w:p>
  </w:endnote>
  <w:endnote w:type="continuationSeparator" w:id="0">
    <w:p w:rsidR="006F517A" w:rsidRDefault="006F517A" w:rsidP="008E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17A" w:rsidRDefault="006F517A" w:rsidP="008E19ED">
      <w:r>
        <w:separator/>
      </w:r>
    </w:p>
  </w:footnote>
  <w:footnote w:type="continuationSeparator" w:id="0">
    <w:p w:rsidR="006F517A" w:rsidRDefault="006F517A" w:rsidP="008E1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8E19ED" w:rsidRDefault="008E19ED">
        <w:pPr>
          <w:pStyle w:val="a5"/>
          <w:jc w:val="center"/>
        </w:pPr>
        <w:r>
          <w:fldChar w:fldCharType="begin"/>
        </w:r>
        <w:r>
          <w:instrText>PAGE   \* MERGEFORMAT</w:instrText>
        </w:r>
        <w:r>
          <w:fldChar w:fldCharType="separate"/>
        </w:r>
        <w:r w:rsidR="000E3FE4">
          <w:rPr>
            <w:noProof/>
          </w:rPr>
          <w:t>27</w:t>
        </w:r>
        <w:r>
          <w:fldChar w:fldCharType="end"/>
        </w:r>
      </w:p>
    </w:sdtContent>
  </w:sdt>
  <w:p w:rsidR="008E19ED" w:rsidRDefault="008E19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6F2"/>
    <w:rsid w:val="000E3FE4"/>
    <w:rsid w:val="00196774"/>
    <w:rsid w:val="002405C1"/>
    <w:rsid w:val="00523A6C"/>
    <w:rsid w:val="005B3E28"/>
    <w:rsid w:val="006F517A"/>
    <w:rsid w:val="008676F2"/>
    <w:rsid w:val="00874C55"/>
    <w:rsid w:val="008E19ED"/>
    <w:rsid w:val="009D0DEC"/>
    <w:rsid w:val="00A44476"/>
    <w:rsid w:val="00B61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196774"/>
    <w:rPr>
      <w:b/>
      <w:bCs/>
    </w:rPr>
  </w:style>
  <w:style w:type="paragraph" w:styleId="a4">
    <w:name w:val="Normal (Web)"/>
    <w:basedOn w:val="a"/>
    <w:uiPriority w:val="99"/>
    <w:unhideWhenUsed/>
    <w:rsid w:val="00196774"/>
    <w:pPr>
      <w:spacing w:before="100" w:beforeAutospacing="1" w:after="100" w:afterAutospacing="1"/>
    </w:pPr>
  </w:style>
  <w:style w:type="paragraph" w:customStyle="1" w:styleId="ConsPlusNonformat">
    <w:name w:val="ConsPlusNonformat"/>
    <w:uiPriority w:val="99"/>
    <w:rsid w:val="008E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E19E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8E19ED"/>
  </w:style>
  <w:style w:type="paragraph" w:styleId="a7">
    <w:name w:val="footer"/>
    <w:basedOn w:val="a"/>
    <w:link w:val="a8"/>
    <w:uiPriority w:val="99"/>
    <w:unhideWhenUsed/>
    <w:rsid w:val="008E19ED"/>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8E19ED"/>
  </w:style>
  <w:style w:type="paragraph" w:styleId="a9">
    <w:name w:val="List Paragraph"/>
    <w:basedOn w:val="a"/>
    <w:uiPriority w:val="34"/>
    <w:qFormat/>
    <w:rsid w:val="008E19E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a">
    <w:name w:val="Название проектного документа"/>
    <w:basedOn w:val="a"/>
    <w:rsid w:val="008E19ED"/>
    <w:pPr>
      <w:widowControl w:val="0"/>
      <w:ind w:left="1701"/>
      <w:jc w:val="center"/>
    </w:pPr>
    <w:rPr>
      <w:rFonts w:ascii="Arial" w:hAnsi="Arial" w:cs="Arial"/>
      <w:b/>
      <w:bCs/>
      <w:color w:val="000080"/>
      <w:sz w:val="32"/>
      <w:szCs w:val="20"/>
    </w:rPr>
  </w:style>
  <w:style w:type="character" w:styleId="ab">
    <w:name w:val="annotation reference"/>
    <w:basedOn w:val="a0"/>
    <w:uiPriority w:val="99"/>
    <w:semiHidden/>
    <w:unhideWhenUsed/>
    <w:rsid w:val="008E19ED"/>
    <w:rPr>
      <w:sz w:val="16"/>
      <w:szCs w:val="16"/>
    </w:rPr>
  </w:style>
  <w:style w:type="paragraph" w:styleId="ac">
    <w:name w:val="annotation text"/>
    <w:basedOn w:val="a"/>
    <w:link w:val="ad"/>
    <w:uiPriority w:val="99"/>
    <w:semiHidden/>
    <w:unhideWhenUsed/>
    <w:rsid w:val="008E19ED"/>
    <w:pPr>
      <w:spacing w:after="200"/>
    </w:pPr>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uiPriority w:val="99"/>
    <w:semiHidden/>
    <w:rsid w:val="008E19ED"/>
    <w:rPr>
      <w:sz w:val="20"/>
      <w:szCs w:val="20"/>
    </w:rPr>
  </w:style>
  <w:style w:type="paragraph" w:styleId="ae">
    <w:name w:val="annotation subject"/>
    <w:basedOn w:val="ac"/>
    <w:next w:val="ac"/>
    <w:link w:val="af"/>
    <w:uiPriority w:val="99"/>
    <w:semiHidden/>
    <w:unhideWhenUsed/>
    <w:rsid w:val="008E19ED"/>
    <w:rPr>
      <w:b/>
      <w:bCs/>
    </w:rPr>
  </w:style>
  <w:style w:type="character" w:customStyle="1" w:styleId="af">
    <w:name w:val="Тема примечания Знак"/>
    <w:basedOn w:val="ad"/>
    <w:link w:val="ae"/>
    <w:uiPriority w:val="99"/>
    <w:semiHidden/>
    <w:rsid w:val="008E19ED"/>
    <w:rPr>
      <w:b/>
      <w:bCs/>
      <w:sz w:val="20"/>
      <w:szCs w:val="20"/>
    </w:rPr>
  </w:style>
  <w:style w:type="paragraph" w:styleId="af0">
    <w:name w:val="Balloon Text"/>
    <w:basedOn w:val="a"/>
    <w:link w:val="af1"/>
    <w:uiPriority w:val="99"/>
    <w:semiHidden/>
    <w:unhideWhenUsed/>
    <w:rsid w:val="008E19ED"/>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8E19ED"/>
    <w:rPr>
      <w:rFonts w:ascii="Tahoma" w:hAnsi="Tahoma" w:cs="Tahoma"/>
      <w:sz w:val="16"/>
      <w:szCs w:val="16"/>
    </w:rPr>
  </w:style>
  <w:style w:type="character" w:styleId="af2">
    <w:name w:val="Hyperlink"/>
    <w:basedOn w:val="a0"/>
    <w:uiPriority w:val="99"/>
    <w:unhideWhenUsed/>
    <w:rsid w:val="008E19ED"/>
    <w:rPr>
      <w:color w:val="0000FF" w:themeColor="hyperlink"/>
      <w:u w:val="single"/>
    </w:rPr>
  </w:style>
  <w:style w:type="paragraph" w:styleId="af3">
    <w:name w:val="footnote text"/>
    <w:basedOn w:val="a"/>
    <w:link w:val="af4"/>
    <w:uiPriority w:val="99"/>
    <w:semiHidden/>
    <w:unhideWhenUsed/>
    <w:rsid w:val="008E19E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8E19ED"/>
    <w:rPr>
      <w:sz w:val="20"/>
      <w:szCs w:val="20"/>
    </w:rPr>
  </w:style>
  <w:style w:type="character" w:styleId="af5">
    <w:name w:val="footnote reference"/>
    <w:basedOn w:val="a0"/>
    <w:uiPriority w:val="99"/>
    <w:semiHidden/>
    <w:unhideWhenUsed/>
    <w:rsid w:val="008E19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7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7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Strong"/>
    <w:basedOn w:val="a0"/>
    <w:uiPriority w:val="22"/>
    <w:qFormat/>
    <w:rsid w:val="00196774"/>
    <w:rPr>
      <w:b/>
      <w:bCs/>
    </w:rPr>
  </w:style>
  <w:style w:type="paragraph" w:styleId="a4">
    <w:name w:val="Normal (Web)"/>
    <w:basedOn w:val="a"/>
    <w:uiPriority w:val="99"/>
    <w:unhideWhenUsed/>
    <w:rsid w:val="00196774"/>
    <w:pPr>
      <w:spacing w:before="100" w:beforeAutospacing="1" w:after="100" w:afterAutospacing="1"/>
    </w:pPr>
  </w:style>
  <w:style w:type="paragraph" w:customStyle="1" w:styleId="ConsPlusNonformat">
    <w:name w:val="ConsPlusNonformat"/>
    <w:uiPriority w:val="99"/>
    <w:rsid w:val="008E1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8E19ED"/>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8E19ED"/>
  </w:style>
  <w:style w:type="paragraph" w:styleId="a7">
    <w:name w:val="footer"/>
    <w:basedOn w:val="a"/>
    <w:link w:val="a8"/>
    <w:uiPriority w:val="99"/>
    <w:unhideWhenUsed/>
    <w:rsid w:val="008E19ED"/>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8E19ED"/>
  </w:style>
  <w:style w:type="paragraph" w:styleId="a9">
    <w:name w:val="List Paragraph"/>
    <w:basedOn w:val="a"/>
    <w:uiPriority w:val="34"/>
    <w:qFormat/>
    <w:rsid w:val="008E19E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a">
    <w:name w:val="Название проектного документа"/>
    <w:basedOn w:val="a"/>
    <w:rsid w:val="008E19ED"/>
    <w:pPr>
      <w:widowControl w:val="0"/>
      <w:ind w:left="1701"/>
      <w:jc w:val="center"/>
    </w:pPr>
    <w:rPr>
      <w:rFonts w:ascii="Arial" w:hAnsi="Arial" w:cs="Arial"/>
      <w:b/>
      <w:bCs/>
      <w:color w:val="000080"/>
      <w:sz w:val="32"/>
      <w:szCs w:val="20"/>
    </w:rPr>
  </w:style>
  <w:style w:type="character" w:styleId="ab">
    <w:name w:val="annotation reference"/>
    <w:basedOn w:val="a0"/>
    <w:uiPriority w:val="99"/>
    <w:semiHidden/>
    <w:unhideWhenUsed/>
    <w:rsid w:val="008E19ED"/>
    <w:rPr>
      <w:sz w:val="16"/>
      <w:szCs w:val="16"/>
    </w:rPr>
  </w:style>
  <w:style w:type="paragraph" w:styleId="ac">
    <w:name w:val="annotation text"/>
    <w:basedOn w:val="a"/>
    <w:link w:val="ad"/>
    <w:uiPriority w:val="99"/>
    <w:semiHidden/>
    <w:unhideWhenUsed/>
    <w:rsid w:val="008E19ED"/>
    <w:pPr>
      <w:spacing w:after="200"/>
    </w:pPr>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uiPriority w:val="99"/>
    <w:semiHidden/>
    <w:rsid w:val="008E19ED"/>
    <w:rPr>
      <w:sz w:val="20"/>
      <w:szCs w:val="20"/>
    </w:rPr>
  </w:style>
  <w:style w:type="paragraph" w:styleId="ae">
    <w:name w:val="annotation subject"/>
    <w:basedOn w:val="ac"/>
    <w:next w:val="ac"/>
    <w:link w:val="af"/>
    <w:uiPriority w:val="99"/>
    <w:semiHidden/>
    <w:unhideWhenUsed/>
    <w:rsid w:val="008E19ED"/>
    <w:rPr>
      <w:b/>
      <w:bCs/>
    </w:rPr>
  </w:style>
  <w:style w:type="character" w:customStyle="1" w:styleId="af">
    <w:name w:val="Тема примечания Знак"/>
    <w:basedOn w:val="ad"/>
    <w:link w:val="ae"/>
    <w:uiPriority w:val="99"/>
    <w:semiHidden/>
    <w:rsid w:val="008E19ED"/>
    <w:rPr>
      <w:b/>
      <w:bCs/>
      <w:sz w:val="20"/>
      <w:szCs w:val="20"/>
    </w:rPr>
  </w:style>
  <w:style w:type="paragraph" w:styleId="af0">
    <w:name w:val="Balloon Text"/>
    <w:basedOn w:val="a"/>
    <w:link w:val="af1"/>
    <w:uiPriority w:val="99"/>
    <w:semiHidden/>
    <w:unhideWhenUsed/>
    <w:rsid w:val="008E19ED"/>
    <w:rPr>
      <w:rFonts w:ascii="Tahoma" w:eastAsiaTheme="minorHAnsi" w:hAnsi="Tahoma" w:cs="Tahoma"/>
      <w:sz w:val="16"/>
      <w:szCs w:val="16"/>
      <w:lang w:eastAsia="en-US"/>
    </w:rPr>
  </w:style>
  <w:style w:type="character" w:customStyle="1" w:styleId="af1">
    <w:name w:val="Текст выноски Знак"/>
    <w:basedOn w:val="a0"/>
    <w:link w:val="af0"/>
    <w:uiPriority w:val="99"/>
    <w:semiHidden/>
    <w:rsid w:val="008E19ED"/>
    <w:rPr>
      <w:rFonts w:ascii="Tahoma" w:hAnsi="Tahoma" w:cs="Tahoma"/>
      <w:sz w:val="16"/>
      <w:szCs w:val="16"/>
    </w:rPr>
  </w:style>
  <w:style w:type="character" w:styleId="af2">
    <w:name w:val="Hyperlink"/>
    <w:basedOn w:val="a0"/>
    <w:uiPriority w:val="99"/>
    <w:unhideWhenUsed/>
    <w:rsid w:val="008E19ED"/>
    <w:rPr>
      <w:color w:val="0000FF" w:themeColor="hyperlink"/>
      <w:u w:val="single"/>
    </w:rPr>
  </w:style>
  <w:style w:type="paragraph" w:styleId="af3">
    <w:name w:val="footnote text"/>
    <w:basedOn w:val="a"/>
    <w:link w:val="af4"/>
    <w:uiPriority w:val="99"/>
    <w:semiHidden/>
    <w:unhideWhenUsed/>
    <w:rsid w:val="008E19E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8E19ED"/>
    <w:rPr>
      <w:sz w:val="20"/>
      <w:szCs w:val="20"/>
    </w:rPr>
  </w:style>
  <w:style w:type="character" w:styleId="af5">
    <w:name w:val="footnote reference"/>
    <w:basedOn w:val="a0"/>
    <w:uiPriority w:val="99"/>
    <w:semiHidden/>
    <w:unhideWhenUsed/>
    <w:rsid w:val="008E1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A5A74546B8F34E715340622DCFE5EB31CF9343E704FCAD8B995E71B83A0EBFEA79CE51DF098B69321A5AF49136F2363C7917A29D7LCs0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A5A74546B8F34E715340622DCFE5EB31CF9343E7F4ACAD8B995E71B83A0EBFEA79CE51DF39DB9CC24B0BE111F683B7DC68E662BD6C8L0sC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6A5A74546B8F34E715340622DCFE5EB31CF9343E7F4ACAD8B995E71B83A0EBFEA79CE51DF398B9CC24B0BE111F683B7DC68E662BD6C8L0sCO" TargetMode="Externa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 Id="rId14" Type="http://schemas.openxmlformats.org/officeDocument/2006/relationships/hyperlink" Target="consultantplus://offline/ref=6A5A74546B8F34E715340622DCFE5EB31CF9343E7F4ACAD8B995E71B83A0EBFEA79CE51DF398B4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12391</Words>
  <Characters>70629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2022-07-06T07:22:00Z</cp:lastPrinted>
  <dcterms:created xsi:type="dcterms:W3CDTF">2022-06-21T07:08:00Z</dcterms:created>
  <dcterms:modified xsi:type="dcterms:W3CDTF">2022-07-06T07:22:00Z</dcterms:modified>
</cp:coreProperties>
</file>