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2" w:rsidRPr="003E3F5D" w:rsidRDefault="006D21B2" w:rsidP="006D21B2">
      <w:pPr>
        <w:jc w:val="center"/>
        <w:rPr>
          <w:b/>
        </w:rPr>
      </w:pPr>
      <w:r w:rsidRPr="003E3F5D">
        <w:rPr>
          <w:b/>
        </w:rPr>
        <w:t>Администрация</w:t>
      </w:r>
    </w:p>
    <w:p w:rsidR="006D21B2" w:rsidRPr="003E3F5D" w:rsidRDefault="006D21B2" w:rsidP="006D21B2">
      <w:pPr>
        <w:jc w:val="center"/>
        <w:rPr>
          <w:b/>
        </w:rPr>
      </w:pPr>
      <w:r w:rsidRPr="003E3F5D">
        <w:rPr>
          <w:b/>
        </w:rPr>
        <w:t>Большедворского  сельского   поселения</w:t>
      </w:r>
    </w:p>
    <w:p w:rsidR="006D21B2" w:rsidRPr="003E3F5D" w:rsidRDefault="006D21B2" w:rsidP="006D21B2">
      <w:pPr>
        <w:jc w:val="center"/>
        <w:rPr>
          <w:b/>
        </w:rPr>
      </w:pPr>
      <w:proofErr w:type="spellStart"/>
      <w:r w:rsidRPr="003E3F5D">
        <w:rPr>
          <w:b/>
        </w:rPr>
        <w:t>Бокситогорского</w:t>
      </w:r>
      <w:proofErr w:type="spellEnd"/>
      <w:r w:rsidRPr="003E3F5D">
        <w:rPr>
          <w:b/>
        </w:rPr>
        <w:t xml:space="preserve"> муниципального района  Ленинградской   области</w:t>
      </w:r>
    </w:p>
    <w:p w:rsidR="006D21B2" w:rsidRPr="003E3F5D" w:rsidRDefault="006D21B2" w:rsidP="006D21B2">
      <w:pPr>
        <w:rPr>
          <w:b/>
        </w:rPr>
      </w:pPr>
    </w:p>
    <w:p w:rsidR="006D21B2" w:rsidRPr="003E3F5D" w:rsidRDefault="006D21B2" w:rsidP="006D21B2">
      <w:pPr>
        <w:jc w:val="center"/>
        <w:rPr>
          <w:b/>
        </w:rPr>
      </w:pPr>
      <w:proofErr w:type="gramStart"/>
      <w:r w:rsidRPr="003E3F5D">
        <w:rPr>
          <w:b/>
        </w:rPr>
        <w:t>П</w:t>
      </w:r>
      <w:proofErr w:type="gramEnd"/>
      <w:r w:rsidRPr="003E3F5D">
        <w:rPr>
          <w:b/>
        </w:rPr>
        <w:t xml:space="preserve"> О С Т А Н О В Л Е Н И Е</w:t>
      </w:r>
    </w:p>
    <w:p w:rsidR="006D21B2" w:rsidRPr="003E3F5D" w:rsidRDefault="006D21B2" w:rsidP="006D21B2">
      <w:pPr>
        <w:tabs>
          <w:tab w:val="left" w:pos="1440"/>
        </w:tabs>
        <w:jc w:val="both"/>
        <w:rPr>
          <w:b/>
          <w:u w:val="single"/>
        </w:rPr>
      </w:pPr>
    </w:p>
    <w:p w:rsidR="006D21B2" w:rsidRPr="00491645" w:rsidRDefault="00491645" w:rsidP="006D21B2">
      <w:pPr>
        <w:tabs>
          <w:tab w:val="left" w:pos="1440"/>
        </w:tabs>
        <w:jc w:val="both"/>
        <w:rPr>
          <w:b/>
        </w:rPr>
      </w:pPr>
      <w:r>
        <w:t xml:space="preserve"> 07 июля </w:t>
      </w:r>
      <w:r w:rsidR="006D21B2" w:rsidRPr="00491645">
        <w:t xml:space="preserve">2022 года                                                                                      </w:t>
      </w:r>
      <w:r>
        <w:t xml:space="preserve">             </w:t>
      </w:r>
      <w:r w:rsidR="006D21B2" w:rsidRPr="00491645">
        <w:t xml:space="preserve">   № </w:t>
      </w:r>
      <w:r>
        <w:t>107</w:t>
      </w:r>
    </w:p>
    <w:p w:rsidR="006D21B2" w:rsidRPr="003E3F5D" w:rsidRDefault="006D21B2" w:rsidP="006D21B2">
      <w:pPr>
        <w:jc w:val="center"/>
        <w:rPr>
          <w:color w:val="000000"/>
        </w:rPr>
      </w:pPr>
      <w:r w:rsidRPr="003E3F5D">
        <w:rPr>
          <w:color w:val="000000"/>
        </w:rPr>
        <w:t>дер. Большой Двор</w:t>
      </w:r>
    </w:p>
    <w:p w:rsidR="006D21B2" w:rsidRPr="003E3F5D" w:rsidRDefault="006D21B2" w:rsidP="006D21B2">
      <w:pPr>
        <w:rPr>
          <w:color w:val="000000"/>
        </w:rPr>
      </w:pPr>
    </w:p>
    <w:p w:rsidR="006D21B2" w:rsidRPr="00962A08" w:rsidRDefault="006D21B2" w:rsidP="006D21B2">
      <w:pPr>
        <w:ind w:firstLine="709"/>
        <w:jc w:val="center"/>
        <w:rPr>
          <w:b/>
        </w:rPr>
      </w:pPr>
      <w:r w:rsidRPr="00F90E36">
        <w:rPr>
          <w:b/>
          <w:color w:val="000000"/>
        </w:rPr>
        <w:t xml:space="preserve">О внесении изменений в </w:t>
      </w:r>
      <w:r>
        <w:rPr>
          <w:b/>
          <w:color w:val="000000"/>
        </w:rPr>
        <w:t xml:space="preserve">административный регламент, утвержденный </w:t>
      </w:r>
      <w:r w:rsidRPr="00F90E36">
        <w:rPr>
          <w:b/>
          <w:color w:val="000000"/>
        </w:rPr>
        <w:t>постановление</w:t>
      </w:r>
      <w:r>
        <w:rPr>
          <w:b/>
          <w:color w:val="000000"/>
        </w:rPr>
        <w:t>м</w:t>
      </w:r>
      <w:r w:rsidRPr="00F90E36">
        <w:rPr>
          <w:b/>
          <w:color w:val="000000"/>
        </w:rPr>
        <w:t xml:space="preserve"> № </w:t>
      </w:r>
      <w:r w:rsidR="00491645">
        <w:rPr>
          <w:b/>
          <w:color w:val="483B3F"/>
          <w:shd w:val="clear" w:color="auto" w:fill="FFFFFF"/>
        </w:rPr>
        <w:t>39</w:t>
      </w:r>
      <w:r w:rsidRPr="00F90E36">
        <w:rPr>
          <w:b/>
          <w:color w:val="483B3F"/>
          <w:shd w:val="clear" w:color="auto" w:fill="FFFFFF"/>
        </w:rPr>
        <w:t xml:space="preserve"> от 25.03.2022 </w:t>
      </w:r>
      <w:r w:rsidRPr="00F90E36">
        <w:rPr>
          <w:color w:val="483B3F"/>
          <w:shd w:val="clear" w:color="auto" w:fill="FFFFFF"/>
        </w:rPr>
        <w:t>«</w:t>
      </w:r>
      <w:r w:rsidRPr="00962A08">
        <w:rPr>
          <w:b/>
        </w:rPr>
        <w:t xml:space="preserve">Об утверждении </w:t>
      </w:r>
      <w:r>
        <w:rPr>
          <w:b/>
        </w:rPr>
        <w:t>а</w:t>
      </w:r>
      <w:r w:rsidRPr="00962A08">
        <w:rPr>
          <w:b/>
        </w:rPr>
        <w:t xml:space="preserve">дминистративного  регламента </w:t>
      </w:r>
      <w:r>
        <w:rPr>
          <w:b/>
        </w:rPr>
        <w:t xml:space="preserve">по </w:t>
      </w:r>
      <w:r w:rsidRPr="00962A08">
        <w:rPr>
          <w:b/>
        </w:rPr>
        <w:t>предоставлени</w:t>
      </w:r>
      <w:r>
        <w:rPr>
          <w:b/>
        </w:rPr>
        <w:t>ю</w:t>
      </w:r>
      <w:r w:rsidRPr="00962A08">
        <w:rPr>
          <w:b/>
        </w:rPr>
        <w:t xml:space="preserve"> муниципальной услуги </w:t>
      </w:r>
    </w:p>
    <w:p w:rsidR="006D21B2" w:rsidRPr="00962A08" w:rsidRDefault="006D21B2" w:rsidP="006D21B2">
      <w:pPr>
        <w:jc w:val="center"/>
        <w:rPr>
          <w:b/>
        </w:rPr>
      </w:pPr>
      <w:r w:rsidRPr="00962A08">
        <w:rPr>
          <w:b/>
        </w:rPr>
        <w:t>«Предоставление права на  размещение нестационарного торгового объекта</w:t>
      </w:r>
    </w:p>
    <w:p w:rsidR="006D21B2" w:rsidRPr="00D20E52" w:rsidRDefault="006D21B2" w:rsidP="00D20E52">
      <w:pPr>
        <w:ind w:firstLine="709"/>
        <w:jc w:val="center"/>
        <w:rPr>
          <w:b/>
        </w:rPr>
      </w:pPr>
      <w:r w:rsidRPr="00962A08">
        <w:rPr>
          <w:b/>
        </w:rPr>
        <w:t xml:space="preserve">на территории </w:t>
      </w:r>
      <w:r>
        <w:rPr>
          <w:b/>
        </w:rPr>
        <w:t>Большедворского</w:t>
      </w:r>
      <w:r w:rsidRPr="00962A08">
        <w:rPr>
          <w:b/>
        </w:rPr>
        <w:t xml:space="preserve"> сельского поселения </w:t>
      </w:r>
      <w:proofErr w:type="spellStart"/>
      <w:r w:rsidRPr="00962A08">
        <w:rPr>
          <w:b/>
        </w:rPr>
        <w:t>Бокситогорского</w:t>
      </w:r>
      <w:proofErr w:type="spellEnd"/>
      <w:r w:rsidRPr="00962A08">
        <w:rPr>
          <w:b/>
        </w:rPr>
        <w:t xml:space="preserve"> муниципальног</w:t>
      </w:r>
      <w:r w:rsidR="00D20E52">
        <w:rPr>
          <w:b/>
        </w:rPr>
        <w:t>о района Ленинградской области»</w:t>
      </w:r>
    </w:p>
    <w:p w:rsidR="006D21B2" w:rsidRPr="00A907B6" w:rsidRDefault="006D21B2" w:rsidP="006D21B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6D21B2" w:rsidRPr="00F90E36" w:rsidRDefault="006D21B2" w:rsidP="006D21B2">
      <w:pPr>
        <w:autoSpaceDE w:val="0"/>
        <w:autoSpaceDN w:val="0"/>
        <w:adjustRightInd w:val="0"/>
        <w:jc w:val="both"/>
        <w:rPr>
          <w:b/>
          <w:bCs/>
        </w:rPr>
      </w:pPr>
      <w:r w:rsidRPr="00F90E36">
        <w:t xml:space="preserve">        </w:t>
      </w:r>
      <w:r w:rsidRPr="00F90E36">
        <w:rPr>
          <w:color w:val="483B3F"/>
          <w:shd w:val="clear" w:color="auto" w:fill="FFFFFF"/>
        </w:rPr>
        <w:t xml:space="preserve">В целях приведения нормативных правовых актов администрации Большедворского сельского поселения </w:t>
      </w:r>
      <w:proofErr w:type="spellStart"/>
      <w:r w:rsidRPr="00F90E36">
        <w:rPr>
          <w:color w:val="483B3F"/>
          <w:shd w:val="clear" w:color="auto" w:fill="FFFFFF"/>
        </w:rPr>
        <w:t>Бокситогорского</w:t>
      </w:r>
      <w:proofErr w:type="spellEnd"/>
      <w:r w:rsidRPr="00F90E36">
        <w:rPr>
          <w:color w:val="483B3F"/>
          <w:shd w:val="clear" w:color="auto" w:fill="FFFFFF"/>
        </w:rPr>
        <w:t xml:space="preserve"> муниципального района Ленинградской области в соответствие с действующим законодательством</w:t>
      </w:r>
    </w:p>
    <w:p w:rsidR="006D21B2" w:rsidRDefault="006D21B2" w:rsidP="00491645">
      <w:pPr>
        <w:jc w:val="both"/>
      </w:pPr>
      <w:r w:rsidRPr="003E3F5D">
        <w:rPr>
          <w:b/>
        </w:rPr>
        <w:t>ПОСТАНОВЛЯЮ</w:t>
      </w:r>
      <w:r>
        <w:t>:</w:t>
      </w:r>
    </w:p>
    <w:p w:rsidR="00491645" w:rsidRDefault="006D21B2" w:rsidP="00491645">
      <w:pPr>
        <w:ind w:firstLine="709"/>
        <w:jc w:val="both"/>
        <w:rPr>
          <w:rStyle w:val="a3"/>
          <w:color w:val="483B3F"/>
        </w:rPr>
      </w:pPr>
      <w:r w:rsidRPr="00FD196E">
        <w:t xml:space="preserve">1. </w:t>
      </w:r>
      <w:r w:rsidRPr="00FD196E">
        <w:rPr>
          <w:color w:val="483B3F"/>
          <w:shd w:val="clear" w:color="auto" w:fill="FFFFFF"/>
        </w:rPr>
        <w:t xml:space="preserve">Внести изменения </w:t>
      </w:r>
      <w:r w:rsidRPr="00FD196E">
        <w:rPr>
          <w:color w:val="000000"/>
        </w:rPr>
        <w:t xml:space="preserve">в административный регламент, утвержденный постановлением № </w:t>
      </w:r>
      <w:r>
        <w:rPr>
          <w:color w:val="483B3F"/>
          <w:shd w:val="clear" w:color="auto" w:fill="FFFFFF"/>
        </w:rPr>
        <w:t>39</w:t>
      </w:r>
      <w:r w:rsidRPr="00FD196E">
        <w:rPr>
          <w:color w:val="483B3F"/>
          <w:shd w:val="clear" w:color="auto" w:fill="FFFFFF"/>
        </w:rPr>
        <w:t xml:space="preserve"> от 25.03.2022 </w:t>
      </w:r>
      <w:r w:rsidRPr="006D21B2">
        <w:rPr>
          <w:color w:val="483B3F"/>
          <w:shd w:val="clear" w:color="auto" w:fill="FFFFFF"/>
        </w:rPr>
        <w:t>«</w:t>
      </w:r>
      <w:r w:rsidRPr="006D21B2">
        <w:t xml:space="preserve">Об утверждении административного  регламента по предоставлению муниципальной услуги «Предоставление права на  размещение нестационарного торгового объекта на территории Большедворского сельского поселения </w:t>
      </w:r>
      <w:proofErr w:type="spellStart"/>
      <w:r w:rsidRPr="006D21B2">
        <w:t>Бокситогорского</w:t>
      </w:r>
      <w:proofErr w:type="spellEnd"/>
      <w:r w:rsidRPr="006D21B2">
        <w:t xml:space="preserve"> муниципального района Ленинградской области</w:t>
      </w:r>
      <w:r w:rsidRPr="006D21B2">
        <w:rPr>
          <w:rStyle w:val="a3"/>
          <w:color w:val="483B3F"/>
        </w:rPr>
        <w:t>»:</w:t>
      </w:r>
    </w:p>
    <w:p w:rsidR="006D21B2" w:rsidRPr="00491645" w:rsidRDefault="00491645" w:rsidP="00491645">
      <w:pPr>
        <w:ind w:firstLine="709"/>
        <w:jc w:val="both"/>
        <w:rPr>
          <w:rStyle w:val="a3"/>
          <w:color w:val="483B3F"/>
        </w:rPr>
      </w:pPr>
      <w:r w:rsidRPr="00491645">
        <w:rPr>
          <w:rStyle w:val="a3"/>
          <w:b w:val="0"/>
          <w:color w:val="483B3F"/>
        </w:rPr>
        <w:t xml:space="preserve">Пункт </w:t>
      </w:r>
      <w:r w:rsidR="006D21B2" w:rsidRPr="006D21B2">
        <w:rPr>
          <w:rStyle w:val="a3"/>
          <w:b w:val="0"/>
          <w:bCs w:val="0"/>
        </w:rPr>
        <w:t xml:space="preserve"> 1.3. изложить в следующей редакции</w:t>
      </w:r>
      <w:r>
        <w:rPr>
          <w:rStyle w:val="a3"/>
          <w:b w:val="0"/>
          <w:bCs w:val="0"/>
        </w:rPr>
        <w:t>:</w:t>
      </w:r>
    </w:p>
    <w:p w:rsidR="006D21B2" w:rsidRPr="006D21B2" w:rsidRDefault="006D21B2" w:rsidP="006D21B2">
      <w:pPr>
        <w:ind w:firstLine="709"/>
        <w:jc w:val="both"/>
      </w:pPr>
      <w:r w:rsidRPr="006D21B2">
        <w:t>1.3. Информация о местонахождении органа местного самоуправления (далее - ОМСУ), предоставляющего муниципальную услугу, 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:rsidR="006D21B2" w:rsidRPr="006D21B2" w:rsidRDefault="006D21B2" w:rsidP="006D21B2">
      <w:pPr>
        <w:ind w:firstLine="709"/>
        <w:jc w:val="both"/>
      </w:pPr>
      <w:r w:rsidRPr="006D21B2"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D21B2" w:rsidRPr="006D21B2" w:rsidRDefault="006D21B2" w:rsidP="006D21B2">
      <w:pPr>
        <w:ind w:firstLine="709"/>
        <w:jc w:val="both"/>
      </w:pPr>
      <w:r w:rsidRPr="006D21B2">
        <w:t>на сайте ОМСУ/Организации;</w:t>
      </w:r>
    </w:p>
    <w:p w:rsidR="006D21B2" w:rsidRPr="006D21B2" w:rsidRDefault="006D21B2" w:rsidP="006D21B2">
      <w:pPr>
        <w:ind w:firstLine="709"/>
        <w:jc w:val="both"/>
      </w:pPr>
      <w:r w:rsidRPr="006D21B2">
        <w:t>на сайте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"МФЦ", МФЦ): http://mfc47.ru/;</w:t>
      </w:r>
    </w:p>
    <w:p w:rsidR="006D21B2" w:rsidRPr="006D21B2" w:rsidRDefault="006D21B2" w:rsidP="006D21B2">
      <w:pPr>
        <w:ind w:firstLine="709"/>
        <w:jc w:val="both"/>
      </w:pPr>
      <w:r w:rsidRPr="006D21B2"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6D21B2" w:rsidRDefault="006D21B2" w:rsidP="00D20E52">
      <w:pPr>
        <w:ind w:firstLine="709"/>
        <w:jc w:val="both"/>
      </w:pPr>
      <w:r w:rsidRPr="006D21B2"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6D21B2" w:rsidRDefault="00491645" w:rsidP="006D21B2">
      <w:pPr>
        <w:ind w:firstLine="709"/>
        <w:jc w:val="both"/>
      </w:pPr>
      <w:r>
        <w:t xml:space="preserve">Пункт </w:t>
      </w:r>
      <w:r w:rsidR="006D21B2">
        <w:t xml:space="preserve"> 2.3. изложить в следующей редакции</w:t>
      </w:r>
      <w:r>
        <w:t>:</w:t>
      </w:r>
    </w:p>
    <w:p w:rsidR="006D21B2" w:rsidRPr="006D21B2" w:rsidRDefault="006D21B2" w:rsidP="006D21B2">
      <w:pPr>
        <w:ind w:firstLine="709"/>
        <w:jc w:val="both"/>
      </w:pPr>
      <w:r w:rsidRPr="006D21B2">
        <w:t>2.3. Результатом предоставления муниципальной услуги является:</w:t>
      </w:r>
    </w:p>
    <w:p w:rsidR="006D21B2" w:rsidRPr="006D21B2" w:rsidRDefault="006D21B2" w:rsidP="006D21B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D21B2">
        <w:rPr>
          <w:lang w:eastAsia="en-US"/>
        </w:rPr>
        <w:t>- принятие решения о размещении нестационарного торгового объекта (далее – право на размещение НТО);</w:t>
      </w:r>
    </w:p>
    <w:p w:rsidR="006D21B2" w:rsidRPr="006D21B2" w:rsidRDefault="006D21B2" w:rsidP="006D21B2">
      <w:pPr>
        <w:ind w:firstLine="709"/>
        <w:jc w:val="both"/>
        <w:rPr>
          <w:lang w:eastAsia="en-US"/>
        </w:rPr>
      </w:pPr>
      <w:r w:rsidRPr="006D21B2">
        <w:rPr>
          <w:lang w:eastAsia="en-US"/>
        </w:rPr>
        <w:t>- принятие решения об отказе в предоставлении муниципальной услуги.</w:t>
      </w:r>
    </w:p>
    <w:p w:rsidR="006D21B2" w:rsidRPr="006D21B2" w:rsidRDefault="006D21B2" w:rsidP="006D21B2">
      <w:pPr>
        <w:ind w:firstLine="709"/>
        <w:jc w:val="both"/>
      </w:pPr>
      <w:r w:rsidRPr="006D21B2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D21B2" w:rsidRPr="006D21B2" w:rsidRDefault="006D21B2" w:rsidP="006D21B2">
      <w:pPr>
        <w:ind w:firstLine="709"/>
        <w:jc w:val="both"/>
      </w:pPr>
      <w:r w:rsidRPr="006D21B2">
        <w:t>1) при личной явке:</w:t>
      </w:r>
    </w:p>
    <w:p w:rsidR="006D21B2" w:rsidRPr="006D21B2" w:rsidRDefault="006D21B2" w:rsidP="006D21B2">
      <w:pPr>
        <w:ind w:firstLine="709"/>
        <w:jc w:val="both"/>
      </w:pPr>
      <w:r w:rsidRPr="006D21B2">
        <w:lastRenderedPageBreak/>
        <w:t>в ОМСУ/Организацию;</w:t>
      </w:r>
    </w:p>
    <w:p w:rsidR="006D21B2" w:rsidRPr="006D21B2" w:rsidRDefault="006D21B2" w:rsidP="006D21B2">
      <w:pPr>
        <w:ind w:firstLine="709"/>
        <w:jc w:val="both"/>
      </w:pPr>
      <w:r w:rsidRPr="006D21B2">
        <w:t>в филиалах, отделах, удаленных рабочих местах ГБУ ЛО "МФЦ";</w:t>
      </w:r>
    </w:p>
    <w:p w:rsidR="006D21B2" w:rsidRPr="006D21B2" w:rsidRDefault="006D21B2" w:rsidP="006D21B2">
      <w:pPr>
        <w:ind w:firstLine="709"/>
        <w:jc w:val="both"/>
      </w:pPr>
      <w:r w:rsidRPr="006D21B2">
        <w:t>2) без личной явки:</w:t>
      </w:r>
    </w:p>
    <w:p w:rsidR="006D21B2" w:rsidRPr="006D21B2" w:rsidRDefault="006D21B2" w:rsidP="006D21B2">
      <w:pPr>
        <w:ind w:firstLine="709"/>
        <w:jc w:val="both"/>
      </w:pPr>
      <w:r w:rsidRPr="006D21B2">
        <w:t>почтовым отправлением;</w:t>
      </w:r>
    </w:p>
    <w:p w:rsidR="006D21B2" w:rsidRPr="006D21B2" w:rsidRDefault="006D21B2" w:rsidP="006D21B2">
      <w:pPr>
        <w:ind w:firstLine="709"/>
        <w:jc w:val="both"/>
      </w:pPr>
      <w:r w:rsidRPr="006D21B2">
        <w:t>на адрес электронной почты;</w:t>
      </w:r>
    </w:p>
    <w:p w:rsidR="006D21B2" w:rsidRPr="006D21B2" w:rsidRDefault="006D21B2" w:rsidP="006D21B2">
      <w:pPr>
        <w:ind w:firstLine="709"/>
        <w:jc w:val="both"/>
      </w:pPr>
      <w:r w:rsidRPr="006D21B2">
        <w:t>в электронной форме через личный кабинет заявителя на ПГУ ЛО/ЕПГУ.</w:t>
      </w:r>
    </w:p>
    <w:p w:rsidR="006D21B2" w:rsidRDefault="006D21B2" w:rsidP="00D20E52">
      <w:pPr>
        <w:ind w:firstLine="709"/>
        <w:jc w:val="both"/>
      </w:pPr>
      <w:r w:rsidRPr="006D21B2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6D21B2" w:rsidRPr="006D21B2" w:rsidRDefault="006D21B2" w:rsidP="006D21B2">
      <w:pPr>
        <w:ind w:firstLine="709"/>
        <w:jc w:val="both"/>
      </w:pPr>
      <w:r>
        <w:t>п. 2.5. изложить в следующей редакции</w:t>
      </w:r>
    </w:p>
    <w:p w:rsidR="006D21B2" w:rsidRPr="006D21B2" w:rsidRDefault="006D21B2" w:rsidP="006D21B2">
      <w:pPr>
        <w:ind w:firstLine="709"/>
        <w:jc w:val="both"/>
      </w:pPr>
      <w:r w:rsidRPr="006D21B2">
        <w:t>2.5. Правовые основания для предоставления муниципальной услуги.</w:t>
      </w:r>
    </w:p>
    <w:p w:rsidR="006D21B2" w:rsidRPr="006D21B2" w:rsidRDefault="006D21B2" w:rsidP="006D21B2">
      <w:pPr>
        <w:ind w:firstLine="709"/>
        <w:jc w:val="both"/>
      </w:pPr>
      <w:r w:rsidRPr="006D21B2"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6D21B2" w:rsidRPr="006D21B2" w:rsidRDefault="006D21B2" w:rsidP="006D21B2">
      <w:pPr>
        <w:ind w:firstLine="709"/>
        <w:jc w:val="both"/>
      </w:pPr>
      <w:r w:rsidRPr="006D21B2"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6D21B2" w:rsidRPr="00D20E52" w:rsidRDefault="006D21B2" w:rsidP="00D20E52">
      <w:pPr>
        <w:ind w:firstLine="709"/>
        <w:jc w:val="both"/>
      </w:pPr>
      <w:r w:rsidRPr="006D21B2">
        <w:t>-  Распоряжение Правительства Российской Федерации от 17.12.2009</w:t>
      </w:r>
      <w:r w:rsidRPr="006D21B2">
        <w:br/>
        <w:t>№ 1993-р «Об утверждении сводного перечня первоочередных государственных и муниципальных услуг, предоставляемых в электронном виде».</w:t>
      </w:r>
    </w:p>
    <w:p w:rsidR="006D21B2" w:rsidRPr="006D21B2" w:rsidRDefault="00491645" w:rsidP="006D21B2">
      <w:pPr>
        <w:ind w:firstLine="709"/>
        <w:jc w:val="both"/>
      </w:pPr>
      <w:r>
        <w:t>Пункт</w:t>
      </w:r>
      <w:r w:rsidR="006D21B2">
        <w:t xml:space="preserve"> 2.6. изложить в следующей редакции</w:t>
      </w:r>
      <w:r>
        <w:t>:</w:t>
      </w:r>
    </w:p>
    <w:p w:rsidR="006D21B2" w:rsidRPr="006D21B2" w:rsidRDefault="006D21B2" w:rsidP="006D21B2">
      <w:pPr>
        <w:ind w:firstLine="709"/>
        <w:jc w:val="both"/>
      </w:pPr>
      <w:r w:rsidRPr="006D21B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6D21B2" w:rsidRPr="006D21B2" w:rsidRDefault="006D21B2" w:rsidP="006D21B2">
      <w:pPr>
        <w:ind w:firstLine="709"/>
        <w:jc w:val="both"/>
      </w:pPr>
      <w:r w:rsidRPr="006D21B2">
        <w:t>1) заявление о предоставлении услуги по форме в соответствии с приложением № 1 к настоящему регламенту:</w:t>
      </w:r>
    </w:p>
    <w:p w:rsidR="006D21B2" w:rsidRPr="006D21B2" w:rsidRDefault="006D21B2" w:rsidP="006D21B2">
      <w:pPr>
        <w:ind w:firstLine="709"/>
        <w:jc w:val="both"/>
      </w:pPr>
      <w:r w:rsidRPr="006D21B2">
        <w:t xml:space="preserve">при обращении в ОМСУ/Организацию и МФЦ необходимо предъявить документ, удостоверяющий личность: </w:t>
      </w:r>
    </w:p>
    <w:p w:rsidR="006D21B2" w:rsidRPr="006D21B2" w:rsidRDefault="006D21B2" w:rsidP="006D21B2">
      <w:pPr>
        <w:ind w:firstLine="709"/>
        <w:jc w:val="both"/>
      </w:pPr>
      <w:r w:rsidRPr="006D21B2"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 N 2П, удостоверение личности военнослужащего Российской Федерации);</w:t>
      </w:r>
    </w:p>
    <w:p w:rsidR="006D21B2" w:rsidRPr="006D21B2" w:rsidRDefault="006D21B2" w:rsidP="006D21B2">
      <w:pPr>
        <w:ind w:firstLine="709"/>
        <w:jc w:val="both"/>
      </w:pPr>
      <w:r w:rsidRPr="006D21B2">
        <w:t>- иностранного гражданина, лица без гражданства, включая вид на жительство и удостоверение беженца;</w:t>
      </w:r>
    </w:p>
    <w:p w:rsidR="006D21B2" w:rsidRPr="006D21B2" w:rsidRDefault="006D21B2" w:rsidP="006D21B2">
      <w:pPr>
        <w:ind w:firstLine="709"/>
        <w:jc w:val="both"/>
      </w:pPr>
      <w:r w:rsidRPr="006D21B2"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</w:p>
    <w:p w:rsidR="006D21B2" w:rsidRPr="006D21B2" w:rsidRDefault="006D21B2" w:rsidP="006D21B2">
      <w:pPr>
        <w:ind w:firstLine="709"/>
        <w:jc w:val="both"/>
      </w:pPr>
      <w:proofErr w:type="gramStart"/>
      <w:r w:rsidRPr="006D21B2">
        <w:t xml:space="preserve">2)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 - доверенность или договор, приказ о назначении, решение собрания, содержащие полномочия представителя (при обращении за предоставлением государственной услуги представителя заявителя, полномочия которого основаны на доверенности), </w:t>
      </w:r>
      <w:r w:rsidRPr="006D21B2">
        <w:lastRenderedPageBreak/>
        <w:t>удостоверенную</w:t>
      </w:r>
      <w:proofErr w:type="gramEnd"/>
      <w:r w:rsidRPr="006D21B2">
        <w:t xml:space="preserve"> в соответствии с пунктом 4 статьи 185.1 Гражданского кодекса Российской Федерации;</w:t>
      </w:r>
    </w:p>
    <w:p w:rsidR="00B656F9" w:rsidRPr="00D20E52" w:rsidRDefault="006D21B2" w:rsidP="00D20E52">
      <w:pPr>
        <w:ind w:firstLine="709"/>
        <w:jc w:val="both"/>
        <w:rPr>
          <w:lang w:eastAsia="en-US"/>
        </w:rPr>
      </w:pPr>
      <w:r w:rsidRPr="006D21B2">
        <w:rPr>
          <w:lang w:eastAsia="en-US"/>
        </w:rPr>
        <w:t>3) ситуационный план земельного участка, где планируется размещение НТО с указанием места расположения НТО.</w:t>
      </w:r>
    </w:p>
    <w:p w:rsidR="00B656F9" w:rsidRPr="00B656F9" w:rsidRDefault="00B656F9" w:rsidP="00B656F9">
      <w:pPr>
        <w:ind w:firstLine="709"/>
        <w:jc w:val="both"/>
      </w:pPr>
      <w:r>
        <w:t>п. 2.7. изложить в следующей редакции</w:t>
      </w:r>
    </w:p>
    <w:p w:rsidR="00B656F9" w:rsidRPr="00B656F9" w:rsidRDefault="00B656F9" w:rsidP="00B656F9">
      <w:pPr>
        <w:ind w:firstLine="709"/>
        <w:jc w:val="both"/>
      </w:pPr>
      <w:r w:rsidRPr="00B656F9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656F9" w:rsidRPr="00B656F9" w:rsidRDefault="00B656F9" w:rsidP="00B656F9">
      <w:pPr>
        <w:ind w:firstLine="709"/>
        <w:jc w:val="both"/>
      </w:pPr>
      <w:r w:rsidRPr="00B656F9">
        <w:t>Структурное подразделение ОМСУ, ответственное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656F9" w:rsidRDefault="00B656F9" w:rsidP="00D20E5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56F9">
        <w:rPr>
          <w:lang w:eastAsia="en-US"/>
        </w:rPr>
        <w:t xml:space="preserve">1) выписку из Единого государственного реестра юридических лиц или Единого государственного реестра индивидуальных </w:t>
      </w:r>
      <w:r w:rsidR="00491645">
        <w:rPr>
          <w:lang w:eastAsia="en-US"/>
        </w:rPr>
        <w:t xml:space="preserve">предпринимателей, </w:t>
      </w:r>
      <w:r w:rsidRPr="00B656F9">
        <w:rPr>
          <w:lang w:eastAsia="en-US"/>
        </w:rPr>
        <w:t>(далее - выписка из ЕГРЮЛ/ЕГРИП)</w:t>
      </w:r>
      <w:bookmarkStart w:id="0" w:name="Par142"/>
      <w:bookmarkEnd w:id="0"/>
      <w:r>
        <w:rPr>
          <w:lang w:eastAsia="en-US"/>
        </w:rPr>
        <w:t>.</w:t>
      </w:r>
    </w:p>
    <w:p w:rsidR="00B656F9" w:rsidRPr="00B656F9" w:rsidRDefault="00B656F9" w:rsidP="00B656F9">
      <w:pPr>
        <w:ind w:firstLine="709"/>
        <w:jc w:val="both"/>
      </w:pPr>
      <w:r>
        <w:t>п. 2.7.3  изложить в следующей редакции</w:t>
      </w:r>
    </w:p>
    <w:p w:rsidR="00B656F9" w:rsidRPr="00B656F9" w:rsidRDefault="00B656F9" w:rsidP="00B656F9">
      <w:pPr>
        <w:ind w:firstLine="709"/>
        <w:jc w:val="both"/>
      </w:pPr>
      <w:r w:rsidRPr="00B656F9"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B656F9">
        <w:t>предоставляющий</w:t>
      </w:r>
      <w:proofErr w:type="gramEnd"/>
      <w:r w:rsidRPr="00B656F9">
        <w:t xml:space="preserve"> муниципальную услугу, вправе:</w:t>
      </w:r>
    </w:p>
    <w:p w:rsidR="00B656F9" w:rsidRPr="00B656F9" w:rsidRDefault="00B656F9" w:rsidP="00B656F9">
      <w:pPr>
        <w:ind w:firstLine="709"/>
        <w:jc w:val="both"/>
      </w:pPr>
      <w:r w:rsidRPr="00B656F9"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656F9">
        <w:t>запрос</w:t>
      </w:r>
      <w:proofErr w:type="gramEnd"/>
      <w:r w:rsidRPr="00B656F9"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656F9" w:rsidRDefault="00B656F9" w:rsidP="00D20E52">
      <w:pPr>
        <w:ind w:firstLine="709"/>
        <w:jc w:val="both"/>
      </w:pPr>
      <w:proofErr w:type="gramStart"/>
      <w:r w:rsidRPr="00B656F9"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B656F9">
        <w:t xml:space="preserve"> заявителя о проведенных мероприятиях.</w:t>
      </w:r>
    </w:p>
    <w:p w:rsidR="0095300A" w:rsidRPr="00B656F9" w:rsidRDefault="0095300A" w:rsidP="00D20E52">
      <w:pPr>
        <w:ind w:firstLine="709"/>
        <w:jc w:val="both"/>
      </w:pPr>
      <w:r>
        <w:t>п. 2.9   изложить в следующей редакции</w:t>
      </w:r>
    </w:p>
    <w:p w:rsidR="00B656F9" w:rsidRPr="0095300A" w:rsidRDefault="00B656F9" w:rsidP="00B656F9">
      <w:pPr>
        <w:ind w:firstLine="709"/>
        <w:jc w:val="both"/>
      </w:pPr>
      <w:r w:rsidRPr="0095300A"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656F9" w:rsidRPr="0095300A" w:rsidRDefault="00B656F9" w:rsidP="00B656F9">
      <w:pPr>
        <w:widowControl w:val="0"/>
        <w:autoSpaceDE w:val="0"/>
        <w:autoSpaceDN w:val="0"/>
        <w:adjustRightInd w:val="0"/>
        <w:ind w:firstLine="709"/>
        <w:jc w:val="both"/>
      </w:pPr>
      <w:r w:rsidRPr="0095300A">
        <w:t>1) Представленные заявителем документы не отвечают требованиям, установленным административным регламентом:</w:t>
      </w:r>
    </w:p>
    <w:p w:rsidR="00B656F9" w:rsidRPr="0095300A" w:rsidRDefault="00B656F9" w:rsidP="00B656F9">
      <w:pPr>
        <w:widowControl w:val="0"/>
        <w:autoSpaceDE w:val="0"/>
        <w:autoSpaceDN w:val="0"/>
        <w:adjustRightInd w:val="0"/>
        <w:ind w:firstLine="709"/>
        <w:jc w:val="both"/>
      </w:pPr>
      <w:r w:rsidRPr="0095300A">
        <w:t>- в заявлении не указаны фамилия, имя, отчество (при наличии) уполномоченного лица, обратившегося за предоставлением услуги, либо наименование юридического лица (индивидуального предпринимателя), почтового адреса;</w:t>
      </w:r>
    </w:p>
    <w:p w:rsidR="00B656F9" w:rsidRPr="0095300A" w:rsidRDefault="00B656F9" w:rsidP="00B656F9">
      <w:pPr>
        <w:tabs>
          <w:tab w:val="left" w:pos="142"/>
          <w:tab w:val="left" w:pos="284"/>
        </w:tabs>
        <w:ind w:firstLine="709"/>
        <w:jc w:val="both"/>
      </w:pPr>
      <w:r w:rsidRPr="0095300A">
        <w:t>- отсутствие оригиналов документов, указанных в перечне (в случае необходимости представления оригиналов), либо нотариально заверенных копий документов;</w:t>
      </w:r>
    </w:p>
    <w:p w:rsidR="00B656F9" w:rsidRPr="0095300A" w:rsidRDefault="00B656F9" w:rsidP="00B656F9">
      <w:pPr>
        <w:tabs>
          <w:tab w:val="left" w:pos="142"/>
          <w:tab w:val="left" w:pos="284"/>
        </w:tabs>
        <w:ind w:firstLine="709"/>
        <w:jc w:val="both"/>
      </w:pPr>
      <w:r w:rsidRPr="0095300A">
        <w:t>- текст в заявлении не поддается прочтению, в том числе текст на иностранном языке;</w:t>
      </w:r>
    </w:p>
    <w:p w:rsidR="00B656F9" w:rsidRPr="0095300A" w:rsidRDefault="00B656F9" w:rsidP="00B656F9">
      <w:pPr>
        <w:ind w:firstLine="709"/>
        <w:jc w:val="both"/>
      </w:pPr>
      <w:r w:rsidRPr="0095300A">
        <w:t>- подача документов, прилагаемых к заявлению, содержащих недостоверные сведения;</w:t>
      </w:r>
    </w:p>
    <w:p w:rsidR="00B656F9" w:rsidRPr="0095300A" w:rsidRDefault="00B656F9" w:rsidP="00B656F9">
      <w:pPr>
        <w:tabs>
          <w:tab w:val="left" w:pos="142"/>
          <w:tab w:val="left" w:pos="284"/>
        </w:tabs>
        <w:ind w:firstLine="709"/>
        <w:jc w:val="both"/>
      </w:pPr>
      <w:r w:rsidRPr="0095300A">
        <w:t xml:space="preserve">- какой-либо из представленных заявителем документов не читаем, и (или) имеет </w:t>
      </w:r>
      <w:proofErr w:type="gramStart"/>
      <w:r w:rsidRPr="0095300A">
        <w:t>дефекты</w:t>
      </w:r>
      <w:proofErr w:type="gramEnd"/>
      <w:r w:rsidRPr="0095300A">
        <w:t xml:space="preserve"> не позволяющие достоверно установить его содержание</w:t>
      </w:r>
    </w:p>
    <w:p w:rsidR="00B656F9" w:rsidRPr="0095300A" w:rsidRDefault="00B656F9" w:rsidP="00B656F9">
      <w:pPr>
        <w:tabs>
          <w:tab w:val="left" w:pos="142"/>
          <w:tab w:val="left" w:pos="284"/>
        </w:tabs>
        <w:ind w:firstLine="709"/>
        <w:jc w:val="both"/>
      </w:pPr>
      <w:r w:rsidRPr="0095300A">
        <w:lastRenderedPageBreak/>
        <w:t>2) Заявление подано лицом, не уполномоченным на осуществление таких действий:</w:t>
      </w:r>
    </w:p>
    <w:p w:rsidR="00B656F9" w:rsidRPr="0095300A" w:rsidRDefault="00B656F9" w:rsidP="00B656F9">
      <w:pPr>
        <w:tabs>
          <w:tab w:val="left" w:pos="142"/>
          <w:tab w:val="left" w:pos="284"/>
        </w:tabs>
        <w:ind w:firstLine="709"/>
        <w:jc w:val="both"/>
      </w:pPr>
      <w:r w:rsidRPr="0095300A">
        <w:t>- заявление подписано не уполномоченным лицом;</w:t>
      </w:r>
    </w:p>
    <w:p w:rsidR="00B656F9" w:rsidRPr="0095300A" w:rsidRDefault="00B656F9" w:rsidP="00B656F9">
      <w:pPr>
        <w:widowControl w:val="0"/>
        <w:autoSpaceDE w:val="0"/>
        <w:autoSpaceDN w:val="0"/>
        <w:adjustRightInd w:val="0"/>
        <w:ind w:firstLine="709"/>
        <w:jc w:val="both"/>
      </w:pPr>
      <w:r w:rsidRPr="0095300A">
        <w:t>- заявитель не является хозяйствующим субъектом;</w:t>
      </w:r>
    </w:p>
    <w:p w:rsidR="00B656F9" w:rsidRPr="0095300A" w:rsidRDefault="00B656F9" w:rsidP="00B656F9">
      <w:pPr>
        <w:widowControl w:val="0"/>
        <w:autoSpaceDE w:val="0"/>
        <w:autoSpaceDN w:val="0"/>
        <w:adjustRightInd w:val="0"/>
        <w:ind w:firstLine="709"/>
        <w:jc w:val="both"/>
      </w:pPr>
      <w:r w:rsidRPr="0095300A">
        <w:t xml:space="preserve">- заявитель не удовлетворяет специальным требованиям, предусмотренным Схемой </w:t>
      </w:r>
      <w:r w:rsidRPr="00D20E52">
        <w:t>размещения НТО (если предусмотрены).</w:t>
      </w:r>
    </w:p>
    <w:p w:rsidR="00B656F9" w:rsidRPr="0095300A" w:rsidRDefault="00B656F9" w:rsidP="00B656F9">
      <w:pPr>
        <w:tabs>
          <w:tab w:val="left" w:pos="142"/>
          <w:tab w:val="left" w:pos="284"/>
        </w:tabs>
        <w:ind w:firstLine="709"/>
        <w:jc w:val="both"/>
      </w:pPr>
      <w:r w:rsidRPr="0095300A"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5300A" w:rsidRDefault="00B656F9" w:rsidP="00D20E52">
      <w:pPr>
        <w:tabs>
          <w:tab w:val="left" w:pos="142"/>
          <w:tab w:val="left" w:pos="284"/>
        </w:tabs>
        <w:ind w:firstLine="709"/>
        <w:jc w:val="both"/>
      </w:pPr>
      <w:r w:rsidRPr="0095300A">
        <w:t>- представление неполного комплекта документов, указанных в пункте 2.6, настоящего Административного регламента.</w:t>
      </w:r>
    </w:p>
    <w:p w:rsidR="0095300A" w:rsidRPr="0095300A" w:rsidRDefault="00491645" w:rsidP="0095300A">
      <w:pPr>
        <w:ind w:firstLine="709"/>
        <w:jc w:val="both"/>
      </w:pPr>
      <w:r>
        <w:t>Пункт</w:t>
      </w:r>
      <w:r w:rsidR="0095300A">
        <w:t xml:space="preserve"> 2.10  изложить в следующей редакции</w:t>
      </w:r>
      <w:r>
        <w:t>:</w:t>
      </w:r>
    </w:p>
    <w:p w:rsidR="00B656F9" w:rsidRPr="0095300A" w:rsidRDefault="00B656F9" w:rsidP="00B656F9">
      <w:pPr>
        <w:ind w:firstLine="709"/>
        <w:jc w:val="both"/>
      </w:pPr>
      <w:r w:rsidRPr="0095300A">
        <w:t>2.10. Исчерпывающий перечень оснований для отказа в предоставлении муниципальной услуги:</w:t>
      </w:r>
    </w:p>
    <w:p w:rsidR="00B656F9" w:rsidRPr="0095300A" w:rsidRDefault="00B656F9" w:rsidP="00B656F9">
      <w:pPr>
        <w:ind w:firstLine="709"/>
        <w:jc w:val="both"/>
      </w:pPr>
      <w:r w:rsidRPr="0095300A">
        <w:t>1) Получен отказ федерального органа исполнительной власти (его территориального органа) на основании отраслевого законодательства в согласовании документации (условий и др.), в случае если указанное согласование требуется для предоставления услуги:</w:t>
      </w:r>
    </w:p>
    <w:p w:rsidR="00B656F9" w:rsidRPr="0095300A" w:rsidRDefault="00B656F9" w:rsidP="00B656F9">
      <w:pPr>
        <w:ind w:firstLine="709"/>
        <w:jc w:val="both"/>
      </w:pPr>
      <w:r w:rsidRPr="0095300A">
        <w:t>- отрицательное решение комиссии муниципального образования по вопросам размещения НТО (далее – Комиссия);</w:t>
      </w:r>
    </w:p>
    <w:p w:rsidR="00B656F9" w:rsidRPr="0095300A" w:rsidRDefault="00B656F9" w:rsidP="00B656F9">
      <w:pPr>
        <w:ind w:firstLine="709"/>
        <w:jc w:val="both"/>
      </w:pPr>
      <w:r w:rsidRPr="0095300A">
        <w:t xml:space="preserve">2) Отсутствие права на предоставление </w:t>
      </w:r>
      <w:r w:rsidRPr="00D20E52">
        <w:t>муниципальной у</w:t>
      </w:r>
      <w:r w:rsidRPr="0095300A">
        <w:t>слуги:</w:t>
      </w:r>
    </w:p>
    <w:p w:rsidR="007C5D07" w:rsidRDefault="00B656F9" w:rsidP="00D20E52">
      <w:pPr>
        <w:ind w:firstLine="709"/>
        <w:jc w:val="both"/>
      </w:pPr>
      <w:r w:rsidRPr="0095300A">
        <w:t>- выписка ЕГРЮЛ/ЕГРИП не содержит сведений о видах экономической деятельности заявителя, соответствующих заявленной специализации НТО.</w:t>
      </w:r>
    </w:p>
    <w:p w:rsidR="007C5D07" w:rsidRDefault="00491645" w:rsidP="007C5D07">
      <w:pPr>
        <w:ind w:firstLine="709"/>
        <w:jc w:val="both"/>
      </w:pPr>
      <w:r>
        <w:t>Пункт</w:t>
      </w:r>
      <w:r w:rsidR="007C5D07">
        <w:t xml:space="preserve"> 3.1.4.2. изложить в следующей редакции</w:t>
      </w:r>
      <w:r>
        <w:t>:</w:t>
      </w:r>
    </w:p>
    <w:p w:rsidR="007C5D07" w:rsidRPr="007C5D07" w:rsidRDefault="00D20E52" w:rsidP="007C5D07">
      <w:pPr>
        <w:ind w:firstLine="709"/>
        <w:jc w:val="both"/>
      </w:pPr>
      <w:r>
        <w:t>«</w:t>
      </w:r>
      <w:r w:rsidR="007C5D07" w:rsidRPr="007C5D07"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="007C5D07" w:rsidRPr="007C5D07">
        <w:t>и(</w:t>
      </w:r>
      <w:proofErr w:type="gramEnd"/>
      <w:r w:rsidR="007C5D07" w:rsidRPr="007C5D07">
        <w:t>или) максимальный срок его (их) выполнения:</w:t>
      </w:r>
    </w:p>
    <w:p w:rsidR="007C5D07" w:rsidRPr="007C5D07" w:rsidRDefault="007C5D07" w:rsidP="007C5D07">
      <w:pPr>
        <w:ind w:firstLine="709"/>
        <w:jc w:val="both"/>
      </w:pPr>
      <w:r w:rsidRPr="007C5D07">
        <w:t>В срок, не превышающий 16 рабочих дней, Комиссия выполняет следующие действия:</w:t>
      </w:r>
    </w:p>
    <w:p w:rsidR="00D20E52" w:rsidRPr="00D20E52" w:rsidRDefault="007C5D07" w:rsidP="00D20E52">
      <w:pPr>
        <w:ind w:firstLine="709"/>
        <w:jc w:val="both"/>
      </w:pPr>
      <w:r w:rsidRPr="007C5D07">
        <w:t xml:space="preserve">1 действие: рассмотрение заявления и представленных документов членами Комиссии, принятие решения </w:t>
      </w:r>
      <w:r w:rsidRPr="00D20E52">
        <w:t>Комиссией</w:t>
      </w:r>
      <w:proofErr w:type="gramStart"/>
      <w:r w:rsidRPr="00D20E52">
        <w:t>.</w:t>
      </w:r>
      <w:r w:rsidR="00D20E52">
        <w:t>»</w:t>
      </w:r>
      <w:proofErr w:type="gramEnd"/>
    </w:p>
    <w:p w:rsidR="00D20E52" w:rsidRPr="00D20E52" w:rsidRDefault="00D20E52" w:rsidP="00D20E52">
      <w:pPr>
        <w:ind w:firstLine="709"/>
        <w:jc w:val="both"/>
      </w:pPr>
      <w:r w:rsidRPr="00D20E52">
        <w:t>п. 3.1.4.5.   изложить в следующей редакции</w:t>
      </w:r>
    </w:p>
    <w:p w:rsidR="007C5D07" w:rsidRDefault="00D20E52" w:rsidP="007C5D07">
      <w:pPr>
        <w:ind w:firstLine="709"/>
        <w:jc w:val="both"/>
      </w:pPr>
      <w:r>
        <w:t>«</w:t>
      </w:r>
      <w:r w:rsidR="007C5D07" w:rsidRPr="00D20E52">
        <w:t>3.1.4.5. Результат выполнения административной процедуры: подписание уведомления о предоставлении (об отказе в предоставлении) усл</w:t>
      </w:r>
      <w:r w:rsidR="00491645">
        <w:t>уги (приложение № 2 регламента)</w:t>
      </w:r>
      <w:r>
        <w:t>»</w:t>
      </w:r>
      <w:r w:rsidR="00491645">
        <w:t>.</w:t>
      </w:r>
    </w:p>
    <w:p w:rsidR="007C5D07" w:rsidRPr="00D20E52" w:rsidRDefault="00491645" w:rsidP="00D20E52">
      <w:pPr>
        <w:ind w:firstLine="709"/>
        <w:jc w:val="both"/>
      </w:pPr>
      <w:r>
        <w:t>Пункт</w:t>
      </w:r>
      <w:r w:rsidR="00D20E52">
        <w:t xml:space="preserve"> 3.1.5.   изложить в следующей редакции</w:t>
      </w:r>
      <w:r>
        <w:t>:</w:t>
      </w:r>
    </w:p>
    <w:p w:rsidR="007C5D07" w:rsidRPr="00D20E52" w:rsidRDefault="00D20E52" w:rsidP="00D20E52">
      <w:pPr>
        <w:ind w:firstLine="709"/>
        <w:jc w:val="both"/>
      </w:pPr>
      <w:r w:rsidRPr="00D20E52">
        <w:t>«</w:t>
      </w:r>
      <w:r w:rsidR="007C5D07" w:rsidRPr="00D20E52">
        <w:t>3.1.5. Вручение (направление) результат</w:t>
      </w:r>
      <w:r w:rsidR="00491645">
        <w:t>а оказания муниципальной услуги</w:t>
      </w:r>
      <w:r>
        <w:t>»</w:t>
      </w:r>
      <w:r w:rsidR="00491645">
        <w:t>.</w:t>
      </w:r>
    </w:p>
    <w:p w:rsidR="006D21B2" w:rsidRPr="0095300A" w:rsidRDefault="00491645" w:rsidP="00D20E52">
      <w:pPr>
        <w:ind w:firstLine="709"/>
        <w:jc w:val="both"/>
      </w:pPr>
      <w:r>
        <w:t>Пункт</w:t>
      </w:r>
      <w:r w:rsidR="00D20E52">
        <w:t xml:space="preserve"> 5.2.    изложить в следующей редакции</w:t>
      </w:r>
      <w:r>
        <w:t>:</w:t>
      </w:r>
    </w:p>
    <w:p w:rsidR="007C5D07" w:rsidRPr="00D20E52" w:rsidRDefault="00D20E52" w:rsidP="007C5D07">
      <w:pPr>
        <w:ind w:firstLine="709"/>
        <w:jc w:val="both"/>
      </w:pPr>
      <w:r w:rsidRPr="00D20E52">
        <w:t>«</w:t>
      </w:r>
      <w:r w:rsidR="007C5D07" w:rsidRPr="00D20E52"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proofErr w:type="gramStart"/>
      <w:r w:rsidR="007C5D07" w:rsidRPr="00D20E52">
        <w:t>центра</w:t>
      </w:r>
      <w:proofErr w:type="gramEnd"/>
      <w:r w:rsidR="007C5D07" w:rsidRPr="00D20E52">
        <w:t xml:space="preserve"> в том числе являются:</w:t>
      </w:r>
    </w:p>
    <w:p w:rsidR="007C5D07" w:rsidRPr="00D20E52" w:rsidRDefault="007C5D07" w:rsidP="007C5D07">
      <w:pPr>
        <w:ind w:firstLine="709"/>
        <w:jc w:val="both"/>
      </w:pPr>
      <w:r w:rsidRPr="00D20E52"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N 210-ФЗ;</w:t>
      </w:r>
    </w:p>
    <w:p w:rsidR="007C5D07" w:rsidRPr="00D20E52" w:rsidRDefault="007C5D07" w:rsidP="007C5D07">
      <w:pPr>
        <w:ind w:firstLine="709"/>
        <w:jc w:val="both"/>
      </w:pPr>
      <w:r w:rsidRPr="00D20E52">
        <w:t xml:space="preserve">2) нарушение срока предоставления муниципальной услуги. </w:t>
      </w:r>
      <w:proofErr w:type="gramStart"/>
      <w:r w:rsidRPr="00D20E5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7C5D07" w:rsidRPr="00D20E52" w:rsidRDefault="007C5D07" w:rsidP="007C5D07">
      <w:pPr>
        <w:ind w:firstLine="709"/>
        <w:jc w:val="both"/>
      </w:pPr>
      <w:r w:rsidRPr="00D20E52"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7C5D07" w:rsidRPr="00D20E52" w:rsidRDefault="007C5D07" w:rsidP="007C5D07">
      <w:pPr>
        <w:ind w:firstLine="709"/>
        <w:jc w:val="both"/>
      </w:pPr>
      <w:r w:rsidRPr="00D20E52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7C5D07" w:rsidRPr="00D20E52" w:rsidRDefault="007C5D07" w:rsidP="007C5D07">
      <w:pPr>
        <w:ind w:firstLine="709"/>
        <w:jc w:val="both"/>
      </w:pPr>
      <w:proofErr w:type="gramStart"/>
      <w:r w:rsidRPr="00D20E5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20E52">
        <w:t xml:space="preserve"> </w:t>
      </w:r>
      <w:proofErr w:type="gramStart"/>
      <w:r w:rsidRPr="00D20E5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7C5D07" w:rsidRPr="00D20E52" w:rsidRDefault="007C5D07" w:rsidP="007C5D07">
      <w:pPr>
        <w:ind w:firstLine="709"/>
        <w:jc w:val="both"/>
      </w:pPr>
      <w:r w:rsidRPr="00D20E5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7C5D07" w:rsidRPr="00D20E52" w:rsidRDefault="007C5D07" w:rsidP="007C5D07">
      <w:pPr>
        <w:ind w:firstLine="709"/>
        <w:jc w:val="both"/>
      </w:pPr>
      <w:proofErr w:type="gramStart"/>
      <w:r w:rsidRPr="00D20E52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20E52">
        <w:t xml:space="preserve"> </w:t>
      </w:r>
      <w:proofErr w:type="gramStart"/>
      <w:r w:rsidRPr="00D20E5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N 210-ФЗ;</w:t>
      </w:r>
      <w:proofErr w:type="gramEnd"/>
    </w:p>
    <w:p w:rsidR="007C5D07" w:rsidRPr="00D20E52" w:rsidRDefault="007C5D07" w:rsidP="007C5D07">
      <w:pPr>
        <w:ind w:firstLine="709"/>
        <w:jc w:val="both"/>
      </w:pPr>
      <w:r w:rsidRPr="00D20E52">
        <w:t>8) нарушение срока или порядка выдачи документов по результатам предоставления муниципальной услуги;</w:t>
      </w:r>
    </w:p>
    <w:p w:rsidR="007C5D07" w:rsidRPr="00D20E52" w:rsidRDefault="007C5D07" w:rsidP="007C5D07">
      <w:pPr>
        <w:ind w:firstLine="709"/>
        <w:jc w:val="both"/>
      </w:pPr>
      <w:proofErr w:type="gramStart"/>
      <w:r w:rsidRPr="00D20E5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D20E52">
        <w:t xml:space="preserve"> </w:t>
      </w:r>
      <w:proofErr w:type="gramStart"/>
      <w:r w:rsidRPr="00D20E5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</w:t>
      </w:r>
      <w:proofErr w:type="gramEnd"/>
    </w:p>
    <w:p w:rsidR="007C5D07" w:rsidRDefault="007C5D07" w:rsidP="007C5D07">
      <w:pPr>
        <w:ind w:firstLine="709"/>
        <w:jc w:val="both"/>
      </w:pPr>
      <w:r w:rsidRPr="00D20E52"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D20E52">
        <w:t>и(</w:t>
      </w:r>
      <w:proofErr w:type="gramEnd"/>
      <w:r w:rsidRPr="00D20E52"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D20E52">
        <w:lastRenderedPageBreak/>
        <w:t xml:space="preserve">случаев, предусмотренных пунктом 4 части 1 статьи 7 Федерального закона от 27.07.2010 N 210-ФЗ. </w:t>
      </w:r>
      <w:proofErr w:type="gramStart"/>
      <w:r w:rsidRPr="00D20E5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</w:t>
      </w:r>
      <w:r w:rsidR="00491645">
        <w:t>о закона от 27.07.2010 N 210-ФЗ</w:t>
      </w:r>
      <w:r w:rsidR="00D20E52">
        <w:t>»</w:t>
      </w:r>
      <w:r w:rsidR="00491645">
        <w:t>.</w:t>
      </w:r>
      <w:proofErr w:type="gramEnd"/>
    </w:p>
    <w:p w:rsidR="00D20E52" w:rsidRPr="00D20E52" w:rsidRDefault="00491645" w:rsidP="00D20E52">
      <w:pPr>
        <w:ind w:firstLine="709"/>
        <w:jc w:val="both"/>
      </w:pPr>
      <w:r>
        <w:t>Пункт</w:t>
      </w:r>
      <w:r w:rsidR="00D20E52">
        <w:t xml:space="preserve"> 5.3.  изложить в следующей редакции</w:t>
      </w:r>
      <w:r>
        <w:t>:</w:t>
      </w:r>
    </w:p>
    <w:p w:rsidR="007C5D07" w:rsidRPr="00D20E52" w:rsidRDefault="00D20E52" w:rsidP="007C5D07">
      <w:pPr>
        <w:ind w:firstLine="709"/>
        <w:jc w:val="both"/>
      </w:pPr>
      <w:r>
        <w:t>«</w:t>
      </w:r>
      <w:r w:rsidR="007C5D07" w:rsidRPr="00D20E52">
        <w:t>5.3.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"МФЦ".</w:t>
      </w:r>
    </w:p>
    <w:p w:rsidR="00D20E52" w:rsidRDefault="007C5D07" w:rsidP="00D0168A">
      <w:pPr>
        <w:ind w:firstLine="709"/>
        <w:jc w:val="both"/>
        <w:rPr>
          <w:rStyle w:val="a3"/>
          <w:b w:val="0"/>
          <w:bCs w:val="0"/>
        </w:rPr>
      </w:pPr>
      <w:proofErr w:type="gramStart"/>
      <w:r w:rsidRPr="00D20E52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D20E52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</w:t>
      </w:r>
      <w:proofErr w:type="gramStart"/>
      <w:r w:rsidRPr="00D20E52">
        <w:t>.</w:t>
      </w:r>
      <w:r w:rsidR="00D20E52">
        <w:t>»</w:t>
      </w:r>
      <w:proofErr w:type="gramEnd"/>
    </w:p>
    <w:p w:rsidR="006D21B2" w:rsidRDefault="00542C71" w:rsidP="006D21B2">
      <w:pPr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В пункте </w:t>
      </w:r>
      <w:r w:rsidR="007C5D07">
        <w:rPr>
          <w:rStyle w:val="a3"/>
          <w:b w:val="0"/>
          <w:bCs w:val="0"/>
        </w:rPr>
        <w:t>6.2. раздел д) изложить в следующей редакции</w:t>
      </w:r>
    </w:p>
    <w:p w:rsidR="007C5D07" w:rsidRPr="00D0168A" w:rsidRDefault="007C5D07" w:rsidP="00D0168A">
      <w:pPr>
        <w:ind w:firstLine="709"/>
        <w:jc w:val="both"/>
      </w:pPr>
      <w:r w:rsidRPr="00D0168A">
        <w:t>«д)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услугой».</w:t>
      </w:r>
    </w:p>
    <w:p w:rsidR="007C5D07" w:rsidRPr="007C5D07" w:rsidRDefault="00542C71" w:rsidP="007C5D07">
      <w:pPr>
        <w:ind w:firstLine="709"/>
        <w:jc w:val="both"/>
      </w:pPr>
      <w:r>
        <w:t>Пункт</w:t>
      </w:r>
      <w:r w:rsidR="00D0168A">
        <w:t xml:space="preserve"> 6.5</w:t>
      </w:r>
      <w:r w:rsidR="007C5D07" w:rsidRPr="007C5D07">
        <w:t xml:space="preserve">. </w:t>
      </w:r>
      <w:r w:rsidR="007C5D07" w:rsidRPr="007C5D07">
        <w:rPr>
          <w:rStyle w:val="a3"/>
          <w:b w:val="0"/>
          <w:bCs w:val="0"/>
        </w:rPr>
        <w:t>изложить в следующей редакции</w:t>
      </w:r>
      <w:r>
        <w:rPr>
          <w:rStyle w:val="a3"/>
          <w:b w:val="0"/>
          <w:bCs w:val="0"/>
        </w:rPr>
        <w:t>:</w:t>
      </w:r>
    </w:p>
    <w:p w:rsidR="007C5D07" w:rsidRPr="007C5D07" w:rsidRDefault="00D0168A" w:rsidP="00D0168A">
      <w:pPr>
        <w:ind w:firstLine="709"/>
        <w:jc w:val="both"/>
      </w:pPr>
      <w:r w:rsidRPr="00D0168A">
        <w:t>«</w:t>
      </w:r>
      <w:r w:rsidR="007C5D07" w:rsidRPr="00D0168A"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</w:t>
      </w:r>
      <w:r w:rsidRPr="00D0168A">
        <w:t>»</w:t>
      </w:r>
      <w:r w:rsidR="007C5D07" w:rsidRPr="00D0168A">
        <w:t>.</w:t>
      </w:r>
    </w:p>
    <w:p w:rsidR="006D21B2" w:rsidRDefault="007C5D07" w:rsidP="00D0168A">
      <w:pPr>
        <w:ind w:firstLine="709"/>
        <w:jc w:val="both"/>
      </w:pPr>
      <w:r>
        <w:t xml:space="preserve">2. Приложение 1 и </w:t>
      </w:r>
      <w:r w:rsidR="00542C71">
        <w:t xml:space="preserve">приложение </w:t>
      </w:r>
      <w:r>
        <w:t>2 к административному регла</w:t>
      </w:r>
      <w:r w:rsidR="00D0168A">
        <w:t xml:space="preserve">менту </w:t>
      </w:r>
      <w:r w:rsidR="00542C71">
        <w:t>по предоставлению мун</w:t>
      </w:r>
      <w:r w:rsidR="00D0168A">
        <w:t>иципальной услуги изложить в новой редакции</w:t>
      </w:r>
      <w:r w:rsidR="00542C71">
        <w:t>.</w:t>
      </w:r>
    </w:p>
    <w:p w:rsidR="006D21B2" w:rsidRPr="00FD196E" w:rsidRDefault="006D21B2" w:rsidP="006D21B2">
      <w:pPr>
        <w:ind w:firstLine="709"/>
        <w:jc w:val="both"/>
      </w:pPr>
      <w:r w:rsidRPr="00FD196E">
        <w:t xml:space="preserve">3. Постановление опубликовать (обнародовать) в газете «Новый путь» и на официальном сайте Большедворского сельского поселения </w:t>
      </w:r>
      <w:proofErr w:type="spellStart"/>
      <w:r w:rsidRPr="00FD196E">
        <w:t>Бокситогорского</w:t>
      </w:r>
      <w:proofErr w:type="spellEnd"/>
      <w:r w:rsidRPr="00FD196E">
        <w:t xml:space="preserve"> муниципального района Ленинградской области.</w:t>
      </w:r>
      <w:r w:rsidRPr="00FD196E">
        <w:rPr>
          <w:b/>
          <w:bCs/>
          <w:kern w:val="36"/>
        </w:rPr>
        <w:t xml:space="preserve"> </w:t>
      </w:r>
    </w:p>
    <w:p w:rsidR="006D21B2" w:rsidRDefault="006D21B2" w:rsidP="006D21B2">
      <w:pPr>
        <w:ind w:firstLine="709"/>
        <w:jc w:val="both"/>
      </w:pPr>
      <w:r w:rsidRPr="00FD196E">
        <w:t>4. Постановление вступает в силу на следующий день после официального опубликования.</w:t>
      </w:r>
    </w:p>
    <w:p w:rsidR="00542C71" w:rsidRDefault="00542C71" w:rsidP="006D21B2">
      <w:pPr>
        <w:ind w:firstLine="709"/>
        <w:jc w:val="both"/>
      </w:pPr>
    </w:p>
    <w:p w:rsidR="00542C71" w:rsidRPr="00FD196E" w:rsidRDefault="00542C71" w:rsidP="006D21B2">
      <w:pPr>
        <w:ind w:firstLine="709"/>
        <w:jc w:val="both"/>
      </w:pPr>
    </w:p>
    <w:p w:rsidR="006D21B2" w:rsidRPr="00FD196E" w:rsidRDefault="006D21B2" w:rsidP="006D21B2">
      <w:pPr>
        <w:rPr>
          <w:u w:val="single"/>
        </w:rPr>
      </w:pPr>
      <w:r w:rsidRPr="00FD196E">
        <w:rPr>
          <w:u w:val="single"/>
        </w:rPr>
        <w:t xml:space="preserve">Глава администрации                                                                                               </w:t>
      </w:r>
      <w:proofErr w:type="spellStart"/>
      <w:r w:rsidRPr="00FD196E">
        <w:rPr>
          <w:u w:val="single"/>
        </w:rPr>
        <w:t>А.В.Аверин</w:t>
      </w:r>
      <w:proofErr w:type="spellEnd"/>
    </w:p>
    <w:p w:rsidR="007C5D07" w:rsidRDefault="006D21B2">
      <w:r w:rsidRPr="00FD196E">
        <w:t xml:space="preserve">Разослано: прокуратура,  регистр </w:t>
      </w:r>
    </w:p>
    <w:p w:rsidR="007C5D07" w:rsidRPr="008C2496" w:rsidRDefault="007C5D07" w:rsidP="00D0168A">
      <w:pPr>
        <w:jc w:val="right"/>
        <w:rPr>
          <w:szCs w:val="28"/>
        </w:rPr>
      </w:pPr>
      <w:r w:rsidRPr="008C2496">
        <w:rPr>
          <w:szCs w:val="28"/>
        </w:rPr>
        <w:lastRenderedPageBreak/>
        <w:t>Приложение N 1</w:t>
      </w:r>
    </w:p>
    <w:p w:rsidR="007C5D07" w:rsidRPr="008C2496" w:rsidRDefault="007C5D07" w:rsidP="007C5D07">
      <w:pPr>
        <w:ind w:firstLine="709"/>
        <w:jc w:val="right"/>
        <w:rPr>
          <w:szCs w:val="28"/>
        </w:rPr>
      </w:pPr>
      <w:r w:rsidRPr="008C2496">
        <w:rPr>
          <w:szCs w:val="28"/>
        </w:rPr>
        <w:t>к Административному регламенту</w:t>
      </w:r>
    </w:p>
    <w:p w:rsidR="007C5D07" w:rsidRPr="008C2496" w:rsidRDefault="007C5D07" w:rsidP="007C5D07">
      <w:pPr>
        <w:ind w:firstLine="709"/>
        <w:jc w:val="right"/>
        <w:rPr>
          <w:szCs w:val="28"/>
        </w:rPr>
      </w:pPr>
      <w:r w:rsidRPr="008C2496">
        <w:rPr>
          <w:szCs w:val="28"/>
        </w:rPr>
        <w:t>по предоставлению</w:t>
      </w:r>
    </w:p>
    <w:p w:rsidR="007C5D07" w:rsidRPr="008C2496" w:rsidRDefault="007C5D07" w:rsidP="007C5D07">
      <w:pPr>
        <w:ind w:firstLine="709"/>
        <w:jc w:val="right"/>
        <w:rPr>
          <w:szCs w:val="28"/>
        </w:rPr>
      </w:pPr>
      <w:r w:rsidRPr="008C2496">
        <w:rPr>
          <w:szCs w:val="28"/>
        </w:rPr>
        <w:t>муниципальной услуги</w:t>
      </w:r>
    </w:p>
    <w:p w:rsidR="007C5D07" w:rsidRDefault="007C5D07" w:rsidP="007C5D07">
      <w:pPr>
        <w:ind w:firstLine="709"/>
        <w:jc w:val="right"/>
        <w:rPr>
          <w:szCs w:val="28"/>
        </w:rPr>
      </w:pP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В___ ___________________</w:t>
      </w:r>
      <w:r w:rsidR="00542C71">
        <w:rPr>
          <w:rFonts w:eastAsia="Calibri"/>
          <w:lang w:eastAsia="en-US"/>
        </w:rPr>
        <w:t>______________________</w:t>
      </w:r>
    </w:p>
    <w:p w:rsidR="007C5D07" w:rsidRPr="00D415F8" w:rsidRDefault="007C5D07" w:rsidP="007C5D07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D415F8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______________________________________________</w:t>
      </w: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от ______________________________________________</w:t>
      </w: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предпринимателя)</w:t>
      </w: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lang w:eastAsia="en-US"/>
        </w:rPr>
        <w:t>ИНН</w:t>
      </w:r>
      <w:r w:rsidRPr="00D415F8">
        <w:rPr>
          <w:rFonts w:eastAsia="Calibri"/>
          <w:sz w:val="16"/>
          <w:szCs w:val="16"/>
          <w:lang w:eastAsia="en-US"/>
        </w:rPr>
        <w:t>___________________________</w:t>
      </w:r>
      <w:r w:rsidRPr="00D415F8">
        <w:rPr>
          <w:rFonts w:eastAsia="Calibri"/>
          <w:lang w:eastAsia="en-US"/>
        </w:rPr>
        <w:t>ОГРН</w:t>
      </w:r>
      <w:r w:rsidRPr="00D415F8">
        <w:rPr>
          <w:rFonts w:eastAsia="Calibri"/>
          <w:sz w:val="16"/>
          <w:szCs w:val="16"/>
          <w:lang w:eastAsia="en-US"/>
        </w:rPr>
        <w:t>_______________________________</w:t>
      </w: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lang w:eastAsia="en-US"/>
        </w:rPr>
        <w:t>Почтовый адрес</w:t>
      </w:r>
      <w:r w:rsidRPr="00D415F8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Телефон:______________</w:t>
      </w:r>
      <w:r w:rsidRPr="00D415F8">
        <w:t xml:space="preserve"> </w:t>
      </w:r>
      <w:r w:rsidRPr="00D415F8">
        <w:rPr>
          <w:rFonts w:eastAsia="Calibri"/>
          <w:lang w:eastAsia="en-US"/>
        </w:rPr>
        <w:t>Адрес эл. почты: ___________</w:t>
      </w:r>
    </w:p>
    <w:p w:rsidR="007C5D07" w:rsidRPr="00D415F8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C5D07" w:rsidRPr="00D415F8" w:rsidRDefault="007C5D07" w:rsidP="007C5D0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>Заявление</w:t>
      </w: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5D07" w:rsidRPr="00D415F8" w:rsidRDefault="00542C71" w:rsidP="007C5D07">
      <w:pPr>
        <w:autoSpaceDE w:val="0"/>
        <w:autoSpaceDN w:val="0"/>
        <w:adjustRightInd w:val="0"/>
        <w:ind w:left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7C5D07" w:rsidRPr="00D415F8">
        <w:rPr>
          <w:rFonts w:eastAsia="Calibri"/>
          <w:lang w:eastAsia="en-US"/>
        </w:rPr>
        <w:t>Прошу предоставить право на  размещение нестационарного торгового объекта (НТ</w:t>
      </w:r>
      <w:r>
        <w:rPr>
          <w:rFonts w:eastAsia="Calibri"/>
          <w:lang w:eastAsia="en-US"/>
        </w:rPr>
        <w:t xml:space="preserve">О)                 по адресному </w:t>
      </w:r>
      <w:r w:rsidR="007C5D07" w:rsidRPr="00D415F8">
        <w:rPr>
          <w:rFonts w:eastAsia="Calibri"/>
          <w:lang w:eastAsia="en-US"/>
        </w:rPr>
        <w:t>ориентиру_______________________________________________</w:t>
      </w:r>
      <w:r>
        <w:rPr>
          <w:rFonts w:eastAsia="Calibri"/>
          <w:lang w:eastAsia="en-US"/>
        </w:rPr>
        <w:t>________</w:t>
      </w:r>
    </w:p>
    <w:p w:rsidR="007C5D07" w:rsidRDefault="007C5D07" w:rsidP="007C5D07">
      <w:pPr>
        <w:autoSpaceDE w:val="0"/>
        <w:autoSpaceDN w:val="0"/>
        <w:adjustRightInd w:val="0"/>
        <w:ind w:left="142"/>
        <w:jc w:val="both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>____________________________________________</w:t>
      </w:r>
      <w:r>
        <w:rPr>
          <w:rFonts w:eastAsia="Calibri"/>
          <w:lang w:eastAsia="en-US"/>
        </w:rPr>
        <w:t>_______________________________</w:t>
      </w:r>
      <w:r w:rsidRPr="00D415F8">
        <w:rPr>
          <w:rFonts w:eastAsia="Calibri"/>
          <w:lang w:eastAsia="en-US"/>
        </w:rPr>
        <w:t xml:space="preserve"> </w:t>
      </w:r>
    </w:p>
    <w:p w:rsidR="007C5D07" w:rsidRDefault="00542C71" w:rsidP="007C5D07">
      <w:pPr>
        <w:autoSpaceDE w:val="0"/>
        <w:autoSpaceDN w:val="0"/>
        <w:adjustRightInd w:val="0"/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7C5D07">
        <w:rPr>
          <w:rFonts w:eastAsia="Calibri"/>
          <w:lang w:eastAsia="en-US"/>
        </w:rPr>
        <w:t xml:space="preserve">Площадь </w:t>
      </w:r>
      <w:r w:rsidR="007C5D07" w:rsidRPr="00D415F8">
        <w:rPr>
          <w:rFonts w:eastAsia="Calibri"/>
          <w:lang w:eastAsia="en-US"/>
        </w:rPr>
        <w:t>НТО_____________________________________</w:t>
      </w:r>
      <w:r>
        <w:rPr>
          <w:rFonts w:eastAsia="Calibri"/>
          <w:lang w:eastAsia="en-US"/>
        </w:rPr>
        <w:t>______________________</w:t>
      </w:r>
    </w:p>
    <w:p w:rsidR="007C5D07" w:rsidRDefault="00542C71" w:rsidP="007C5D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7C5D07">
        <w:rPr>
          <w:rFonts w:eastAsia="Calibri"/>
          <w:lang w:eastAsia="en-US"/>
        </w:rPr>
        <w:t xml:space="preserve">Вид </w:t>
      </w:r>
      <w:r w:rsidR="007C5D07" w:rsidRPr="00D415F8">
        <w:rPr>
          <w:rFonts w:eastAsia="Calibri"/>
          <w:lang w:eastAsia="en-US"/>
        </w:rPr>
        <w:t>НТО________________________________________</w:t>
      </w:r>
      <w:r>
        <w:rPr>
          <w:rFonts w:eastAsia="Calibri"/>
          <w:lang w:eastAsia="en-US"/>
        </w:rPr>
        <w:t>_______________________</w:t>
      </w:r>
    </w:p>
    <w:p w:rsidR="007C5D07" w:rsidRPr="00D415F8" w:rsidRDefault="00542C71" w:rsidP="007C5D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7C5D07">
        <w:rPr>
          <w:rFonts w:eastAsia="Calibri"/>
          <w:lang w:eastAsia="en-US"/>
        </w:rPr>
        <w:t xml:space="preserve">Специализация </w:t>
      </w:r>
      <w:r w:rsidR="007C5D07" w:rsidRPr="00D415F8">
        <w:rPr>
          <w:rFonts w:eastAsia="Calibri"/>
          <w:lang w:eastAsia="en-US"/>
        </w:rPr>
        <w:t>НТО_______________________________</w:t>
      </w:r>
      <w:r w:rsidR="007C5D07">
        <w:rPr>
          <w:rFonts w:eastAsia="Calibri"/>
          <w:lang w:eastAsia="en-US"/>
        </w:rPr>
        <w:t>_____________________</w:t>
      </w:r>
      <w:r>
        <w:rPr>
          <w:rFonts w:eastAsia="Calibri"/>
          <w:lang w:eastAsia="en-US"/>
        </w:rPr>
        <w:t>___</w:t>
      </w:r>
    </w:p>
    <w:p w:rsidR="007C5D07" w:rsidRDefault="007C5D07" w:rsidP="007C5D07">
      <w:pPr>
        <w:autoSpaceDE w:val="0"/>
        <w:autoSpaceDN w:val="0"/>
        <w:adjustRightInd w:val="0"/>
        <w:ind w:left="142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</w:t>
      </w:r>
      <w:r w:rsidR="00542C71">
        <w:rPr>
          <w:rFonts w:eastAsia="Calibri"/>
          <w:lang w:eastAsia="en-US"/>
        </w:rPr>
        <w:t xml:space="preserve">    </w:t>
      </w:r>
      <w:r w:rsidRPr="00D415F8">
        <w:rPr>
          <w:rFonts w:eastAsia="Calibri"/>
          <w:lang w:eastAsia="en-US"/>
        </w:rPr>
        <w:t>Приложение: на ___________ листах.</w:t>
      </w:r>
    </w:p>
    <w:p w:rsidR="007C5D07" w:rsidRPr="009A78BE" w:rsidRDefault="007C5D07" w:rsidP="007C5D07">
      <w:pPr>
        <w:autoSpaceDE w:val="0"/>
        <w:autoSpaceDN w:val="0"/>
        <w:adjustRightInd w:val="0"/>
        <w:ind w:firstLine="709"/>
        <w:jc w:val="both"/>
      </w:pPr>
      <w:r w:rsidRPr="009A78BE">
        <w:t xml:space="preserve">1. </w:t>
      </w:r>
      <w:r>
        <w:t xml:space="preserve"> </w:t>
      </w:r>
      <w:r w:rsidRPr="009A78BE">
        <w:t>Копия документа, удостоверяющего личность заявителя</w:t>
      </w:r>
      <w:r w:rsidRPr="009A78BE">
        <w:rPr>
          <w:lang w:eastAsia="en-US"/>
        </w:rPr>
        <w:t>;</w:t>
      </w:r>
    </w:p>
    <w:p w:rsidR="007C5D07" w:rsidRPr="009A78BE" w:rsidRDefault="007C5D07" w:rsidP="007C5D0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9A78BE">
        <w:rPr>
          <w:lang w:eastAsia="en-US"/>
        </w:rPr>
        <w:t xml:space="preserve">2. </w:t>
      </w:r>
      <w:r w:rsidRPr="001A0C97">
        <w:rPr>
          <w:lang w:eastAsia="en-US"/>
        </w:rPr>
        <w:t xml:space="preserve">Копия 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 </w:t>
      </w:r>
    </w:p>
    <w:p w:rsidR="007C5D07" w:rsidRPr="009A78BE" w:rsidRDefault="007C5D07" w:rsidP="007C5D0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9A78BE">
        <w:rPr>
          <w:lang w:eastAsia="en-US"/>
        </w:rPr>
        <w:t xml:space="preserve">3. </w:t>
      </w:r>
      <w:r>
        <w:rPr>
          <w:lang w:eastAsia="en-US"/>
        </w:rPr>
        <w:t>Копия учредительных документов</w:t>
      </w:r>
      <w:r w:rsidRPr="001A0C97">
        <w:rPr>
          <w:lang w:eastAsia="en-US"/>
        </w:rPr>
        <w:t xml:space="preserve"> (</w:t>
      </w:r>
      <w:r>
        <w:rPr>
          <w:lang w:eastAsia="en-US"/>
        </w:rPr>
        <w:t>для юридических лиц</w:t>
      </w:r>
      <w:r w:rsidRPr="001A0C97">
        <w:rPr>
          <w:lang w:eastAsia="en-US"/>
        </w:rPr>
        <w:t>);</w:t>
      </w:r>
    </w:p>
    <w:p w:rsidR="007C5D07" w:rsidRPr="009A78BE" w:rsidRDefault="007C5D07" w:rsidP="007C5D0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9A78BE">
        <w:rPr>
          <w:lang w:eastAsia="en-US"/>
        </w:rPr>
        <w:t xml:space="preserve">4. </w:t>
      </w:r>
      <w:r w:rsidRPr="009A78BE">
        <w:t>В</w:t>
      </w:r>
      <w:r w:rsidRPr="009A78BE">
        <w:rPr>
          <w:rFonts w:eastAsia="Calibri"/>
          <w:lang w:eastAsia="en-US"/>
        </w:rPr>
        <w:t>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eastAsia="Calibri"/>
          <w:lang w:eastAsia="en-US"/>
        </w:rPr>
        <w:t xml:space="preserve"> (по желанию)</w:t>
      </w:r>
      <w:r w:rsidRPr="009A78BE">
        <w:rPr>
          <w:lang w:eastAsia="en-US"/>
        </w:rPr>
        <w:t>;</w:t>
      </w:r>
    </w:p>
    <w:p w:rsidR="007C5D07" w:rsidRPr="009A78BE" w:rsidRDefault="007C5D07" w:rsidP="007C5D0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9A78BE">
        <w:rPr>
          <w:lang w:eastAsia="en-US"/>
        </w:rPr>
        <w:t xml:space="preserve">5. </w:t>
      </w:r>
      <w:r w:rsidRPr="009A78BE">
        <w:rPr>
          <w:rFonts w:eastAsia="Calibri"/>
          <w:lang w:eastAsia="en-US"/>
        </w:rPr>
        <w:t>Ситуационный план земельного участка</w:t>
      </w:r>
      <w:r>
        <w:rPr>
          <w:rFonts w:eastAsia="Calibri"/>
          <w:lang w:eastAsia="en-US"/>
        </w:rPr>
        <w:t xml:space="preserve"> (по желанию)</w:t>
      </w:r>
      <w:r w:rsidRPr="009A78BE">
        <w:rPr>
          <w:rFonts w:eastAsia="Calibri"/>
          <w:lang w:eastAsia="en-US"/>
        </w:rPr>
        <w:t>.</w:t>
      </w:r>
    </w:p>
    <w:p w:rsidR="007C5D07" w:rsidRPr="009A78BE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A78BE">
        <w:rPr>
          <w:rFonts w:eastAsia="Calibri"/>
          <w:lang w:eastAsia="en-US"/>
        </w:rPr>
        <w:t xml:space="preserve">      </w:t>
      </w: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Руководитель юридического лица (Индивидуальный предприниматель)</w:t>
      </w: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М.</w:t>
      </w:r>
      <w:proofErr w:type="gramStart"/>
      <w:r w:rsidRPr="00D415F8">
        <w:rPr>
          <w:rFonts w:eastAsia="Calibri"/>
          <w:lang w:eastAsia="en-US"/>
        </w:rPr>
        <w:t>П</w:t>
      </w:r>
      <w:proofErr w:type="gramEnd"/>
      <w:r w:rsidRPr="00D415F8">
        <w:rPr>
          <w:rFonts w:eastAsia="Calibri"/>
          <w:lang w:eastAsia="en-US"/>
        </w:rPr>
        <w:t xml:space="preserve">                         « ___»___________ 20      г.   ________________ (Ф.И.О.)</w:t>
      </w: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5D07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Результат рассмотрения заявления прошу:</w:t>
      </w:r>
    </w:p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7C5D07" w:rsidRPr="00D415F8" w:rsidTr="00D813BC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D415F8">
              <w:rPr>
                <w:rFonts w:eastAsia="Calibri"/>
                <w:lang w:eastAsia="en-US"/>
              </w:rPr>
              <w:t>ыдать на руки</w:t>
            </w:r>
          </w:p>
        </w:tc>
      </w:tr>
      <w:tr w:rsidR="007C5D07" w:rsidRPr="00D415F8" w:rsidTr="00D813BC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E4CE2">
              <w:rPr>
                <w:rFonts w:eastAsia="Calibri"/>
                <w:lang w:eastAsia="en-US"/>
              </w:rPr>
              <w:t>личная явка в МФЦ</w:t>
            </w:r>
          </w:p>
        </w:tc>
      </w:tr>
      <w:tr w:rsidR="007C5D07" w:rsidRPr="00D415F8" w:rsidTr="00D813BC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15F8">
              <w:rPr>
                <w:rFonts w:eastAsia="Calibri"/>
                <w:lang w:eastAsia="en-US"/>
              </w:rPr>
              <w:t>направить по почте</w:t>
            </w:r>
          </w:p>
        </w:tc>
      </w:tr>
      <w:tr w:rsidR="007C5D07" w:rsidRPr="00D415F8" w:rsidTr="00D813BC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5D07">
              <w:rPr>
                <w:rFonts w:eastAsia="Calibri"/>
                <w:lang w:eastAsia="en-US"/>
              </w:rPr>
              <w:t>направить по электронной почте</w:t>
            </w:r>
          </w:p>
        </w:tc>
      </w:tr>
      <w:tr w:rsidR="007C5D07" w:rsidRPr="00D415F8" w:rsidTr="00D813BC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7C5D07" w:rsidRPr="00D415F8" w:rsidRDefault="007C5D07" w:rsidP="00D813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направить в электронной </w:t>
            </w:r>
            <w:r w:rsidRPr="00D415F8">
              <w:rPr>
                <w:rFonts w:eastAsia="Calibri"/>
                <w:lang w:eastAsia="en-US"/>
              </w:rPr>
              <w:t xml:space="preserve">форме в личный кабинет на </w:t>
            </w:r>
            <w:r>
              <w:rPr>
                <w:rFonts w:eastAsia="Calibri"/>
                <w:lang w:eastAsia="en-US"/>
              </w:rPr>
              <w:t xml:space="preserve">ЕПГУ/ПГУ </w:t>
            </w:r>
            <w:r w:rsidRPr="00D415F8">
              <w:rPr>
                <w:rFonts w:eastAsia="Calibri"/>
                <w:lang w:eastAsia="en-US"/>
              </w:rPr>
              <w:t>ЛО</w:t>
            </w:r>
          </w:p>
        </w:tc>
      </w:tr>
    </w:tbl>
    <w:p w:rsidR="007C5D07" w:rsidRPr="00D415F8" w:rsidRDefault="007C5D07" w:rsidP="007C5D0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5D07" w:rsidRDefault="007C5D07" w:rsidP="007C5D0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C5D07" w:rsidRPr="008C2496" w:rsidRDefault="007C5D07" w:rsidP="007C5D07">
      <w:pPr>
        <w:ind w:firstLine="709"/>
        <w:jc w:val="right"/>
        <w:rPr>
          <w:szCs w:val="28"/>
        </w:rPr>
      </w:pPr>
      <w:r w:rsidRPr="008C2496">
        <w:rPr>
          <w:szCs w:val="28"/>
        </w:rPr>
        <w:lastRenderedPageBreak/>
        <w:t xml:space="preserve">Приложение N </w:t>
      </w:r>
      <w:r>
        <w:rPr>
          <w:szCs w:val="28"/>
        </w:rPr>
        <w:t>2</w:t>
      </w:r>
    </w:p>
    <w:p w:rsidR="007C5D07" w:rsidRPr="008C2496" w:rsidRDefault="007C5D07" w:rsidP="007C5D07">
      <w:pPr>
        <w:ind w:firstLine="709"/>
        <w:jc w:val="right"/>
        <w:rPr>
          <w:szCs w:val="28"/>
        </w:rPr>
      </w:pPr>
      <w:r w:rsidRPr="008C2496">
        <w:rPr>
          <w:szCs w:val="28"/>
        </w:rPr>
        <w:t>к Административному регламенту</w:t>
      </w:r>
    </w:p>
    <w:p w:rsidR="00D0168A" w:rsidRDefault="00D0168A" w:rsidP="007C5D07">
      <w:pPr>
        <w:ind w:firstLine="709"/>
        <w:jc w:val="right"/>
        <w:rPr>
          <w:szCs w:val="28"/>
        </w:rPr>
      </w:pPr>
    </w:p>
    <w:p w:rsidR="00542C71" w:rsidRDefault="00542C71" w:rsidP="007C5D07">
      <w:pPr>
        <w:ind w:firstLine="709"/>
        <w:jc w:val="right"/>
        <w:rPr>
          <w:szCs w:val="28"/>
        </w:rPr>
      </w:pPr>
    </w:p>
    <w:p w:rsidR="007C5D07" w:rsidRPr="00D84F37" w:rsidRDefault="00D0168A" w:rsidP="007C5D07">
      <w:pPr>
        <w:ind w:firstLine="709"/>
        <w:jc w:val="right"/>
      </w:pPr>
      <w:r w:rsidRPr="00D84F37">
        <w:t xml:space="preserve"> </w:t>
      </w:r>
      <w:r w:rsidR="007C5D07" w:rsidRPr="00D84F37">
        <w:t>(ФОРМА)</w:t>
      </w:r>
    </w:p>
    <w:p w:rsidR="007C5D07" w:rsidRPr="00D84F37" w:rsidRDefault="007C5D07" w:rsidP="007C5D07">
      <w:pPr>
        <w:ind w:firstLine="709"/>
        <w:jc w:val="right"/>
      </w:pPr>
    </w:p>
    <w:p w:rsidR="007C5D07" w:rsidRPr="007C5D07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C5D07">
        <w:rPr>
          <w:rFonts w:eastAsia="Calibri"/>
          <w:lang w:eastAsia="en-US"/>
        </w:rPr>
        <w:t>___________________________________________________</w:t>
      </w:r>
    </w:p>
    <w:p w:rsidR="007C5D07" w:rsidRPr="007C5D07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C5D07">
        <w:rPr>
          <w:rFonts w:eastAsia="Calibri"/>
          <w:lang w:eastAsia="en-US"/>
        </w:rPr>
        <w:t>(наименование органа, предоставляющего муниципальную услугу)</w:t>
      </w:r>
    </w:p>
    <w:p w:rsidR="007C5D07" w:rsidRPr="007C5D07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C5D07">
        <w:rPr>
          <w:rFonts w:eastAsia="Calibri"/>
          <w:lang w:eastAsia="en-US"/>
        </w:rPr>
        <w:t>______________________________________________</w:t>
      </w:r>
    </w:p>
    <w:p w:rsidR="007C5D07" w:rsidRPr="007C5D07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C5D07">
        <w:rPr>
          <w:rFonts w:eastAsia="Calibri"/>
          <w:lang w:eastAsia="en-US"/>
        </w:rPr>
        <w:t>(адрес органа, предоставляющего муниципальную услугу)</w:t>
      </w:r>
    </w:p>
    <w:p w:rsidR="007C5D07" w:rsidRPr="007B2666" w:rsidRDefault="007C5D07" w:rsidP="007C5D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C5D07">
        <w:rPr>
          <w:rFonts w:eastAsia="Calibri"/>
          <w:lang w:eastAsia="en-US"/>
        </w:rPr>
        <w:t>ИНН___________________________КПП_______________________________</w:t>
      </w:r>
    </w:p>
    <w:p w:rsidR="007C5D07" w:rsidRDefault="007C5D07" w:rsidP="007C5D07">
      <w:pPr>
        <w:ind w:firstLine="709"/>
        <w:jc w:val="right"/>
      </w:pPr>
    </w:p>
    <w:p w:rsidR="007C5D07" w:rsidRDefault="007C5D07" w:rsidP="007C5D07">
      <w:pPr>
        <w:ind w:firstLine="709"/>
        <w:jc w:val="center"/>
      </w:pPr>
    </w:p>
    <w:p w:rsidR="007C5D07" w:rsidRDefault="007C5D07" w:rsidP="007C5D07">
      <w:pPr>
        <w:ind w:firstLine="709"/>
        <w:jc w:val="center"/>
      </w:pPr>
    </w:p>
    <w:p w:rsidR="007C5D07" w:rsidRPr="00D84F37" w:rsidRDefault="007C5D07" w:rsidP="007C5D07">
      <w:pPr>
        <w:ind w:firstLine="709"/>
        <w:jc w:val="center"/>
      </w:pPr>
      <w:r w:rsidRPr="00D84F37">
        <w:t>Уведомление</w:t>
      </w:r>
    </w:p>
    <w:p w:rsidR="007C5D07" w:rsidRPr="00D84F37" w:rsidRDefault="007C5D07" w:rsidP="007C5D07">
      <w:pPr>
        <w:ind w:firstLine="709"/>
        <w:jc w:val="center"/>
      </w:pPr>
      <w:r w:rsidRPr="00D84F37">
        <w:t>о предоставлении (об отказе в предоставлении)  права на размещение нестационарного торгового объекта  на территории муниципального образования ___________________ Ленинградской области</w:t>
      </w:r>
    </w:p>
    <w:p w:rsidR="007C5D07" w:rsidRPr="00D84F37" w:rsidRDefault="007C5D07" w:rsidP="007C5D07">
      <w:pPr>
        <w:ind w:firstLine="709"/>
        <w:jc w:val="right"/>
      </w:pPr>
    </w:p>
    <w:p w:rsidR="007C5D07" w:rsidRPr="00D84F37" w:rsidRDefault="007C5D07" w:rsidP="00542C71">
      <w:pPr>
        <w:ind w:firstLine="709"/>
        <w:jc w:val="both"/>
      </w:pPr>
      <w:r w:rsidRPr="00D84F37">
        <w:t>Наименование юридического лица (индивидуального предпринимателя)_____ ИНН _____________________________________________________________</w:t>
      </w:r>
      <w:r w:rsidR="00542C71">
        <w:t>________________</w:t>
      </w:r>
    </w:p>
    <w:p w:rsidR="007C5D07" w:rsidRPr="00D84F37" w:rsidRDefault="007C5D07" w:rsidP="00542C71">
      <w:pPr>
        <w:ind w:firstLine="709"/>
        <w:jc w:val="both"/>
      </w:pPr>
      <w:r w:rsidRPr="00D84F37">
        <w:t>Адрес юридического лица (индивидуального предпринимателя): ___________</w:t>
      </w:r>
      <w:r w:rsidR="00542C71">
        <w:t>_____</w:t>
      </w:r>
    </w:p>
    <w:p w:rsidR="007C5D07" w:rsidRPr="00D84F37" w:rsidRDefault="007C5D07" w:rsidP="00542C71">
      <w:pPr>
        <w:ind w:firstLine="709"/>
        <w:jc w:val="both"/>
      </w:pPr>
      <w:r w:rsidRPr="00D84F37">
        <w:t>На основании _________________________________________________________</w:t>
      </w:r>
      <w:r w:rsidR="00542C71">
        <w:t>_</w:t>
      </w:r>
      <w:r w:rsidRPr="00D84F37">
        <w:t xml:space="preserve">_  </w:t>
      </w:r>
    </w:p>
    <w:p w:rsidR="007C5D07" w:rsidRPr="00D84F37" w:rsidRDefault="007C5D07" w:rsidP="00542C71">
      <w:pPr>
        <w:ind w:firstLine="709"/>
        <w:jc w:val="both"/>
      </w:pPr>
      <w:r w:rsidRPr="00D84F37">
        <w:t>(наименование, дата и номер решения комиссии)</w:t>
      </w:r>
    </w:p>
    <w:p w:rsidR="007C5D07" w:rsidRPr="00D84F37" w:rsidRDefault="007C5D07" w:rsidP="00542C71">
      <w:pPr>
        <w:ind w:firstLine="709"/>
        <w:jc w:val="both"/>
      </w:pPr>
    </w:p>
    <w:p w:rsidR="007C5D07" w:rsidRPr="00D84F37" w:rsidRDefault="007C5D07" w:rsidP="00542C71">
      <w:pPr>
        <w:ind w:firstLine="709"/>
        <w:jc w:val="both"/>
      </w:pPr>
      <w:r w:rsidRPr="00D84F37">
        <w:t>Вам предоставлено право (отказано в предоставлении права) на размещение нестационарного торгового объекта на территории _______________</w:t>
      </w:r>
      <w:r w:rsidR="00542C71">
        <w:t>_____</w:t>
      </w:r>
      <w:r w:rsidRPr="00D84F37">
        <w:t>Ленинградской области</w:t>
      </w:r>
      <w:r w:rsidR="00542C71">
        <w:t>.</w:t>
      </w:r>
      <w:bookmarkStart w:id="1" w:name="_GoBack"/>
      <w:bookmarkEnd w:id="1"/>
      <w:r w:rsidRPr="00D84F37">
        <w:t xml:space="preserve"> </w:t>
      </w:r>
    </w:p>
    <w:p w:rsidR="007C5D07" w:rsidRPr="00D84F37" w:rsidRDefault="007C5D07" w:rsidP="00542C71">
      <w:pPr>
        <w:ind w:firstLine="709"/>
        <w:jc w:val="both"/>
      </w:pPr>
      <w:r w:rsidRPr="00D84F37">
        <w:t>(ненужное зачеркнуть)</w:t>
      </w:r>
    </w:p>
    <w:p w:rsidR="007C5D07" w:rsidRPr="00D84F37" w:rsidRDefault="007C5D07" w:rsidP="007C5D07">
      <w:pPr>
        <w:ind w:firstLine="709"/>
      </w:pPr>
      <w:r w:rsidRPr="00D84F37">
        <w:t>________________________________________________________</w:t>
      </w:r>
      <w:r>
        <w:t>________________</w:t>
      </w:r>
    </w:p>
    <w:p w:rsidR="007C5D07" w:rsidRPr="00D84F37" w:rsidRDefault="007C5D07" w:rsidP="007C5D07">
      <w:pPr>
        <w:ind w:firstLine="709"/>
      </w:pPr>
      <w:r w:rsidRPr="00D84F37">
        <w:t>(в случае отказа указать  причину отказа)</w:t>
      </w:r>
    </w:p>
    <w:p w:rsidR="007C5D07" w:rsidRPr="00D84F37" w:rsidRDefault="007C5D07" w:rsidP="007C5D07">
      <w:pPr>
        <w:ind w:firstLine="709"/>
      </w:pPr>
    </w:p>
    <w:p w:rsidR="007C5D07" w:rsidRPr="00D84F37" w:rsidRDefault="007C5D07" w:rsidP="007C5D07">
      <w:pPr>
        <w:ind w:firstLine="709"/>
      </w:pPr>
      <w:r w:rsidRPr="00D84F37">
        <w:t>"____" _____________ 20 ____ г.</w:t>
      </w:r>
      <w:r w:rsidRPr="00D84F37">
        <w:tab/>
        <w:t>___________</w:t>
      </w:r>
      <w:r w:rsidRPr="00D84F37">
        <w:tab/>
        <w:t>_____________</w:t>
      </w:r>
      <w:r w:rsidRPr="00D84F37">
        <w:tab/>
        <w:t>_______________</w:t>
      </w:r>
    </w:p>
    <w:p w:rsidR="007C5D07" w:rsidRPr="00D84F37" w:rsidRDefault="007C5D07" w:rsidP="007C5D07">
      <w:pPr>
        <w:ind w:firstLine="709"/>
      </w:pPr>
      <w:r w:rsidRPr="00D84F37">
        <w:tab/>
        <w:t xml:space="preserve">(должность)          </w:t>
      </w:r>
      <w:r w:rsidRPr="00D84F37">
        <w:tab/>
        <w:t xml:space="preserve">(подпись)                    </w:t>
      </w:r>
      <w:r w:rsidRPr="00D84F37">
        <w:tab/>
        <w:t>(расшифровка подписи)</w:t>
      </w:r>
    </w:p>
    <w:p w:rsidR="007C5D07" w:rsidRPr="008C2496" w:rsidRDefault="007C5D07" w:rsidP="007C5D07">
      <w:pPr>
        <w:ind w:firstLine="709"/>
        <w:rPr>
          <w:szCs w:val="28"/>
        </w:rPr>
      </w:pPr>
    </w:p>
    <w:p w:rsidR="007C5D07" w:rsidRDefault="007C5D07"/>
    <w:sectPr w:rsidR="007C5D0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31" w:rsidRDefault="00CF5E31">
      <w:r>
        <w:separator/>
      </w:r>
    </w:p>
  </w:endnote>
  <w:endnote w:type="continuationSeparator" w:id="0">
    <w:p w:rsidR="00CF5E31" w:rsidRDefault="00CF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D8" w:rsidRDefault="00CF5E31">
    <w:pPr>
      <w:pStyle w:val="a7"/>
      <w:jc w:val="center"/>
    </w:pPr>
  </w:p>
  <w:p w:rsidR="00F700D8" w:rsidRDefault="00CF5E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31" w:rsidRDefault="00CF5E31">
      <w:r>
        <w:separator/>
      </w:r>
    </w:p>
  </w:footnote>
  <w:footnote w:type="continuationSeparator" w:id="0">
    <w:p w:rsidR="00CF5E31" w:rsidRDefault="00CF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D8" w:rsidRDefault="00CF5E31">
    <w:pPr>
      <w:pStyle w:val="a5"/>
      <w:jc w:val="center"/>
    </w:pPr>
  </w:p>
  <w:p w:rsidR="00F700D8" w:rsidRDefault="00CF5E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E9"/>
    <w:rsid w:val="00424349"/>
    <w:rsid w:val="00491645"/>
    <w:rsid w:val="00542C71"/>
    <w:rsid w:val="006542E9"/>
    <w:rsid w:val="006D21B2"/>
    <w:rsid w:val="007C5D07"/>
    <w:rsid w:val="0095300A"/>
    <w:rsid w:val="00B656F9"/>
    <w:rsid w:val="00CF5E31"/>
    <w:rsid w:val="00D0168A"/>
    <w:rsid w:val="00D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1B2"/>
    <w:rPr>
      <w:b/>
      <w:bCs/>
    </w:rPr>
  </w:style>
  <w:style w:type="paragraph" w:styleId="a4">
    <w:name w:val="List Paragraph"/>
    <w:basedOn w:val="a"/>
    <w:qFormat/>
    <w:rsid w:val="006D21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6D2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6D21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6D21B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21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6D21B2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D21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1B2"/>
    <w:rPr>
      <w:b/>
      <w:bCs/>
    </w:rPr>
  </w:style>
  <w:style w:type="paragraph" w:styleId="a4">
    <w:name w:val="List Paragraph"/>
    <w:basedOn w:val="a"/>
    <w:qFormat/>
    <w:rsid w:val="006D21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6D2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6D21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6D21B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21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6D21B2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D21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2022-07-07T05:37:00Z</cp:lastPrinted>
  <dcterms:created xsi:type="dcterms:W3CDTF">2022-06-21T12:39:00Z</dcterms:created>
  <dcterms:modified xsi:type="dcterms:W3CDTF">2022-07-07T05:38:00Z</dcterms:modified>
</cp:coreProperties>
</file>