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F7" w:rsidRDefault="000847F7" w:rsidP="000847F7">
      <w:pPr>
        <w:spacing w:after="0" w:line="240" w:lineRule="auto"/>
        <w:jc w:val="right"/>
        <w:rPr>
          <w:rFonts w:ascii="Times New Roman" w:hAnsi="Times New Roman"/>
          <w:b/>
          <w:sz w:val="24"/>
          <w:szCs w:val="24"/>
        </w:rPr>
      </w:pPr>
    </w:p>
    <w:p w:rsidR="000847F7" w:rsidRDefault="000847F7" w:rsidP="000847F7">
      <w:pPr>
        <w:spacing w:after="0" w:line="240" w:lineRule="auto"/>
        <w:jc w:val="right"/>
        <w:rPr>
          <w:rFonts w:ascii="Times New Roman" w:hAnsi="Times New Roman"/>
          <w:b/>
          <w:sz w:val="24"/>
          <w:szCs w:val="24"/>
        </w:rPr>
      </w:pPr>
    </w:p>
    <w:p w:rsidR="000847F7" w:rsidRPr="000847F7" w:rsidRDefault="000847F7" w:rsidP="000847F7">
      <w:pPr>
        <w:spacing w:after="0" w:line="240" w:lineRule="auto"/>
        <w:jc w:val="center"/>
        <w:rPr>
          <w:rFonts w:ascii="Times New Roman" w:hAnsi="Times New Roman"/>
          <w:b/>
          <w:sz w:val="24"/>
          <w:szCs w:val="24"/>
        </w:rPr>
      </w:pPr>
      <w:r w:rsidRPr="000847F7">
        <w:rPr>
          <w:rFonts w:ascii="Times New Roman" w:hAnsi="Times New Roman"/>
          <w:b/>
          <w:sz w:val="24"/>
          <w:szCs w:val="24"/>
        </w:rPr>
        <w:t>Администрация</w:t>
      </w:r>
    </w:p>
    <w:p w:rsidR="000847F7" w:rsidRPr="000847F7" w:rsidRDefault="000847F7" w:rsidP="000847F7">
      <w:pPr>
        <w:spacing w:after="0" w:line="240" w:lineRule="auto"/>
        <w:jc w:val="center"/>
        <w:rPr>
          <w:rFonts w:ascii="Times New Roman" w:hAnsi="Times New Roman"/>
          <w:b/>
          <w:sz w:val="24"/>
          <w:szCs w:val="24"/>
        </w:rPr>
      </w:pPr>
      <w:proofErr w:type="spellStart"/>
      <w:r w:rsidRPr="000847F7">
        <w:rPr>
          <w:rFonts w:ascii="Times New Roman" w:hAnsi="Times New Roman"/>
          <w:b/>
          <w:sz w:val="24"/>
          <w:szCs w:val="24"/>
        </w:rPr>
        <w:t>Большедворского</w:t>
      </w:r>
      <w:proofErr w:type="spellEnd"/>
      <w:r w:rsidRPr="000847F7">
        <w:rPr>
          <w:rFonts w:ascii="Times New Roman" w:hAnsi="Times New Roman"/>
          <w:b/>
          <w:sz w:val="24"/>
          <w:szCs w:val="24"/>
        </w:rPr>
        <w:t xml:space="preserve"> сельского поселения </w:t>
      </w:r>
    </w:p>
    <w:p w:rsidR="000847F7" w:rsidRPr="000847F7" w:rsidRDefault="000847F7" w:rsidP="000847F7">
      <w:pPr>
        <w:spacing w:after="0" w:line="240" w:lineRule="auto"/>
        <w:jc w:val="center"/>
        <w:rPr>
          <w:rFonts w:ascii="Times New Roman" w:hAnsi="Times New Roman"/>
          <w:b/>
          <w:sz w:val="24"/>
          <w:szCs w:val="24"/>
        </w:rPr>
      </w:pPr>
      <w:proofErr w:type="spellStart"/>
      <w:r w:rsidRPr="000847F7">
        <w:rPr>
          <w:rFonts w:ascii="Times New Roman" w:hAnsi="Times New Roman"/>
          <w:b/>
          <w:sz w:val="24"/>
          <w:szCs w:val="24"/>
        </w:rPr>
        <w:t>Бокситогорского</w:t>
      </w:r>
      <w:proofErr w:type="spellEnd"/>
      <w:r w:rsidRPr="000847F7">
        <w:rPr>
          <w:rFonts w:ascii="Times New Roman" w:hAnsi="Times New Roman"/>
          <w:b/>
          <w:sz w:val="24"/>
          <w:szCs w:val="24"/>
        </w:rPr>
        <w:t xml:space="preserve"> муниципального района Ленинградской области</w:t>
      </w:r>
    </w:p>
    <w:p w:rsidR="000847F7" w:rsidRPr="000847F7" w:rsidRDefault="000847F7" w:rsidP="000847F7">
      <w:pPr>
        <w:autoSpaceDE w:val="0"/>
        <w:autoSpaceDN w:val="0"/>
        <w:adjustRightInd w:val="0"/>
        <w:spacing w:after="0" w:line="240" w:lineRule="auto"/>
        <w:jc w:val="center"/>
        <w:rPr>
          <w:rFonts w:ascii="Times New Roman" w:hAnsi="Times New Roman"/>
          <w:b/>
          <w:bCs/>
          <w:sz w:val="24"/>
          <w:szCs w:val="24"/>
        </w:rPr>
      </w:pPr>
    </w:p>
    <w:p w:rsidR="000847F7" w:rsidRPr="000847F7" w:rsidRDefault="000847F7" w:rsidP="000847F7">
      <w:pPr>
        <w:autoSpaceDE w:val="0"/>
        <w:autoSpaceDN w:val="0"/>
        <w:adjustRightInd w:val="0"/>
        <w:spacing w:after="0" w:line="240" w:lineRule="auto"/>
        <w:jc w:val="center"/>
        <w:rPr>
          <w:rFonts w:ascii="Times New Roman" w:hAnsi="Times New Roman"/>
          <w:b/>
          <w:bCs/>
          <w:sz w:val="28"/>
          <w:szCs w:val="28"/>
        </w:rPr>
      </w:pPr>
      <w:proofErr w:type="gramStart"/>
      <w:r w:rsidRPr="000847F7">
        <w:rPr>
          <w:rFonts w:ascii="Times New Roman" w:hAnsi="Times New Roman"/>
          <w:b/>
          <w:bCs/>
          <w:sz w:val="28"/>
          <w:szCs w:val="28"/>
        </w:rPr>
        <w:t>П</w:t>
      </w:r>
      <w:proofErr w:type="gramEnd"/>
      <w:r w:rsidRPr="000847F7">
        <w:rPr>
          <w:rFonts w:ascii="Times New Roman" w:hAnsi="Times New Roman"/>
          <w:b/>
          <w:bCs/>
          <w:sz w:val="28"/>
          <w:szCs w:val="28"/>
        </w:rPr>
        <w:t xml:space="preserve"> О С Т А Н О В Л Е Н И Е</w:t>
      </w:r>
    </w:p>
    <w:p w:rsidR="000847F7" w:rsidRPr="000847F7" w:rsidRDefault="000847F7" w:rsidP="000847F7">
      <w:pPr>
        <w:spacing w:after="0" w:line="240" w:lineRule="auto"/>
        <w:rPr>
          <w:rFonts w:ascii="Times New Roman" w:hAnsi="Times New Roman"/>
          <w:sz w:val="24"/>
          <w:szCs w:val="24"/>
        </w:rPr>
      </w:pPr>
    </w:p>
    <w:tbl>
      <w:tblPr>
        <w:tblW w:w="9838" w:type="dxa"/>
        <w:tblLook w:val="01E0" w:firstRow="1" w:lastRow="1" w:firstColumn="1" w:lastColumn="1" w:noHBand="0" w:noVBand="0"/>
      </w:tblPr>
      <w:tblGrid>
        <w:gridCol w:w="2649"/>
        <w:gridCol w:w="6067"/>
        <w:gridCol w:w="1122"/>
      </w:tblGrid>
      <w:tr w:rsidR="000847F7" w:rsidRPr="000847F7" w:rsidTr="00E87512">
        <w:trPr>
          <w:trHeight w:val="379"/>
        </w:trPr>
        <w:tc>
          <w:tcPr>
            <w:tcW w:w="2649" w:type="dxa"/>
            <w:hideMark/>
          </w:tcPr>
          <w:p w:rsidR="000847F7" w:rsidRPr="000847F7" w:rsidRDefault="00E87512" w:rsidP="00E87512">
            <w:pPr>
              <w:spacing w:after="0" w:line="240" w:lineRule="auto"/>
              <w:rPr>
                <w:rFonts w:ascii="Times New Roman" w:hAnsi="Times New Roman"/>
                <w:sz w:val="24"/>
                <w:szCs w:val="24"/>
              </w:rPr>
            </w:pPr>
            <w:r>
              <w:rPr>
                <w:rFonts w:ascii="Times New Roman" w:hAnsi="Times New Roman"/>
                <w:sz w:val="24"/>
                <w:szCs w:val="24"/>
              </w:rPr>
              <w:t>1 августа</w:t>
            </w:r>
            <w:r w:rsidR="000847F7" w:rsidRPr="000847F7">
              <w:rPr>
                <w:rFonts w:ascii="Times New Roman" w:hAnsi="Times New Roman"/>
                <w:sz w:val="24"/>
                <w:szCs w:val="24"/>
              </w:rPr>
              <w:t xml:space="preserve"> 2022 года</w:t>
            </w:r>
          </w:p>
        </w:tc>
        <w:tc>
          <w:tcPr>
            <w:tcW w:w="6067" w:type="dxa"/>
            <w:hideMark/>
          </w:tcPr>
          <w:p w:rsidR="000847F7" w:rsidRPr="000847F7" w:rsidRDefault="000847F7" w:rsidP="000847F7">
            <w:pPr>
              <w:spacing w:after="0" w:line="240" w:lineRule="auto"/>
              <w:jc w:val="right"/>
              <w:rPr>
                <w:rFonts w:ascii="Times New Roman" w:hAnsi="Times New Roman"/>
                <w:sz w:val="24"/>
                <w:szCs w:val="24"/>
              </w:rPr>
            </w:pPr>
            <w:r w:rsidRPr="000847F7">
              <w:rPr>
                <w:rFonts w:ascii="Times New Roman" w:hAnsi="Times New Roman"/>
                <w:sz w:val="24"/>
                <w:szCs w:val="24"/>
              </w:rPr>
              <w:t xml:space="preserve">                        </w:t>
            </w:r>
            <w:r w:rsidR="00E87512">
              <w:rPr>
                <w:rFonts w:ascii="Times New Roman" w:hAnsi="Times New Roman"/>
                <w:sz w:val="24"/>
                <w:szCs w:val="24"/>
              </w:rPr>
              <w:t xml:space="preserve">   </w:t>
            </w:r>
            <w:r w:rsidRPr="000847F7">
              <w:rPr>
                <w:rFonts w:ascii="Times New Roman" w:hAnsi="Times New Roman"/>
                <w:sz w:val="24"/>
                <w:szCs w:val="24"/>
              </w:rPr>
              <w:t xml:space="preserve"> №</w:t>
            </w:r>
          </w:p>
        </w:tc>
        <w:tc>
          <w:tcPr>
            <w:tcW w:w="1122" w:type="dxa"/>
          </w:tcPr>
          <w:p w:rsidR="000847F7" w:rsidRPr="000847F7" w:rsidRDefault="00E87512" w:rsidP="000847F7">
            <w:pPr>
              <w:spacing w:after="0" w:line="240" w:lineRule="auto"/>
              <w:rPr>
                <w:rFonts w:ascii="Times New Roman" w:hAnsi="Times New Roman"/>
                <w:sz w:val="24"/>
                <w:szCs w:val="24"/>
              </w:rPr>
            </w:pPr>
            <w:r w:rsidRPr="00E87512">
              <w:rPr>
                <w:rFonts w:ascii="Times New Roman" w:hAnsi="Times New Roman"/>
                <w:sz w:val="24"/>
                <w:szCs w:val="24"/>
                <w:u w:val="single"/>
              </w:rPr>
              <w:t>114</w:t>
            </w:r>
          </w:p>
        </w:tc>
      </w:tr>
    </w:tbl>
    <w:p w:rsidR="000847F7" w:rsidRPr="000847F7" w:rsidRDefault="000847F7" w:rsidP="000847F7">
      <w:pPr>
        <w:spacing w:after="0" w:line="240" w:lineRule="auto"/>
        <w:jc w:val="center"/>
        <w:rPr>
          <w:rFonts w:ascii="Times New Roman" w:hAnsi="Times New Roman"/>
          <w:sz w:val="24"/>
          <w:szCs w:val="24"/>
        </w:rPr>
      </w:pPr>
    </w:p>
    <w:p w:rsidR="000847F7" w:rsidRPr="000847F7" w:rsidRDefault="000847F7" w:rsidP="000847F7">
      <w:pPr>
        <w:spacing w:after="0" w:line="240" w:lineRule="auto"/>
        <w:jc w:val="center"/>
        <w:rPr>
          <w:rFonts w:ascii="Times New Roman" w:hAnsi="Times New Roman"/>
          <w:b/>
          <w:color w:val="000000"/>
          <w:sz w:val="24"/>
          <w:szCs w:val="24"/>
        </w:rPr>
      </w:pPr>
      <w:r w:rsidRPr="000847F7">
        <w:rPr>
          <w:rFonts w:ascii="Times New Roman" w:hAnsi="Times New Roman"/>
          <w:sz w:val="24"/>
          <w:szCs w:val="24"/>
        </w:rPr>
        <w:t xml:space="preserve">дер. Большой Двор </w:t>
      </w:r>
    </w:p>
    <w:p w:rsidR="000847F7" w:rsidRPr="000847F7" w:rsidRDefault="000847F7" w:rsidP="00E87512">
      <w:pPr>
        <w:spacing w:after="0" w:line="240" w:lineRule="auto"/>
        <w:rPr>
          <w:rFonts w:ascii="Times New Roman" w:hAnsi="Times New Roman"/>
          <w:b/>
          <w:sz w:val="24"/>
          <w:szCs w:val="24"/>
        </w:rPr>
      </w:pPr>
    </w:p>
    <w:p w:rsidR="000847F7" w:rsidRPr="000847F7" w:rsidRDefault="000847F7" w:rsidP="000847F7">
      <w:pPr>
        <w:spacing w:after="0" w:line="240" w:lineRule="auto"/>
        <w:ind w:firstLine="709"/>
        <w:jc w:val="center"/>
        <w:rPr>
          <w:rFonts w:ascii="Times New Roman" w:hAnsi="Times New Roman"/>
          <w:b/>
          <w:sz w:val="24"/>
          <w:szCs w:val="24"/>
        </w:rPr>
      </w:pPr>
      <w:r w:rsidRPr="000847F7">
        <w:rPr>
          <w:rFonts w:ascii="Times New Roman" w:hAnsi="Times New Roman"/>
          <w:b/>
          <w:sz w:val="24"/>
          <w:szCs w:val="24"/>
        </w:rPr>
        <w:t xml:space="preserve">Об утверждении административного  регламента </w:t>
      </w:r>
    </w:p>
    <w:p w:rsidR="000847F7" w:rsidRPr="000847F7" w:rsidRDefault="000847F7" w:rsidP="000847F7">
      <w:pPr>
        <w:spacing w:after="0" w:line="240" w:lineRule="auto"/>
        <w:ind w:firstLine="709"/>
        <w:jc w:val="center"/>
        <w:rPr>
          <w:rFonts w:ascii="Times New Roman" w:hAnsi="Times New Roman"/>
          <w:b/>
          <w:sz w:val="24"/>
          <w:szCs w:val="24"/>
        </w:rPr>
      </w:pPr>
      <w:r w:rsidRPr="000847F7">
        <w:rPr>
          <w:rFonts w:ascii="Times New Roman" w:hAnsi="Times New Roman"/>
          <w:b/>
          <w:sz w:val="24"/>
          <w:szCs w:val="24"/>
        </w:rPr>
        <w:t xml:space="preserve">по предоставлению муниципальной услуги </w:t>
      </w:r>
    </w:p>
    <w:p w:rsidR="000847F7" w:rsidRPr="000847F7" w:rsidRDefault="000847F7" w:rsidP="000847F7">
      <w:pPr>
        <w:spacing w:after="0" w:line="240" w:lineRule="auto"/>
        <w:jc w:val="center"/>
        <w:rPr>
          <w:rFonts w:ascii="Times New Roman" w:hAnsi="Times New Roman"/>
          <w:b/>
          <w:sz w:val="24"/>
          <w:szCs w:val="24"/>
        </w:rPr>
      </w:pPr>
      <w:r w:rsidRPr="00B35772">
        <w:rPr>
          <w:rFonts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0847F7">
        <w:rPr>
          <w:rFonts w:ascii="Times New Roman" w:hAnsi="Times New Roman"/>
          <w:b/>
          <w:sz w:val="24"/>
          <w:szCs w:val="24"/>
        </w:rPr>
        <w:t>Большедворского</w:t>
      </w:r>
      <w:proofErr w:type="spellEnd"/>
      <w:r w:rsidRPr="000847F7">
        <w:rPr>
          <w:rFonts w:ascii="Times New Roman" w:hAnsi="Times New Roman"/>
          <w:b/>
          <w:sz w:val="24"/>
          <w:szCs w:val="24"/>
        </w:rPr>
        <w:t xml:space="preserve"> сельского поселения </w:t>
      </w:r>
    </w:p>
    <w:p w:rsidR="000847F7" w:rsidRDefault="000847F7" w:rsidP="000847F7">
      <w:pPr>
        <w:autoSpaceDE w:val="0"/>
        <w:autoSpaceDN w:val="0"/>
        <w:adjustRightInd w:val="0"/>
        <w:spacing w:after="0" w:line="240" w:lineRule="auto"/>
        <w:jc w:val="center"/>
        <w:rPr>
          <w:rFonts w:ascii="Times New Roman" w:hAnsi="Times New Roman"/>
          <w:b/>
          <w:bCs/>
          <w:color w:val="000000"/>
          <w:sz w:val="24"/>
          <w:szCs w:val="24"/>
          <w:lang w:eastAsia="ru-RU"/>
        </w:rPr>
      </w:pPr>
      <w:proofErr w:type="spellStart"/>
      <w:r w:rsidRPr="000847F7">
        <w:rPr>
          <w:rFonts w:ascii="Times New Roman" w:hAnsi="Times New Roman"/>
          <w:b/>
          <w:sz w:val="24"/>
          <w:szCs w:val="24"/>
        </w:rPr>
        <w:t>Бокситогорского</w:t>
      </w:r>
      <w:proofErr w:type="spellEnd"/>
      <w:r w:rsidRPr="000847F7">
        <w:rPr>
          <w:rFonts w:ascii="Times New Roman" w:hAnsi="Times New Roman"/>
          <w:b/>
          <w:sz w:val="24"/>
          <w:szCs w:val="24"/>
        </w:rPr>
        <w:t xml:space="preserve"> муниципального района </w:t>
      </w:r>
      <w:r>
        <w:rPr>
          <w:rFonts w:ascii="Times New Roman" w:hAnsi="Times New Roman"/>
          <w:b/>
          <w:sz w:val="24"/>
          <w:szCs w:val="24"/>
        </w:rPr>
        <w:t>Ленинградской области</w:t>
      </w:r>
      <w:r w:rsidRPr="00B35772">
        <w:rPr>
          <w:rFonts w:ascii="Times New Roman" w:hAnsi="Times New Roman"/>
          <w:b/>
          <w:bCs/>
          <w:color w:val="000000"/>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0847F7" w:rsidRDefault="000847F7" w:rsidP="000847F7">
      <w:pPr>
        <w:pStyle w:val="1"/>
        <w:shd w:val="clear" w:color="auto" w:fill="FFFFFF"/>
        <w:spacing w:before="0" w:after="144" w:line="263" w:lineRule="atLeast"/>
        <w:ind w:firstLine="708"/>
        <w:jc w:val="both"/>
        <w:rPr>
          <w:rFonts w:ascii="Times New Roman" w:hAnsi="Times New Roman"/>
          <w:b w:val="0"/>
          <w:sz w:val="24"/>
          <w:szCs w:val="24"/>
          <w:lang w:val="ru-RU"/>
        </w:rPr>
      </w:pPr>
    </w:p>
    <w:p w:rsidR="000847F7" w:rsidRDefault="000847F7" w:rsidP="000847F7">
      <w:pPr>
        <w:pStyle w:val="1"/>
        <w:shd w:val="clear" w:color="auto" w:fill="FFFFFF"/>
        <w:spacing w:before="0" w:after="144" w:line="263" w:lineRule="atLeast"/>
        <w:ind w:firstLine="708"/>
        <w:jc w:val="both"/>
        <w:rPr>
          <w:rFonts w:ascii="Times New Roman" w:hAnsi="Times New Roman"/>
          <w:sz w:val="24"/>
          <w:szCs w:val="24"/>
        </w:rPr>
      </w:pPr>
      <w:r w:rsidRPr="00F24B49">
        <w:rPr>
          <w:rFonts w:ascii="Times New Roman" w:hAnsi="Times New Roman"/>
          <w:b w:val="0"/>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F24B49">
        <w:rPr>
          <w:rFonts w:ascii="Times New Roman" w:hAnsi="Times New Roman"/>
          <w:b w:val="0"/>
          <w:sz w:val="24"/>
          <w:szCs w:val="24"/>
        </w:rPr>
        <w:t>Большедворского</w:t>
      </w:r>
      <w:proofErr w:type="spellEnd"/>
      <w:r w:rsidRPr="00F24B49">
        <w:rPr>
          <w:rFonts w:ascii="Times New Roman" w:hAnsi="Times New Roman"/>
          <w:b w:val="0"/>
          <w:sz w:val="24"/>
          <w:szCs w:val="24"/>
        </w:rPr>
        <w:t xml:space="preserve"> сельского поселения </w:t>
      </w:r>
      <w:proofErr w:type="spellStart"/>
      <w:r w:rsidRPr="00F24B49">
        <w:rPr>
          <w:rFonts w:ascii="Times New Roman" w:hAnsi="Times New Roman"/>
          <w:b w:val="0"/>
          <w:sz w:val="24"/>
          <w:szCs w:val="24"/>
        </w:rPr>
        <w:t>Бокситогорского</w:t>
      </w:r>
      <w:proofErr w:type="spellEnd"/>
      <w:r w:rsidRPr="00F24B49">
        <w:rPr>
          <w:rFonts w:ascii="Times New Roman" w:hAnsi="Times New Roman"/>
          <w:b w:val="0"/>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r>
        <w:rPr>
          <w:rFonts w:ascii="Times New Roman" w:hAnsi="Times New Roman"/>
          <w:b w:val="0"/>
          <w:sz w:val="24"/>
          <w:szCs w:val="24"/>
          <w:lang w:val="ru-RU"/>
        </w:rPr>
        <w:t>«</w:t>
      </w:r>
      <w:proofErr w:type="spellStart"/>
      <w:r w:rsidRPr="00F24B49">
        <w:rPr>
          <w:rFonts w:ascii="Times New Roman" w:hAnsi="Times New Roman"/>
          <w:b w:val="0"/>
          <w:sz w:val="24"/>
          <w:szCs w:val="24"/>
        </w:rPr>
        <w:t>Большедворское</w:t>
      </w:r>
      <w:proofErr w:type="spellEnd"/>
      <w:r w:rsidRPr="00F24B49">
        <w:rPr>
          <w:rFonts w:ascii="Times New Roman" w:hAnsi="Times New Roman"/>
          <w:b w:val="0"/>
          <w:sz w:val="24"/>
          <w:szCs w:val="24"/>
        </w:rPr>
        <w:t xml:space="preserve"> сельское поселение</w:t>
      </w:r>
      <w:r>
        <w:rPr>
          <w:rFonts w:ascii="Times New Roman" w:hAnsi="Times New Roman"/>
          <w:b w:val="0"/>
          <w:sz w:val="24"/>
          <w:szCs w:val="24"/>
          <w:lang w:val="ru-RU"/>
        </w:rPr>
        <w:t>»</w:t>
      </w:r>
      <w:r w:rsidRPr="00F24B49">
        <w:rPr>
          <w:rFonts w:ascii="Times New Roman" w:hAnsi="Times New Roman"/>
          <w:b w:val="0"/>
          <w:sz w:val="24"/>
          <w:szCs w:val="24"/>
        </w:rPr>
        <w:t xml:space="preserve"> </w:t>
      </w:r>
      <w:proofErr w:type="spellStart"/>
      <w:r w:rsidRPr="00F24B49">
        <w:rPr>
          <w:rFonts w:ascii="Times New Roman" w:hAnsi="Times New Roman"/>
          <w:b w:val="0"/>
          <w:sz w:val="24"/>
          <w:szCs w:val="24"/>
        </w:rPr>
        <w:t>Бокситогорского</w:t>
      </w:r>
      <w:proofErr w:type="spellEnd"/>
      <w:r w:rsidRPr="00F24B49">
        <w:rPr>
          <w:rFonts w:ascii="Times New Roman" w:hAnsi="Times New Roman"/>
          <w:b w:val="0"/>
          <w:sz w:val="24"/>
          <w:szCs w:val="24"/>
        </w:rPr>
        <w:t xml:space="preserve"> муниципального района Ленинградской области, </w:t>
      </w:r>
      <w:r w:rsidRPr="0037177C">
        <w:rPr>
          <w:rFonts w:ascii="Times New Roman" w:hAnsi="Times New Roman"/>
          <w:sz w:val="24"/>
          <w:szCs w:val="24"/>
        </w:rPr>
        <w:t>ПОСТАНОВЛЯЮ:</w:t>
      </w:r>
    </w:p>
    <w:p w:rsidR="000847F7" w:rsidRPr="00E87512" w:rsidRDefault="000847F7" w:rsidP="00E87512">
      <w:pPr>
        <w:pStyle w:val="a8"/>
        <w:keepNext/>
        <w:keepLines/>
        <w:numPr>
          <w:ilvl w:val="0"/>
          <w:numId w:val="5"/>
        </w:numPr>
        <w:shd w:val="clear" w:color="auto" w:fill="FFFFFF"/>
        <w:spacing w:after="0" w:line="240" w:lineRule="auto"/>
        <w:ind w:left="0" w:firstLine="709"/>
        <w:jc w:val="both"/>
        <w:outlineLvl w:val="0"/>
        <w:rPr>
          <w:rFonts w:ascii="Times New Roman" w:hAnsi="Times New Roman"/>
          <w:sz w:val="24"/>
          <w:szCs w:val="24"/>
        </w:rPr>
      </w:pPr>
      <w:r w:rsidRPr="00E87512">
        <w:rPr>
          <w:rFonts w:ascii="Times New Roman" w:hAnsi="Times New Roman"/>
          <w:sz w:val="24"/>
          <w:szCs w:val="24"/>
          <w:lang w:eastAsia="ru-RU"/>
        </w:rPr>
        <w:t xml:space="preserve">Утвердить административный регламент администрации </w:t>
      </w:r>
      <w:proofErr w:type="spellStart"/>
      <w:r w:rsidRPr="00E87512">
        <w:rPr>
          <w:rFonts w:ascii="Times New Roman" w:hAnsi="Times New Roman"/>
          <w:bCs/>
          <w:sz w:val="24"/>
          <w:szCs w:val="24"/>
          <w:lang w:eastAsia="ru-RU"/>
        </w:rPr>
        <w:t>Большедворского</w:t>
      </w:r>
      <w:proofErr w:type="spellEnd"/>
      <w:r w:rsidRPr="00E87512">
        <w:rPr>
          <w:rFonts w:ascii="Times New Roman" w:hAnsi="Times New Roman"/>
          <w:sz w:val="24"/>
          <w:szCs w:val="24"/>
          <w:lang w:eastAsia="ru-RU"/>
        </w:rPr>
        <w:t xml:space="preserve"> сельского поселения  </w:t>
      </w:r>
      <w:proofErr w:type="spellStart"/>
      <w:r w:rsidRPr="00E87512">
        <w:rPr>
          <w:rFonts w:ascii="Times New Roman" w:hAnsi="Times New Roman"/>
          <w:sz w:val="24"/>
          <w:szCs w:val="24"/>
          <w:lang w:eastAsia="ru-RU"/>
        </w:rPr>
        <w:t>Бокситогорского</w:t>
      </w:r>
      <w:proofErr w:type="spellEnd"/>
      <w:r w:rsidRPr="00E87512">
        <w:rPr>
          <w:rFonts w:ascii="Times New Roman" w:hAnsi="Times New Roman"/>
          <w:sz w:val="24"/>
          <w:szCs w:val="24"/>
          <w:lang w:eastAsia="ru-RU"/>
        </w:rPr>
        <w:t xml:space="preserve"> района Ленинградской области по предоставлению муниципальной услуги </w:t>
      </w:r>
      <w:r w:rsidRPr="00E87512">
        <w:rPr>
          <w:rFonts w:ascii="Times New Roman" w:hAnsi="Times New Roman"/>
          <w:sz w:val="24"/>
          <w:szCs w:val="24"/>
        </w:rPr>
        <w:t xml:space="preserve"> «Установление публичного сервитута в отношении земельных участков и (или) земель, расположенных на территории </w:t>
      </w:r>
      <w:proofErr w:type="spellStart"/>
      <w:r w:rsidRPr="00E87512">
        <w:rPr>
          <w:rFonts w:ascii="Times New Roman" w:hAnsi="Times New Roman"/>
          <w:sz w:val="24"/>
          <w:szCs w:val="24"/>
        </w:rPr>
        <w:t>Большедворского</w:t>
      </w:r>
      <w:proofErr w:type="spellEnd"/>
      <w:r w:rsidRPr="00E87512">
        <w:rPr>
          <w:rFonts w:ascii="Times New Roman" w:hAnsi="Times New Roman"/>
          <w:sz w:val="24"/>
          <w:szCs w:val="24"/>
        </w:rPr>
        <w:t xml:space="preserve"> сельского поселения </w:t>
      </w:r>
      <w:proofErr w:type="spellStart"/>
      <w:r w:rsidRPr="00E87512">
        <w:rPr>
          <w:rFonts w:ascii="Times New Roman" w:hAnsi="Times New Roman"/>
          <w:sz w:val="24"/>
          <w:szCs w:val="24"/>
        </w:rPr>
        <w:t>Бокситогорского</w:t>
      </w:r>
      <w:proofErr w:type="spellEnd"/>
      <w:r w:rsidRPr="00E87512">
        <w:rPr>
          <w:rFonts w:ascii="Times New Roman" w:hAnsi="Times New Roman"/>
          <w:sz w:val="24"/>
          <w:szCs w:val="24"/>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0847F7" w:rsidRPr="000847F7" w:rsidRDefault="000847F7" w:rsidP="000847F7">
      <w:pPr>
        <w:keepNext/>
        <w:keepLines/>
        <w:shd w:val="clear" w:color="auto" w:fill="FFFFFF"/>
        <w:spacing w:after="0" w:line="240" w:lineRule="auto"/>
        <w:ind w:firstLine="709"/>
        <w:jc w:val="both"/>
        <w:outlineLvl w:val="0"/>
        <w:rPr>
          <w:rFonts w:ascii="Times New Roman" w:hAnsi="Times New Roman"/>
          <w:sz w:val="24"/>
          <w:szCs w:val="24"/>
          <w:lang w:eastAsia="ru-RU"/>
        </w:rPr>
      </w:pPr>
    </w:p>
    <w:p w:rsidR="000847F7" w:rsidRDefault="000847F7" w:rsidP="000847F7">
      <w:pPr>
        <w:keepNext/>
        <w:keepLines/>
        <w:shd w:val="clear" w:color="auto" w:fill="FFFFFF"/>
        <w:spacing w:after="0" w:line="240" w:lineRule="auto"/>
        <w:ind w:firstLine="709"/>
        <w:jc w:val="both"/>
        <w:outlineLvl w:val="0"/>
        <w:rPr>
          <w:rFonts w:ascii="Times New Roman" w:hAnsi="Times New Roman"/>
          <w:sz w:val="24"/>
          <w:szCs w:val="24"/>
          <w:lang w:eastAsia="ru-RU"/>
        </w:rPr>
      </w:pPr>
      <w:r w:rsidRPr="000847F7">
        <w:rPr>
          <w:rFonts w:ascii="Times New Roman" w:hAnsi="Times New Roman"/>
          <w:sz w:val="24"/>
          <w:szCs w:val="24"/>
          <w:lang w:eastAsia="ru-RU"/>
        </w:rPr>
        <w:t xml:space="preserve">2. Постановление опубликовать (обнародовать) в газете «Новый путь» и на официальном сайте </w:t>
      </w:r>
      <w:proofErr w:type="spellStart"/>
      <w:r w:rsidRPr="000847F7">
        <w:rPr>
          <w:rFonts w:ascii="Times New Roman" w:hAnsi="Times New Roman"/>
          <w:sz w:val="24"/>
          <w:szCs w:val="24"/>
          <w:lang w:eastAsia="ru-RU"/>
        </w:rPr>
        <w:t>Большедворского</w:t>
      </w:r>
      <w:proofErr w:type="spellEnd"/>
      <w:r w:rsidRPr="000847F7">
        <w:rPr>
          <w:rFonts w:ascii="Times New Roman" w:hAnsi="Times New Roman"/>
          <w:sz w:val="24"/>
          <w:szCs w:val="24"/>
          <w:lang w:eastAsia="ru-RU"/>
        </w:rPr>
        <w:t xml:space="preserve"> сельского поселения </w:t>
      </w:r>
      <w:proofErr w:type="spellStart"/>
      <w:r w:rsidRPr="000847F7">
        <w:rPr>
          <w:rFonts w:ascii="Times New Roman" w:hAnsi="Times New Roman"/>
          <w:sz w:val="24"/>
          <w:szCs w:val="24"/>
          <w:lang w:eastAsia="ru-RU"/>
        </w:rPr>
        <w:t>Бокситогорского</w:t>
      </w:r>
      <w:proofErr w:type="spellEnd"/>
      <w:r w:rsidRPr="000847F7">
        <w:rPr>
          <w:rFonts w:ascii="Times New Roman" w:hAnsi="Times New Roman"/>
          <w:sz w:val="24"/>
          <w:szCs w:val="24"/>
          <w:lang w:eastAsia="ru-RU"/>
        </w:rPr>
        <w:t xml:space="preserve"> муниципального района Ленинградской области.</w:t>
      </w:r>
    </w:p>
    <w:p w:rsidR="000847F7" w:rsidRPr="000847F7" w:rsidRDefault="000847F7" w:rsidP="000847F7">
      <w:pPr>
        <w:keepNext/>
        <w:keepLines/>
        <w:shd w:val="clear" w:color="auto" w:fill="FFFFFF"/>
        <w:spacing w:after="0" w:line="240" w:lineRule="auto"/>
        <w:ind w:firstLine="709"/>
        <w:jc w:val="both"/>
        <w:outlineLvl w:val="0"/>
        <w:rPr>
          <w:rFonts w:ascii="Times New Roman" w:hAnsi="Times New Roman"/>
          <w:sz w:val="24"/>
          <w:szCs w:val="24"/>
          <w:lang w:eastAsia="ru-RU"/>
        </w:rPr>
      </w:pPr>
    </w:p>
    <w:p w:rsidR="000847F7" w:rsidRPr="000847F7" w:rsidRDefault="000847F7" w:rsidP="000847F7">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0847F7">
        <w:rPr>
          <w:rFonts w:ascii="Times New Roman" w:hAnsi="Times New Roman"/>
          <w:sz w:val="24"/>
          <w:szCs w:val="24"/>
          <w:lang w:eastAsia="ru-RU"/>
        </w:rPr>
        <w:t>. Постановление вступает в силу на следующий день после официального опубликования.</w:t>
      </w:r>
    </w:p>
    <w:p w:rsidR="000847F7" w:rsidRPr="000847F7" w:rsidRDefault="000847F7" w:rsidP="000847F7">
      <w:pPr>
        <w:spacing w:after="0" w:line="240" w:lineRule="auto"/>
        <w:rPr>
          <w:rFonts w:ascii="Times New Roman" w:hAnsi="Times New Roman"/>
          <w:sz w:val="24"/>
          <w:szCs w:val="24"/>
          <w:lang w:eastAsia="ru-RU"/>
        </w:rPr>
      </w:pPr>
    </w:p>
    <w:p w:rsidR="000847F7" w:rsidRDefault="000847F7" w:rsidP="000847F7">
      <w:pPr>
        <w:spacing w:after="0" w:line="240" w:lineRule="auto"/>
        <w:jc w:val="both"/>
        <w:rPr>
          <w:rFonts w:ascii="Times New Roman" w:hAnsi="Times New Roman"/>
          <w:sz w:val="24"/>
          <w:szCs w:val="24"/>
          <w:u w:val="single"/>
          <w:lang w:eastAsia="ru-RU"/>
        </w:rPr>
      </w:pPr>
    </w:p>
    <w:p w:rsidR="000847F7" w:rsidRDefault="000847F7" w:rsidP="000847F7">
      <w:pPr>
        <w:spacing w:after="0" w:line="240" w:lineRule="auto"/>
        <w:jc w:val="both"/>
        <w:rPr>
          <w:rFonts w:ascii="Times New Roman" w:hAnsi="Times New Roman"/>
          <w:sz w:val="24"/>
          <w:szCs w:val="24"/>
          <w:u w:val="single"/>
          <w:lang w:eastAsia="ru-RU"/>
        </w:rPr>
      </w:pPr>
    </w:p>
    <w:p w:rsidR="000847F7" w:rsidRDefault="000847F7" w:rsidP="000847F7">
      <w:pPr>
        <w:spacing w:after="0" w:line="240" w:lineRule="auto"/>
        <w:jc w:val="both"/>
        <w:rPr>
          <w:rFonts w:ascii="Times New Roman" w:hAnsi="Times New Roman"/>
          <w:sz w:val="24"/>
          <w:szCs w:val="24"/>
          <w:u w:val="single"/>
          <w:lang w:eastAsia="ru-RU"/>
        </w:rPr>
      </w:pPr>
    </w:p>
    <w:p w:rsidR="000847F7" w:rsidRPr="000847F7" w:rsidRDefault="000847F7" w:rsidP="000847F7">
      <w:pPr>
        <w:spacing w:after="0" w:line="240" w:lineRule="auto"/>
        <w:jc w:val="both"/>
        <w:rPr>
          <w:rFonts w:ascii="Times New Roman" w:hAnsi="Times New Roman"/>
          <w:sz w:val="24"/>
          <w:szCs w:val="24"/>
          <w:u w:val="single"/>
          <w:lang w:eastAsia="ru-RU"/>
        </w:rPr>
      </w:pPr>
      <w:r w:rsidRPr="000847F7">
        <w:rPr>
          <w:rFonts w:ascii="Times New Roman" w:hAnsi="Times New Roman"/>
          <w:sz w:val="24"/>
          <w:szCs w:val="24"/>
          <w:u w:val="single"/>
          <w:lang w:eastAsia="ru-RU"/>
        </w:rPr>
        <w:t>Глав</w:t>
      </w:r>
      <w:r w:rsidR="00E87512">
        <w:rPr>
          <w:rFonts w:ascii="Times New Roman" w:hAnsi="Times New Roman"/>
          <w:sz w:val="24"/>
          <w:szCs w:val="24"/>
          <w:u w:val="single"/>
          <w:lang w:eastAsia="ru-RU"/>
        </w:rPr>
        <w:t xml:space="preserve">ный специалист                                                       </w:t>
      </w:r>
      <w:r w:rsidR="00521684">
        <w:rPr>
          <w:rFonts w:ascii="Times New Roman" w:hAnsi="Times New Roman"/>
          <w:sz w:val="24"/>
          <w:szCs w:val="24"/>
          <w:u w:val="single"/>
          <w:lang w:eastAsia="ru-RU"/>
        </w:rPr>
        <w:t xml:space="preserve">                           </w:t>
      </w:r>
      <w:bookmarkStart w:id="0" w:name="_GoBack"/>
      <w:bookmarkEnd w:id="0"/>
      <w:r w:rsidR="00E87512">
        <w:rPr>
          <w:rFonts w:ascii="Times New Roman" w:hAnsi="Times New Roman"/>
          <w:sz w:val="24"/>
          <w:szCs w:val="24"/>
          <w:u w:val="single"/>
          <w:lang w:eastAsia="ru-RU"/>
        </w:rPr>
        <w:t xml:space="preserve">     </w:t>
      </w:r>
      <w:r w:rsidR="00521684">
        <w:rPr>
          <w:rFonts w:ascii="Times New Roman" w:hAnsi="Times New Roman"/>
          <w:sz w:val="24"/>
          <w:szCs w:val="24"/>
          <w:u w:val="single"/>
          <w:lang w:eastAsia="ru-RU"/>
        </w:rPr>
        <w:t>И.Н. Большакова</w:t>
      </w:r>
    </w:p>
    <w:p w:rsidR="000847F7" w:rsidRPr="00E87512" w:rsidRDefault="000847F7" w:rsidP="000847F7">
      <w:pPr>
        <w:autoSpaceDE w:val="0"/>
        <w:autoSpaceDN w:val="0"/>
        <w:adjustRightInd w:val="0"/>
        <w:spacing w:after="0" w:line="240" w:lineRule="auto"/>
        <w:jc w:val="both"/>
        <w:rPr>
          <w:rFonts w:ascii="Times New Roman" w:hAnsi="Times New Roman"/>
          <w:sz w:val="20"/>
          <w:szCs w:val="20"/>
          <w:lang w:eastAsia="ru-RU"/>
        </w:rPr>
      </w:pPr>
      <w:r w:rsidRPr="00E87512">
        <w:rPr>
          <w:rFonts w:ascii="Times New Roman" w:hAnsi="Times New Roman"/>
          <w:sz w:val="20"/>
          <w:szCs w:val="20"/>
          <w:lang w:eastAsia="ru-RU"/>
        </w:rPr>
        <w:t>Разослано: прокуратура, регистр НПА, сайт, в дело.</w:t>
      </w:r>
    </w:p>
    <w:p w:rsidR="000847F7" w:rsidRDefault="000847F7" w:rsidP="000847F7">
      <w:pPr>
        <w:autoSpaceDE w:val="0"/>
        <w:autoSpaceDN w:val="0"/>
        <w:adjustRightInd w:val="0"/>
        <w:spacing w:after="0" w:line="240" w:lineRule="auto"/>
        <w:jc w:val="both"/>
        <w:rPr>
          <w:rFonts w:ascii="Times New Roman" w:hAnsi="Times New Roman"/>
          <w:sz w:val="24"/>
          <w:szCs w:val="24"/>
          <w:lang w:eastAsia="ru-RU"/>
        </w:rPr>
      </w:pPr>
    </w:p>
    <w:p w:rsidR="000847F7" w:rsidRPr="00962A08" w:rsidRDefault="000847F7" w:rsidP="000847F7">
      <w:pPr>
        <w:autoSpaceDE w:val="0"/>
        <w:autoSpaceDN w:val="0"/>
        <w:adjustRightInd w:val="0"/>
        <w:spacing w:after="0" w:line="240" w:lineRule="auto"/>
        <w:jc w:val="both"/>
        <w:rPr>
          <w:sz w:val="24"/>
          <w:szCs w:val="24"/>
        </w:rPr>
      </w:pPr>
    </w:p>
    <w:p w:rsidR="000847F7" w:rsidRDefault="000847F7" w:rsidP="000847F7">
      <w:pPr>
        <w:spacing w:after="0" w:line="240" w:lineRule="auto"/>
        <w:jc w:val="right"/>
        <w:rPr>
          <w:rFonts w:ascii="Times New Roman" w:hAnsi="Times New Roman"/>
          <w:sz w:val="24"/>
          <w:szCs w:val="24"/>
        </w:rPr>
      </w:pPr>
    </w:p>
    <w:p w:rsidR="000847F7" w:rsidRDefault="000847F7" w:rsidP="000847F7">
      <w:pPr>
        <w:spacing w:after="0" w:line="240" w:lineRule="auto"/>
        <w:jc w:val="right"/>
        <w:rPr>
          <w:rFonts w:ascii="Times New Roman" w:hAnsi="Times New Roman"/>
          <w:sz w:val="24"/>
          <w:szCs w:val="24"/>
        </w:rPr>
      </w:pPr>
    </w:p>
    <w:p w:rsidR="000847F7" w:rsidRDefault="000847F7" w:rsidP="000847F7">
      <w:pPr>
        <w:spacing w:after="0" w:line="240" w:lineRule="auto"/>
        <w:jc w:val="right"/>
        <w:rPr>
          <w:rFonts w:ascii="Times New Roman" w:hAnsi="Times New Roman"/>
          <w:sz w:val="24"/>
          <w:szCs w:val="24"/>
        </w:rPr>
      </w:pPr>
    </w:p>
    <w:p w:rsidR="000847F7" w:rsidRDefault="000847F7" w:rsidP="000847F7">
      <w:pPr>
        <w:spacing w:after="0" w:line="240" w:lineRule="auto"/>
        <w:jc w:val="right"/>
        <w:rPr>
          <w:rFonts w:ascii="Times New Roman" w:hAnsi="Times New Roman"/>
          <w:sz w:val="24"/>
          <w:szCs w:val="24"/>
        </w:rPr>
      </w:pPr>
    </w:p>
    <w:p w:rsidR="000847F7" w:rsidRDefault="000847F7" w:rsidP="000847F7">
      <w:pPr>
        <w:spacing w:after="0" w:line="240" w:lineRule="auto"/>
        <w:jc w:val="right"/>
        <w:rPr>
          <w:rFonts w:ascii="Times New Roman" w:hAnsi="Times New Roman"/>
          <w:sz w:val="24"/>
          <w:szCs w:val="24"/>
        </w:rPr>
      </w:pPr>
    </w:p>
    <w:p w:rsidR="00E87512" w:rsidRDefault="00E87512" w:rsidP="000847F7">
      <w:pPr>
        <w:spacing w:after="0" w:line="240" w:lineRule="auto"/>
        <w:jc w:val="right"/>
        <w:rPr>
          <w:rFonts w:ascii="Times New Roman" w:hAnsi="Times New Roman"/>
          <w:sz w:val="24"/>
          <w:szCs w:val="24"/>
        </w:rPr>
      </w:pPr>
    </w:p>
    <w:p w:rsidR="00E87512" w:rsidRPr="000847F7" w:rsidRDefault="00E87512" w:rsidP="000847F7">
      <w:pPr>
        <w:spacing w:after="0" w:line="240" w:lineRule="auto"/>
        <w:jc w:val="right"/>
        <w:rPr>
          <w:rFonts w:ascii="Times New Roman" w:hAnsi="Times New Roman"/>
          <w:sz w:val="24"/>
          <w:szCs w:val="24"/>
        </w:rPr>
      </w:pPr>
    </w:p>
    <w:p w:rsidR="000847F7" w:rsidRPr="000847F7" w:rsidRDefault="000847F7" w:rsidP="000847F7">
      <w:pPr>
        <w:spacing w:after="0" w:line="240" w:lineRule="auto"/>
        <w:jc w:val="right"/>
        <w:rPr>
          <w:rFonts w:ascii="Times New Roman" w:hAnsi="Times New Roman"/>
          <w:b/>
          <w:bCs/>
          <w:sz w:val="24"/>
          <w:szCs w:val="24"/>
        </w:rPr>
      </w:pP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r w:rsidRPr="000847F7">
        <w:rPr>
          <w:rFonts w:ascii="Times New Roman" w:hAnsi="Times New Roman"/>
          <w:bCs/>
          <w:sz w:val="24"/>
          <w:szCs w:val="24"/>
        </w:rPr>
        <w:lastRenderedPageBreak/>
        <w:t>УТВЕРЖДЕН</w:t>
      </w: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r w:rsidRPr="000847F7">
        <w:rPr>
          <w:rFonts w:ascii="Times New Roman" w:hAnsi="Times New Roman"/>
          <w:bCs/>
          <w:sz w:val="24"/>
          <w:szCs w:val="24"/>
        </w:rPr>
        <w:t>постановлением администрации</w:t>
      </w: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proofErr w:type="spellStart"/>
      <w:r w:rsidRPr="000847F7">
        <w:rPr>
          <w:rFonts w:ascii="Times New Roman" w:hAnsi="Times New Roman"/>
          <w:sz w:val="24"/>
          <w:szCs w:val="24"/>
        </w:rPr>
        <w:t>Большедворского</w:t>
      </w:r>
      <w:proofErr w:type="spellEnd"/>
      <w:r w:rsidRPr="000847F7">
        <w:rPr>
          <w:rFonts w:ascii="Times New Roman" w:hAnsi="Times New Roman"/>
          <w:bCs/>
          <w:sz w:val="24"/>
          <w:szCs w:val="24"/>
        </w:rPr>
        <w:t xml:space="preserve"> сельского поселения </w:t>
      </w: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proofErr w:type="spellStart"/>
      <w:r w:rsidRPr="000847F7">
        <w:rPr>
          <w:rFonts w:ascii="Times New Roman" w:hAnsi="Times New Roman"/>
          <w:bCs/>
          <w:sz w:val="24"/>
          <w:szCs w:val="24"/>
        </w:rPr>
        <w:t>Бокситогорского</w:t>
      </w:r>
      <w:proofErr w:type="spellEnd"/>
      <w:r w:rsidRPr="000847F7">
        <w:rPr>
          <w:rFonts w:ascii="Times New Roman" w:hAnsi="Times New Roman"/>
          <w:bCs/>
          <w:sz w:val="24"/>
          <w:szCs w:val="24"/>
        </w:rPr>
        <w:t xml:space="preserve"> муниципального района</w:t>
      </w: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r w:rsidRPr="000847F7">
        <w:rPr>
          <w:rFonts w:ascii="Times New Roman" w:hAnsi="Times New Roman"/>
          <w:bCs/>
          <w:sz w:val="24"/>
          <w:szCs w:val="24"/>
        </w:rPr>
        <w:t>Ленинградской области</w:t>
      </w:r>
    </w:p>
    <w:p w:rsidR="000847F7" w:rsidRPr="000847F7" w:rsidRDefault="000847F7" w:rsidP="000847F7">
      <w:pPr>
        <w:widowControl w:val="0"/>
        <w:tabs>
          <w:tab w:val="left" w:pos="142"/>
          <w:tab w:val="left" w:pos="284"/>
        </w:tabs>
        <w:autoSpaceDE w:val="0"/>
        <w:autoSpaceDN w:val="0"/>
        <w:adjustRightInd w:val="0"/>
        <w:spacing w:after="0" w:line="240" w:lineRule="auto"/>
        <w:ind w:firstLine="709"/>
        <w:jc w:val="right"/>
        <w:rPr>
          <w:rFonts w:ascii="Times New Roman" w:hAnsi="Times New Roman"/>
          <w:bCs/>
          <w:sz w:val="24"/>
          <w:szCs w:val="24"/>
        </w:rPr>
      </w:pPr>
      <w:r w:rsidRPr="000847F7">
        <w:rPr>
          <w:rFonts w:ascii="Times New Roman" w:hAnsi="Times New Roman"/>
          <w:bCs/>
          <w:sz w:val="24"/>
          <w:szCs w:val="24"/>
        </w:rPr>
        <w:t xml:space="preserve">от </w:t>
      </w:r>
      <w:r w:rsidR="00E87512">
        <w:rPr>
          <w:rFonts w:ascii="Times New Roman" w:hAnsi="Times New Roman"/>
          <w:bCs/>
          <w:sz w:val="24"/>
          <w:szCs w:val="24"/>
        </w:rPr>
        <w:t>01.08.</w:t>
      </w:r>
      <w:r w:rsidRPr="000847F7">
        <w:rPr>
          <w:rFonts w:ascii="Times New Roman" w:hAnsi="Times New Roman"/>
          <w:bCs/>
          <w:sz w:val="24"/>
          <w:szCs w:val="24"/>
        </w:rPr>
        <w:t xml:space="preserve">2022 </w:t>
      </w:r>
      <w:r w:rsidR="00E87512">
        <w:rPr>
          <w:rFonts w:ascii="Times New Roman" w:hAnsi="Times New Roman"/>
          <w:bCs/>
          <w:sz w:val="24"/>
          <w:szCs w:val="24"/>
        </w:rPr>
        <w:t xml:space="preserve"> </w:t>
      </w:r>
      <w:r w:rsidRPr="000847F7">
        <w:rPr>
          <w:rFonts w:ascii="Times New Roman" w:hAnsi="Times New Roman"/>
          <w:bCs/>
          <w:sz w:val="24"/>
          <w:szCs w:val="24"/>
        </w:rPr>
        <w:t xml:space="preserve">№ </w:t>
      </w:r>
      <w:r w:rsidR="00E87512">
        <w:rPr>
          <w:rFonts w:ascii="Times New Roman" w:hAnsi="Times New Roman"/>
          <w:bCs/>
          <w:sz w:val="24"/>
          <w:szCs w:val="24"/>
        </w:rPr>
        <w:t>114</w:t>
      </w:r>
      <w:r w:rsidRPr="000847F7">
        <w:rPr>
          <w:rFonts w:ascii="Times New Roman" w:hAnsi="Times New Roman"/>
          <w:bCs/>
          <w:sz w:val="24"/>
          <w:szCs w:val="24"/>
        </w:rPr>
        <w:t xml:space="preserve"> </w:t>
      </w:r>
    </w:p>
    <w:p w:rsidR="000847F7" w:rsidRPr="000847F7" w:rsidRDefault="000847F7" w:rsidP="000847F7">
      <w:pPr>
        <w:pStyle w:val="ConsPlusNormal"/>
        <w:rPr>
          <w:rFonts w:ascii="Times New Roman" w:hAnsi="Times New Roman" w:cs="Times New Roman"/>
          <w:b/>
          <w:sz w:val="24"/>
          <w:szCs w:val="24"/>
        </w:rPr>
      </w:pPr>
    </w:p>
    <w:p w:rsidR="000847F7" w:rsidRPr="000847F7" w:rsidRDefault="000847F7" w:rsidP="000847F7">
      <w:pPr>
        <w:pStyle w:val="ConsPlusNormal"/>
        <w:rPr>
          <w:rFonts w:ascii="Times New Roman" w:hAnsi="Times New Roman" w:cs="Times New Roman"/>
          <w:sz w:val="24"/>
          <w:szCs w:val="24"/>
        </w:rPr>
      </w:pPr>
    </w:p>
    <w:p w:rsidR="000847F7" w:rsidRPr="00E87512" w:rsidRDefault="000847F7" w:rsidP="000847F7">
      <w:pPr>
        <w:pStyle w:val="ConsPlusNormal"/>
        <w:jc w:val="center"/>
        <w:rPr>
          <w:rFonts w:ascii="Times New Roman" w:hAnsi="Times New Roman" w:cs="Times New Roman"/>
          <w:b/>
          <w:sz w:val="24"/>
          <w:szCs w:val="24"/>
        </w:rPr>
      </w:pPr>
      <w:r w:rsidRPr="00E87512">
        <w:rPr>
          <w:rFonts w:ascii="Times New Roman" w:hAnsi="Times New Roman" w:cs="Times New Roman"/>
          <w:b/>
          <w:sz w:val="24"/>
          <w:szCs w:val="24"/>
        </w:rPr>
        <w:t>Административный регламент</w:t>
      </w:r>
    </w:p>
    <w:p w:rsidR="000847F7" w:rsidRPr="00E87512" w:rsidRDefault="000847F7" w:rsidP="000847F7">
      <w:pPr>
        <w:pStyle w:val="ConsPlusTitle"/>
        <w:jc w:val="center"/>
      </w:pPr>
      <w:r w:rsidRPr="00E87512">
        <w:rPr>
          <w:bCs w:val="0"/>
        </w:rPr>
        <w:t>по предоставлению муниципальной услуги</w:t>
      </w:r>
      <w:r w:rsidRPr="00E87512">
        <w:t xml:space="preserve"> </w:t>
      </w:r>
    </w:p>
    <w:p w:rsidR="000847F7" w:rsidRPr="000847F7" w:rsidRDefault="004C264C" w:rsidP="000847F7">
      <w:pPr>
        <w:spacing w:after="0" w:line="240" w:lineRule="auto"/>
        <w:jc w:val="center"/>
        <w:rPr>
          <w:rFonts w:ascii="Times New Roman" w:hAnsi="Times New Roman"/>
          <w:b/>
          <w:sz w:val="24"/>
          <w:szCs w:val="24"/>
        </w:rPr>
      </w:pPr>
      <w:r w:rsidRPr="00B35772">
        <w:rPr>
          <w:rFonts w:ascii="Times New Roman" w:hAnsi="Times New Roman"/>
          <w:b/>
          <w:bCs/>
          <w:sz w:val="24"/>
          <w:szCs w:val="24"/>
          <w:lang w:eastAsia="ru-RU"/>
        </w:rPr>
        <w:t xml:space="preserve"> </w:t>
      </w:r>
      <w:r w:rsidRPr="00B35772">
        <w:rPr>
          <w:rFonts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000847F7" w:rsidRPr="000847F7">
        <w:rPr>
          <w:rFonts w:ascii="Times New Roman" w:hAnsi="Times New Roman"/>
          <w:b/>
          <w:sz w:val="24"/>
          <w:szCs w:val="24"/>
        </w:rPr>
        <w:t>Большедворского</w:t>
      </w:r>
      <w:proofErr w:type="spellEnd"/>
      <w:r w:rsidR="000847F7" w:rsidRPr="000847F7">
        <w:rPr>
          <w:rFonts w:ascii="Times New Roman" w:hAnsi="Times New Roman"/>
          <w:b/>
          <w:sz w:val="24"/>
          <w:szCs w:val="24"/>
        </w:rPr>
        <w:t xml:space="preserve"> сельского поселения </w:t>
      </w:r>
    </w:p>
    <w:p w:rsidR="004C264C" w:rsidRDefault="000847F7" w:rsidP="000847F7">
      <w:pPr>
        <w:autoSpaceDE w:val="0"/>
        <w:autoSpaceDN w:val="0"/>
        <w:adjustRightInd w:val="0"/>
        <w:spacing w:after="0" w:line="240" w:lineRule="auto"/>
        <w:jc w:val="center"/>
        <w:rPr>
          <w:rFonts w:ascii="Times New Roman" w:hAnsi="Times New Roman"/>
          <w:b/>
          <w:bCs/>
          <w:color w:val="000000"/>
          <w:sz w:val="24"/>
          <w:szCs w:val="24"/>
          <w:lang w:eastAsia="ru-RU"/>
        </w:rPr>
      </w:pPr>
      <w:proofErr w:type="spellStart"/>
      <w:r w:rsidRPr="000847F7">
        <w:rPr>
          <w:rFonts w:ascii="Times New Roman" w:hAnsi="Times New Roman"/>
          <w:b/>
          <w:sz w:val="24"/>
          <w:szCs w:val="24"/>
        </w:rPr>
        <w:t>Бокситогорского</w:t>
      </w:r>
      <w:proofErr w:type="spellEnd"/>
      <w:r w:rsidRPr="000847F7">
        <w:rPr>
          <w:rFonts w:ascii="Times New Roman" w:hAnsi="Times New Roman"/>
          <w:b/>
          <w:sz w:val="24"/>
          <w:szCs w:val="24"/>
        </w:rPr>
        <w:t xml:space="preserve"> муниципального района </w:t>
      </w:r>
      <w:r>
        <w:rPr>
          <w:rFonts w:ascii="Times New Roman" w:hAnsi="Times New Roman"/>
          <w:b/>
          <w:sz w:val="24"/>
          <w:szCs w:val="24"/>
        </w:rPr>
        <w:t>Ленинградской области</w:t>
      </w:r>
      <w:r w:rsidR="004C264C" w:rsidRPr="00B35772">
        <w:rPr>
          <w:rFonts w:ascii="Times New Roman" w:hAnsi="Times New Roman"/>
          <w:b/>
          <w:bCs/>
          <w:color w:val="000000"/>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0847F7" w:rsidRPr="00B35772" w:rsidRDefault="000847F7" w:rsidP="000847F7">
      <w:pPr>
        <w:autoSpaceDE w:val="0"/>
        <w:autoSpaceDN w:val="0"/>
        <w:adjustRightInd w:val="0"/>
        <w:spacing w:after="0" w:line="240" w:lineRule="auto"/>
        <w:jc w:val="center"/>
        <w:rPr>
          <w:rFonts w:ascii="Times New Roman" w:hAnsi="Times New Roman"/>
          <w:b/>
          <w:bCs/>
          <w:color w:val="000000"/>
          <w:sz w:val="24"/>
          <w:szCs w:val="24"/>
          <w:lang w:eastAsia="ru-RU"/>
        </w:rPr>
      </w:pPr>
    </w:p>
    <w:p w:rsidR="000847F7" w:rsidRDefault="004C264C" w:rsidP="00CF472F">
      <w:pPr>
        <w:pStyle w:val="ConsPlusNormal"/>
        <w:ind w:firstLine="540"/>
        <w:jc w:val="center"/>
        <w:rPr>
          <w:sz w:val="24"/>
          <w:szCs w:val="24"/>
        </w:rPr>
      </w:pPr>
      <w:proofErr w:type="gramStart"/>
      <w:r w:rsidRPr="00B35772">
        <w:rPr>
          <w:rFonts w:ascii="Times New Roman" w:hAnsi="Times New Roman" w:cs="Times New Roman"/>
          <w:sz w:val="24"/>
          <w:szCs w:val="24"/>
        </w:rPr>
        <w:t>(Установление публичного сервитута в отношении земельного участка</w:t>
      </w:r>
      <w:r w:rsidRPr="00B35772">
        <w:rPr>
          <w:sz w:val="24"/>
          <w:szCs w:val="24"/>
        </w:rPr>
        <w:t xml:space="preserve"> </w:t>
      </w:r>
      <w:proofErr w:type="gramEnd"/>
    </w:p>
    <w:p w:rsidR="004C264C" w:rsidRPr="00B35772" w:rsidRDefault="004C264C" w:rsidP="00CF472F">
      <w:pPr>
        <w:pStyle w:val="ConsPlusNormal"/>
        <w:ind w:firstLine="540"/>
        <w:jc w:val="center"/>
        <w:rPr>
          <w:rFonts w:ascii="Times New Roman" w:hAnsi="Times New Roman" w:cs="Times New Roman"/>
          <w:sz w:val="24"/>
          <w:szCs w:val="24"/>
        </w:rPr>
      </w:pPr>
      <w:r w:rsidRPr="00B35772">
        <w:rPr>
          <w:rFonts w:ascii="Times New Roman" w:hAnsi="Times New Roman" w:cs="Times New Roman"/>
          <w:sz w:val="24"/>
          <w:szCs w:val="24"/>
        </w:rPr>
        <w:t xml:space="preserve">в целях статьи 23 Земельного кодекса Российской Федерации) </w:t>
      </w:r>
    </w:p>
    <w:p w:rsidR="004C264C" w:rsidRPr="00B35772" w:rsidRDefault="004C264C" w:rsidP="00CF472F">
      <w:pPr>
        <w:pStyle w:val="ConsPlusNormal"/>
        <w:ind w:firstLine="540"/>
        <w:jc w:val="center"/>
        <w:rPr>
          <w:rFonts w:ascii="Times New Roman" w:hAnsi="Times New Roman" w:cs="Times New Roman"/>
          <w:sz w:val="24"/>
          <w:szCs w:val="24"/>
        </w:rPr>
      </w:pPr>
      <w:r w:rsidRPr="00B35772">
        <w:rPr>
          <w:rFonts w:ascii="Times New Roman" w:hAnsi="Times New Roman" w:cs="Times New Roman"/>
          <w:sz w:val="24"/>
          <w:szCs w:val="24"/>
        </w:rPr>
        <w:t>(далее – административный регламент, муниципальная услуга)</w:t>
      </w:r>
    </w:p>
    <w:p w:rsidR="004C264C" w:rsidRPr="00B35772" w:rsidRDefault="004C264C" w:rsidP="00CF472F">
      <w:pPr>
        <w:pStyle w:val="ConsPlusNormal"/>
        <w:ind w:firstLine="540"/>
        <w:jc w:val="center"/>
        <w:rPr>
          <w:rFonts w:ascii="Times New Roman" w:hAnsi="Times New Roman" w:cs="Times New Roman"/>
          <w:sz w:val="24"/>
          <w:szCs w:val="24"/>
        </w:rPr>
      </w:pPr>
    </w:p>
    <w:p w:rsidR="004C264C" w:rsidRPr="00B35772" w:rsidRDefault="004C264C">
      <w:pPr>
        <w:pStyle w:val="ConsPlusNormal"/>
        <w:jc w:val="center"/>
        <w:outlineLvl w:val="1"/>
        <w:rPr>
          <w:rFonts w:ascii="Times New Roman" w:hAnsi="Times New Roman" w:cs="Times New Roman"/>
          <w:sz w:val="24"/>
          <w:szCs w:val="24"/>
        </w:rPr>
      </w:pPr>
      <w:r w:rsidRPr="00B35772">
        <w:rPr>
          <w:rFonts w:ascii="Times New Roman" w:hAnsi="Times New Roman" w:cs="Times New Roman"/>
          <w:sz w:val="24"/>
          <w:szCs w:val="24"/>
        </w:rPr>
        <w:t>1. Общие положения</w:t>
      </w:r>
      <w:r w:rsidR="000847F7">
        <w:rPr>
          <w:rFonts w:ascii="Times New Roman" w:hAnsi="Times New Roman" w:cs="Times New Roman"/>
          <w:sz w:val="24"/>
          <w:szCs w:val="24"/>
        </w:rPr>
        <w:t>.</w:t>
      </w:r>
    </w:p>
    <w:p w:rsidR="004C264C" w:rsidRPr="00B35772" w:rsidRDefault="004C264C">
      <w:pPr>
        <w:pStyle w:val="ConsPlusNormal"/>
        <w:ind w:firstLine="540"/>
        <w:jc w:val="both"/>
        <w:rPr>
          <w:rFonts w:ascii="Times New Roman" w:hAnsi="Times New Roman" w:cs="Times New Roman"/>
          <w:sz w:val="24"/>
          <w:szCs w:val="24"/>
        </w:rPr>
      </w:pPr>
    </w:p>
    <w:p w:rsidR="004C264C" w:rsidRPr="00B35772" w:rsidRDefault="004C264C" w:rsidP="00481E9B">
      <w:pPr>
        <w:widowControl w:val="0"/>
        <w:autoSpaceDE w:val="0"/>
        <w:autoSpaceDN w:val="0"/>
        <w:spacing w:after="0" w:line="240" w:lineRule="auto"/>
        <w:ind w:firstLine="709"/>
        <w:jc w:val="both"/>
        <w:rPr>
          <w:rFonts w:ascii="Times New Roman" w:hAnsi="Times New Roman"/>
          <w:sz w:val="24"/>
          <w:szCs w:val="24"/>
          <w:lang w:eastAsia="ru-RU"/>
        </w:rPr>
      </w:pPr>
      <w:r w:rsidRPr="00B35772">
        <w:rPr>
          <w:rFonts w:ascii="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4C264C" w:rsidRPr="00B35772" w:rsidRDefault="004C264C" w:rsidP="00D1224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1.2. Заявителями, имеющими право на получение муниципальной услуги, являются:</w:t>
      </w:r>
    </w:p>
    <w:p w:rsidR="004C264C" w:rsidRPr="00B35772" w:rsidRDefault="004C264C" w:rsidP="00D1224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физические лица;</w:t>
      </w:r>
    </w:p>
    <w:p w:rsidR="004C264C" w:rsidRPr="00B35772" w:rsidRDefault="004C264C" w:rsidP="00D1224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юридические лица (далее – заявитель).</w:t>
      </w:r>
    </w:p>
    <w:p w:rsidR="004C264C" w:rsidRPr="00B35772" w:rsidRDefault="004C264C" w:rsidP="00D1224E">
      <w:pPr>
        <w:pStyle w:val="ConsPlusNormal"/>
        <w:ind w:firstLine="539"/>
        <w:jc w:val="both"/>
        <w:rPr>
          <w:rFonts w:ascii="Times New Roman" w:hAnsi="Times New Roman" w:cs="Times New Roman"/>
          <w:sz w:val="24"/>
          <w:szCs w:val="24"/>
        </w:rPr>
      </w:pPr>
      <w:r w:rsidRPr="00B35772">
        <w:rPr>
          <w:rFonts w:ascii="Times New Roman" w:hAnsi="Times New Roman" w:cs="Times New Roman"/>
          <w:sz w:val="24"/>
          <w:szCs w:val="24"/>
        </w:rPr>
        <w:t>Представлять интересы заявителя имеют право:</w:t>
      </w:r>
    </w:p>
    <w:p w:rsidR="004C264C" w:rsidRPr="00B35772" w:rsidRDefault="004C264C" w:rsidP="00D1224E">
      <w:pPr>
        <w:pStyle w:val="ConsPlusNormal"/>
        <w:ind w:firstLine="539"/>
        <w:jc w:val="both"/>
        <w:rPr>
          <w:rFonts w:ascii="Times New Roman" w:hAnsi="Times New Roman" w:cs="Times New Roman"/>
          <w:sz w:val="24"/>
          <w:szCs w:val="24"/>
        </w:rPr>
      </w:pPr>
      <w:r w:rsidRPr="00B3577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C264C" w:rsidRPr="00B35772" w:rsidRDefault="004C264C" w:rsidP="00D1224E">
      <w:pPr>
        <w:pStyle w:val="ConsPlusNormal"/>
        <w:ind w:firstLine="539"/>
        <w:jc w:val="both"/>
        <w:rPr>
          <w:rFonts w:ascii="Times New Roman" w:hAnsi="Times New Roman" w:cs="Times New Roman"/>
          <w:sz w:val="24"/>
          <w:szCs w:val="24"/>
        </w:rPr>
      </w:pPr>
      <w:r w:rsidRPr="00B3577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C264C" w:rsidRPr="00B35772" w:rsidRDefault="004C264C" w:rsidP="00D1224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264C" w:rsidRPr="00B35772" w:rsidRDefault="00FA416E"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647E71" w:rsidRPr="00647E71">
        <w:rPr>
          <w:rFonts w:ascii="Times New Roman" w:hAnsi="Times New Roman" w:cs="Times New Roman"/>
          <w:sz w:val="24"/>
          <w:szCs w:val="24"/>
        </w:rPr>
        <w:t xml:space="preserve">сайте ОМСУ http:// www.большой </w:t>
      </w:r>
      <w:proofErr w:type="spellStart"/>
      <w:r w:rsidR="00647E71" w:rsidRPr="00647E71">
        <w:rPr>
          <w:rFonts w:ascii="Times New Roman" w:hAnsi="Times New Roman" w:cs="Times New Roman"/>
          <w:sz w:val="24"/>
          <w:szCs w:val="24"/>
        </w:rPr>
        <w:t>двор</w:t>
      </w:r>
      <w:proofErr w:type="gramStart"/>
      <w:r w:rsidR="00647E71" w:rsidRPr="00647E71">
        <w:rPr>
          <w:rFonts w:ascii="Times New Roman" w:hAnsi="Times New Roman" w:cs="Times New Roman"/>
          <w:sz w:val="24"/>
          <w:szCs w:val="24"/>
        </w:rPr>
        <w:t>.р</w:t>
      </w:r>
      <w:proofErr w:type="gramEnd"/>
      <w:r w:rsidR="00647E71" w:rsidRPr="00647E71">
        <w:rPr>
          <w:rFonts w:ascii="Times New Roman" w:hAnsi="Times New Roman" w:cs="Times New Roman"/>
          <w:sz w:val="24"/>
          <w:szCs w:val="24"/>
        </w:rPr>
        <w:t>ф</w:t>
      </w:r>
      <w:proofErr w:type="spellEnd"/>
      <w:r w:rsidR="00647E71" w:rsidRPr="00647E71">
        <w:rPr>
          <w:rFonts w:ascii="Times New Roman" w:hAnsi="Times New Roman" w:cs="Times New Roman"/>
          <w:sz w:val="24"/>
          <w:szCs w:val="24"/>
        </w:rPr>
        <w:t>;</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35772">
          <w:rPr>
            <w:rStyle w:val="af1"/>
            <w:rFonts w:ascii="Times New Roman" w:hAnsi="Times New Roman"/>
            <w:sz w:val="24"/>
            <w:szCs w:val="24"/>
          </w:rPr>
          <w:t>www.gosuslugi.ru</w:t>
        </w:r>
      </w:hyperlink>
      <w:r w:rsidRPr="00B35772">
        <w:rPr>
          <w:rFonts w:ascii="Times New Roman" w:hAnsi="Times New Roman" w:cs="Times New Roman"/>
          <w:sz w:val="24"/>
          <w:szCs w:val="24"/>
        </w:rPr>
        <w:t>;</w:t>
      </w:r>
    </w:p>
    <w:p w:rsidR="004C264C"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государственной информационной системе «Реестр государственных и</w:t>
      </w:r>
      <w:r w:rsidRPr="00B35772">
        <w:rPr>
          <w:rFonts w:ascii="Times New Roman" w:hAnsi="Times New Roman" w:cs="Times New Roman"/>
          <w:sz w:val="24"/>
          <w:szCs w:val="24"/>
          <w:highlight w:val="yellow"/>
        </w:rPr>
        <w:t xml:space="preserve"> </w:t>
      </w:r>
      <w:r w:rsidRPr="00B35772">
        <w:rPr>
          <w:rFonts w:ascii="Times New Roman" w:hAnsi="Times New Roman" w:cs="Times New Roman"/>
          <w:sz w:val="24"/>
          <w:szCs w:val="24"/>
        </w:rPr>
        <w:t>муниципальных услуг (функций) Ленинградской области».</w:t>
      </w:r>
    </w:p>
    <w:p w:rsidR="00647E71" w:rsidRDefault="00647E71" w:rsidP="00481E9B">
      <w:pPr>
        <w:pStyle w:val="ConsPlusNormal"/>
        <w:ind w:firstLine="709"/>
        <w:jc w:val="both"/>
        <w:rPr>
          <w:rFonts w:ascii="Times New Roman" w:hAnsi="Times New Roman" w:cs="Times New Roman"/>
          <w:sz w:val="24"/>
          <w:szCs w:val="24"/>
        </w:rPr>
      </w:pPr>
    </w:p>
    <w:p w:rsidR="00647E71" w:rsidRPr="00B35772" w:rsidRDefault="00647E71" w:rsidP="00481E9B">
      <w:pPr>
        <w:pStyle w:val="ConsPlusNormal"/>
        <w:ind w:firstLine="709"/>
        <w:jc w:val="both"/>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p>
    <w:p w:rsidR="004C264C" w:rsidRPr="00B35772" w:rsidRDefault="004C264C" w:rsidP="00E60610">
      <w:pPr>
        <w:pStyle w:val="ConsPlusNormal"/>
        <w:ind w:firstLine="709"/>
        <w:jc w:val="center"/>
        <w:rPr>
          <w:rFonts w:ascii="Times New Roman" w:hAnsi="Times New Roman" w:cs="Times New Roman"/>
          <w:sz w:val="24"/>
          <w:szCs w:val="24"/>
        </w:rPr>
      </w:pPr>
      <w:r w:rsidRPr="00B35772">
        <w:rPr>
          <w:rFonts w:ascii="Times New Roman" w:hAnsi="Times New Roman" w:cs="Times New Roman"/>
          <w:sz w:val="24"/>
          <w:szCs w:val="24"/>
        </w:rPr>
        <w:lastRenderedPageBreak/>
        <w:t>2. Стандарт предоставления муниципальной услуги</w:t>
      </w:r>
      <w:r w:rsidR="00FA416E">
        <w:rPr>
          <w:rFonts w:ascii="Times New Roman" w:hAnsi="Times New Roman" w:cs="Times New Roman"/>
          <w:sz w:val="24"/>
          <w:szCs w:val="24"/>
        </w:rPr>
        <w:t>.</w:t>
      </w:r>
    </w:p>
    <w:p w:rsidR="004C264C" w:rsidRPr="00B35772" w:rsidRDefault="004C264C" w:rsidP="00481E9B">
      <w:pPr>
        <w:pStyle w:val="ConsPlusNormal"/>
        <w:ind w:firstLine="709"/>
        <w:jc w:val="both"/>
        <w:rPr>
          <w:rFonts w:ascii="Times New Roman" w:hAnsi="Times New Roman" w:cs="Times New Roman"/>
          <w:sz w:val="24"/>
          <w:szCs w:val="24"/>
        </w:rPr>
      </w:pPr>
    </w:p>
    <w:p w:rsidR="00647E71" w:rsidRDefault="004C264C" w:rsidP="00647E71">
      <w:pPr>
        <w:pStyle w:val="ConsPlusNormal"/>
        <w:ind w:firstLine="709"/>
        <w:jc w:val="both"/>
        <w:rPr>
          <w:rFonts w:ascii="Times New Roman" w:hAnsi="Times New Roman" w:cs="Times New Roman"/>
          <w:color w:val="000000"/>
          <w:sz w:val="24"/>
          <w:szCs w:val="24"/>
        </w:rPr>
      </w:pPr>
      <w:r w:rsidRPr="00B35772">
        <w:rPr>
          <w:rFonts w:ascii="Times New Roman" w:hAnsi="Times New Roman" w:cs="Times New Roman"/>
          <w:sz w:val="24"/>
          <w:szCs w:val="24"/>
        </w:rPr>
        <w:t>2.1. Полное на</w:t>
      </w:r>
      <w:r w:rsidR="00647E71">
        <w:rPr>
          <w:rFonts w:ascii="Times New Roman" w:hAnsi="Times New Roman" w:cs="Times New Roman"/>
          <w:sz w:val="24"/>
          <w:szCs w:val="24"/>
        </w:rPr>
        <w:t xml:space="preserve">именование муниципальной услуги </w:t>
      </w:r>
      <w:r w:rsidR="00647E71" w:rsidRPr="00647E71">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w:t>
      </w:r>
      <w:proofErr w:type="spellStart"/>
      <w:r w:rsidR="00647E71" w:rsidRPr="00647E71">
        <w:rPr>
          <w:rFonts w:ascii="Times New Roman" w:hAnsi="Times New Roman" w:cs="Times New Roman"/>
          <w:color w:val="000000"/>
          <w:sz w:val="24"/>
          <w:szCs w:val="24"/>
        </w:rPr>
        <w:t>Большедворского</w:t>
      </w:r>
      <w:proofErr w:type="spellEnd"/>
      <w:r w:rsidR="00647E71" w:rsidRPr="00647E71">
        <w:rPr>
          <w:rFonts w:ascii="Times New Roman" w:hAnsi="Times New Roman" w:cs="Times New Roman"/>
          <w:color w:val="000000"/>
          <w:sz w:val="24"/>
          <w:szCs w:val="24"/>
        </w:rPr>
        <w:t xml:space="preserve"> сельского поселения </w:t>
      </w:r>
      <w:proofErr w:type="spellStart"/>
      <w:r w:rsidR="00647E71" w:rsidRPr="00647E71">
        <w:rPr>
          <w:rFonts w:ascii="Times New Roman" w:hAnsi="Times New Roman" w:cs="Times New Roman"/>
          <w:color w:val="000000"/>
          <w:sz w:val="24"/>
          <w:szCs w:val="24"/>
        </w:rPr>
        <w:t>Бокситогорского</w:t>
      </w:r>
      <w:proofErr w:type="spellEnd"/>
      <w:r w:rsidR="00647E71" w:rsidRPr="00647E71">
        <w:rPr>
          <w:rFonts w:ascii="Times New Roman" w:hAnsi="Times New Roman" w:cs="Times New Roman"/>
          <w:color w:val="000000"/>
          <w:sz w:val="24"/>
          <w:szCs w:val="24"/>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647E71">
        <w:rPr>
          <w:rFonts w:ascii="Times New Roman" w:hAnsi="Times New Roman" w:cs="Times New Roman"/>
          <w:color w:val="000000"/>
          <w:sz w:val="24"/>
          <w:szCs w:val="24"/>
        </w:rPr>
        <w:t>.</w:t>
      </w:r>
    </w:p>
    <w:p w:rsidR="004C264C" w:rsidRPr="00B35772" w:rsidRDefault="004C264C" w:rsidP="00647E71">
      <w:pPr>
        <w:pStyle w:val="ConsPlusNormal"/>
        <w:ind w:firstLine="708"/>
        <w:jc w:val="both"/>
        <w:rPr>
          <w:rFonts w:ascii="Times New Roman" w:hAnsi="Times New Roman" w:cs="Times New Roman"/>
          <w:sz w:val="24"/>
          <w:szCs w:val="24"/>
        </w:rPr>
      </w:pPr>
      <w:r w:rsidRPr="00B35772">
        <w:rPr>
          <w:rFonts w:ascii="Times New Roman" w:hAnsi="Times New Roman" w:cs="Times New Roman"/>
          <w:sz w:val="24"/>
          <w:szCs w:val="24"/>
        </w:rPr>
        <w:t>Сокращенное на</w:t>
      </w:r>
      <w:r w:rsidR="00647E71">
        <w:rPr>
          <w:rFonts w:ascii="Times New Roman" w:hAnsi="Times New Roman" w:cs="Times New Roman"/>
          <w:sz w:val="24"/>
          <w:szCs w:val="24"/>
        </w:rPr>
        <w:t xml:space="preserve">именование муниципальной услуги </w:t>
      </w:r>
      <w:r w:rsidRPr="00B35772">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Земельный кодекс РФ).</w:t>
      </w:r>
    </w:p>
    <w:p w:rsidR="004C264C" w:rsidRPr="00B35772" w:rsidRDefault="004C264C" w:rsidP="00A31182">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4C264C" w:rsidRPr="00B35772" w:rsidRDefault="004C264C" w:rsidP="00623FA4">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2.1.2. Настоящий административный регламент применяется в случаях установления публичного сервитута </w:t>
      </w:r>
      <w:proofErr w:type="gramStart"/>
      <w:r w:rsidRPr="00B35772">
        <w:rPr>
          <w:rFonts w:ascii="Times New Roman" w:hAnsi="Times New Roman" w:cs="Times New Roman"/>
          <w:sz w:val="24"/>
          <w:szCs w:val="24"/>
        </w:rPr>
        <w:t>для</w:t>
      </w:r>
      <w:proofErr w:type="gramEnd"/>
      <w:r w:rsidRPr="00B35772">
        <w:rPr>
          <w:rFonts w:ascii="Times New Roman" w:hAnsi="Times New Roman" w:cs="Times New Roman"/>
          <w:sz w:val="24"/>
          <w:szCs w:val="24"/>
        </w:rPr>
        <w:t>:</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1) прохода или проезда через земельный участок, в том числе</w:t>
      </w:r>
      <w:r w:rsidR="00647E71">
        <w:rPr>
          <w:rFonts w:ascii="Times New Roman" w:hAnsi="Times New Roman"/>
          <w:sz w:val="24"/>
          <w:szCs w:val="24"/>
        </w:rPr>
        <w:t>,</w:t>
      </w:r>
      <w:r w:rsidRPr="00B35772">
        <w:rPr>
          <w:rFonts w:ascii="Times New Roman" w:hAnsi="Times New Roman"/>
          <w:sz w:val="24"/>
          <w:szCs w:val="24"/>
        </w:rPr>
        <w:t xml:space="preserve"> в целях обеспечения свободного доступа граждан к водному объекту общего пользования и его береговой полосе;</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3) проведения дренажных и мелиоративных работ на земельном участке;</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4) забора (изъятия) водных ресурсов из водных объектов и водопоя;</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5) прогона сельскохозяйственных животных через земельный участок;</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7) использования земельного участка в целях охоты, рыболовс</w:t>
      </w:r>
      <w:r w:rsidR="00647E71">
        <w:rPr>
          <w:rFonts w:ascii="Times New Roman" w:hAnsi="Times New Roman"/>
          <w:sz w:val="24"/>
          <w:szCs w:val="24"/>
        </w:rPr>
        <w:t xml:space="preserve">тва, </w:t>
      </w:r>
      <w:proofErr w:type="spellStart"/>
      <w:r w:rsidR="00647E71">
        <w:rPr>
          <w:rFonts w:ascii="Times New Roman" w:hAnsi="Times New Roman"/>
          <w:sz w:val="24"/>
          <w:szCs w:val="24"/>
        </w:rPr>
        <w:t>аквакультуры</w:t>
      </w:r>
      <w:proofErr w:type="spellEnd"/>
      <w:r w:rsidR="00647E71">
        <w:rPr>
          <w:rFonts w:ascii="Times New Roman" w:hAnsi="Times New Roman"/>
          <w:sz w:val="24"/>
          <w:szCs w:val="24"/>
        </w:rPr>
        <w:t xml:space="preserve"> (рыбоводства).</w:t>
      </w:r>
    </w:p>
    <w:p w:rsidR="00FA416E" w:rsidRDefault="004C264C" w:rsidP="00FA416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2.2. </w:t>
      </w:r>
      <w:r w:rsidR="00FA416E" w:rsidRPr="00FA416E">
        <w:rPr>
          <w:rFonts w:ascii="Times New Roman" w:hAnsi="Times New Roman" w:cs="Times New Roman"/>
          <w:sz w:val="24"/>
          <w:szCs w:val="24"/>
        </w:rPr>
        <w:t xml:space="preserve">Муниципальную услугу предоставляет: Администрация </w:t>
      </w:r>
      <w:proofErr w:type="spellStart"/>
      <w:r w:rsidR="00FA416E" w:rsidRPr="00FA416E">
        <w:rPr>
          <w:rFonts w:ascii="Times New Roman" w:hAnsi="Times New Roman" w:cs="Times New Roman"/>
          <w:sz w:val="24"/>
          <w:szCs w:val="24"/>
        </w:rPr>
        <w:t>Большедворского</w:t>
      </w:r>
      <w:proofErr w:type="spellEnd"/>
      <w:r w:rsidR="00FA416E" w:rsidRPr="00FA416E">
        <w:rPr>
          <w:rFonts w:ascii="Times New Roman" w:hAnsi="Times New Roman" w:cs="Times New Roman"/>
          <w:sz w:val="24"/>
          <w:szCs w:val="24"/>
        </w:rPr>
        <w:t xml:space="preserve"> сельского поселения </w:t>
      </w:r>
      <w:proofErr w:type="spellStart"/>
      <w:r w:rsidR="00FA416E" w:rsidRPr="00FA416E">
        <w:rPr>
          <w:rFonts w:ascii="Times New Roman" w:hAnsi="Times New Roman" w:cs="Times New Roman"/>
          <w:sz w:val="24"/>
          <w:szCs w:val="24"/>
        </w:rPr>
        <w:t>Бокситогорского</w:t>
      </w:r>
      <w:proofErr w:type="spellEnd"/>
      <w:r w:rsidR="00FA416E" w:rsidRPr="00FA416E">
        <w:rPr>
          <w:rFonts w:ascii="Times New Roman" w:hAnsi="Times New Roman" w:cs="Times New Roman"/>
          <w:sz w:val="24"/>
          <w:szCs w:val="24"/>
        </w:rPr>
        <w:t xml:space="preserve"> муниципального района Ленинградской области.</w:t>
      </w:r>
    </w:p>
    <w:p w:rsidR="004C264C" w:rsidRPr="00B35772" w:rsidRDefault="004C264C" w:rsidP="00FA416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предоставлении муниципальной услуги участвуют:</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ГБУ ЛО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Федеральная налоговая служба России.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при личной явке: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Администрации;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филиалах, отделах, удаленных рабочих местах ГБУ ЛО «МФЦ» (при наличии соглашения);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без личной явки: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почтовым отправлением в Администрацию;</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посредством ПГУ ЛО/ЕПГУ – в Администрацию,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посредством сайта Администрации, МФЦ (при технической</w:t>
      </w:r>
      <w:r w:rsidR="00B35772">
        <w:rPr>
          <w:rFonts w:ascii="Times New Roman" w:hAnsi="Times New Roman" w:cs="Times New Roman"/>
          <w:sz w:val="24"/>
          <w:szCs w:val="24"/>
        </w:rPr>
        <w:t xml:space="preserve"> </w:t>
      </w:r>
      <w:r w:rsidRPr="00B35772">
        <w:rPr>
          <w:rFonts w:ascii="Times New Roman" w:hAnsi="Times New Roman" w:cs="Times New Roman"/>
          <w:sz w:val="24"/>
          <w:szCs w:val="24"/>
        </w:rPr>
        <w:t>реализации) – в Администрацию,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по телефону –  в Администрацию, МФЦ.</w:t>
      </w:r>
    </w:p>
    <w:p w:rsidR="004C264C"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A416E" w:rsidRDefault="00FA416E" w:rsidP="00481E9B">
      <w:pPr>
        <w:pStyle w:val="ConsPlusNormal"/>
        <w:ind w:firstLine="709"/>
        <w:jc w:val="both"/>
        <w:rPr>
          <w:rFonts w:ascii="Times New Roman" w:hAnsi="Times New Roman" w:cs="Times New Roman"/>
          <w:sz w:val="24"/>
          <w:szCs w:val="24"/>
        </w:rPr>
      </w:pPr>
    </w:p>
    <w:p w:rsidR="00FA416E" w:rsidRPr="00B35772" w:rsidRDefault="00FA416E" w:rsidP="00481E9B">
      <w:pPr>
        <w:pStyle w:val="ConsPlusNormal"/>
        <w:ind w:firstLine="709"/>
        <w:jc w:val="both"/>
        <w:rPr>
          <w:rFonts w:ascii="Times New Roman" w:hAnsi="Times New Roman" w:cs="Times New Roman"/>
          <w:sz w:val="24"/>
          <w:szCs w:val="24"/>
        </w:rPr>
      </w:pPr>
    </w:p>
    <w:p w:rsidR="00B35772"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 xml:space="preserve">2.2.1. </w:t>
      </w:r>
      <w:proofErr w:type="gramStart"/>
      <w:r w:rsidRPr="00B3577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FA416E">
        <w:rPr>
          <w:rFonts w:ascii="Times New Roman" w:hAnsi="Times New Roman" w:cs="Times New Roman"/>
          <w:sz w:val="24"/>
          <w:szCs w:val="24"/>
        </w:rPr>
        <w:t>,</w:t>
      </w:r>
      <w:r w:rsidRPr="00B35772">
        <w:rPr>
          <w:rFonts w:ascii="Times New Roman" w:hAnsi="Times New Roman" w:cs="Times New Roman"/>
          <w:sz w:val="24"/>
          <w:szCs w:val="24"/>
        </w:rPr>
        <w:t xml:space="preserve">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w:t>
      </w:r>
      <w:r w:rsidR="00FA416E">
        <w:rPr>
          <w:rFonts w:ascii="Times New Roman" w:hAnsi="Times New Roman" w:cs="Times New Roman"/>
          <w:sz w:val="24"/>
          <w:szCs w:val="24"/>
        </w:rPr>
        <w:t>.07.</w:t>
      </w:r>
      <w:r w:rsidRPr="00B35772">
        <w:rPr>
          <w:rFonts w:ascii="Times New Roman" w:hAnsi="Times New Roman" w:cs="Times New Roman"/>
          <w:sz w:val="24"/>
          <w:szCs w:val="24"/>
        </w:rPr>
        <w:t>2006 № 149-ФЗ «Об информации, информационных технологиях</w:t>
      </w:r>
      <w:proofErr w:type="gramEnd"/>
      <w:r w:rsidRPr="00B35772">
        <w:rPr>
          <w:rFonts w:ascii="Times New Roman" w:hAnsi="Times New Roman" w:cs="Times New Roman"/>
          <w:sz w:val="24"/>
          <w:szCs w:val="24"/>
        </w:rPr>
        <w:t xml:space="preserve"> и о защите информации» (при наличии технической возможности).</w:t>
      </w:r>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C264C" w:rsidRPr="00B35772" w:rsidRDefault="004C264C" w:rsidP="009458CE">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единой системы идентификац</w:t>
      </w:r>
      <w:proofErr w:type="gramStart"/>
      <w:r w:rsidRPr="00B35772">
        <w:rPr>
          <w:rFonts w:ascii="Times New Roman" w:hAnsi="Times New Roman" w:cs="Times New Roman"/>
          <w:sz w:val="24"/>
          <w:szCs w:val="24"/>
        </w:rPr>
        <w:t>ии и ау</w:t>
      </w:r>
      <w:proofErr w:type="gramEnd"/>
      <w:r w:rsidRPr="00B3577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2.3. Результатом предоставления муниципальной услуги является: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w:t>
      </w:r>
      <w:r w:rsidRPr="00B35772">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w:t>
      </w:r>
      <w:r w:rsidRPr="00B35772">
        <w:rPr>
          <w:rFonts w:ascii="Times New Roman" w:hAnsi="Times New Roman" w:cs="Times New Roman"/>
          <w:sz w:val="24"/>
          <w:szCs w:val="24"/>
        </w:rPr>
        <w:tab/>
        <w:t xml:space="preserve">решение об отказе в предоставлении муниципальной услуги </w:t>
      </w:r>
      <w:r w:rsidRPr="00B35772">
        <w:rPr>
          <w:sz w:val="24"/>
          <w:szCs w:val="24"/>
        </w:rPr>
        <w:t xml:space="preserve"> </w:t>
      </w:r>
      <w:r w:rsidRPr="00B35772">
        <w:rPr>
          <w:rFonts w:ascii="Times New Roman" w:hAnsi="Times New Roman" w:cs="Times New Roman"/>
          <w:sz w:val="24"/>
          <w:szCs w:val="24"/>
        </w:rPr>
        <w:t>(Приложение 3 к административному регламенту).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2.3.1. Результат предоставления муниципальной услуги предоставляется: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при личной явке: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Администрации;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филиалах, отделах, удаленных рабочих местах ГБУ ЛО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без личной явки: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посредством ПГУ ЛО/ЕПГУ (при технической реализации);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почтовым отправлением.</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2.5. Правовые основания для предоставления муниципальной услуги:</w:t>
      </w:r>
    </w:p>
    <w:p w:rsidR="004C264C" w:rsidRPr="00B35772" w:rsidRDefault="004C264C"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B35772">
        <w:rPr>
          <w:rFonts w:ascii="Times New Roman" w:hAnsi="Times New Roman" w:cs="Times New Roman"/>
          <w:sz w:val="24"/>
          <w:szCs w:val="24"/>
        </w:rPr>
        <w:t>Земельный кодекс Российской Федерации от 25.10.2001 № 136-ФЗ;</w:t>
      </w:r>
    </w:p>
    <w:p w:rsidR="004C264C" w:rsidRPr="00B35772" w:rsidRDefault="004C264C"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4C264C" w:rsidRPr="00B35772" w:rsidRDefault="004C264C"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Гражданский кодекс Российской Федерации (часть первая)</w:t>
      </w:r>
      <w:r w:rsidR="00B35772">
        <w:rPr>
          <w:rFonts w:ascii="Times New Roman" w:hAnsi="Times New Roman" w:cs="Times New Roman"/>
          <w:sz w:val="24"/>
          <w:szCs w:val="24"/>
        </w:rPr>
        <w:t xml:space="preserve"> </w:t>
      </w:r>
      <w:r w:rsidRPr="00B35772">
        <w:rPr>
          <w:rFonts w:ascii="Times New Roman" w:hAnsi="Times New Roman" w:cs="Times New Roman"/>
          <w:sz w:val="24"/>
          <w:szCs w:val="24"/>
        </w:rPr>
        <w:t>от 30.11.1994 № 51-ФЗ;</w:t>
      </w:r>
    </w:p>
    <w:p w:rsidR="004C264C" w:rsidRPr="00B35772" w:rsidRDefault="004C264C"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Федеральный закон от 13.07.2015 № 218-ФЗ «О государственной регистрации недвижимости»;</w:t>
      </w:r>
    </w:p>
    <w:p w:rsidR="004C264C" w:rsidRPr="00B35772" w:rsidRDefault="004C264C"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Приказ </w:t>
      </w:r>
      <w:proofErr w:type="spellStart"/>
      <w:r w:rsidRPr="00B35772">
        <w:rPr>
          <w:rFonts w:ascii="Times New Roman" w:hAnsi="Times New Roman" w:cs="Times New Roman"/>
          <w:sz w:val="24"/>
          <w:szCs w:val="24"/>
        </w:rPr>
        <w:t>Росреестра</w:t>
      </w:r>
      <w:proofErr w:type="spellEnd"/>
      <w:r w:rsidRPr="00B35772">
        <w:rPr>
          <w:rFonts w:ascii="Times New Roman" w:hAnsi="Times New Roman" w:cs="Times New Roman"/>
          <w:sz w:val="24"/>
          <w:szCs w:val="24"/>
        </w:rPr>
        <w:t xml:space="preserve"> от 13.01.2021 № </w:t>
      </w:r>
      <w:proofErr w:type="gramStart"/>
      <w:r w:rsidRPr="00B35772">
        <w:rPr>
          <w:rFonts w:ascii="Times New Roman" w:hAnsi="Times New Roman" w:cs="Times New Roman"/>
          <w:sz w:val="24"/>
          <w:szCs w:val="24"/>
        </w:rPr>
        <w:t>П</w:t>
      </w:r>
      <w:proofErr w:type="gramEnd"/>
      <w:r w:rsidRPr="00B35772">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w:t>
      </w:r>
      <w:r w:rsidR="00B52557" w:rsidRPr="00B35772">
        <w:rPr>
          <w:rFonts w:ascii="Times New Roman" w:hAnsi="Times New Roman" w:cs="Times New Roman"/>
          <w:sz w:val="24"/>
          <w:szCs w:val="24"/>
        </w:rPr>
        <w:t>одержащего указанные сведения».</w:t>
      </w:r>
    </w:p>
    <w:p w:rsidR="004C264C" w:rsidRPr="00B35772" w:rsidRDefault="004C264C" w:rsidP="009458CE">
      <w:pPr>
        <w:pStyle w:val="ConsPlusNormal"/>
        <w:tabs>
          <w:tab w:val="left" w:pos="709"/>
        </w:tabs>
        <w:jc w:val="both"/>
        <w:rPr>
          <w:rFonts w:ascii="Times New Roman" w:hAnsi="Times New Roman" w:cs="Times New Roman"/>
          <w:sz w:val="24"/>
          <w:szCs w:val="24"/>
        </w:rPr>
      </w:pPr>
      <w:r w:rsidRPr="00B35772">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264C" w:rsidRPr="00B35772" w:rsidRDefault="004C264C" w:rsidP="00481E9B">
      <w:pPr>
        <w:pStyle w:val="ConsPlusNormal"/>
        <w:ind w:firstLine="709"/>
        <w:jc w:val="both"/>
        <w:rPr>
          <w:rFonts w:ascii="Times New Roman" w:hAnsi="Times New Roman" w:cs="Times New Roman"/>
          <w:sz w:val="24"/>
          <w:szCs w:val="24"/>
        </w:rPr>
      </w:pPr>
      <w:bookmarkStart w:id="2" w:name="P100"/>
      <w:bookmarkEnd w:id="2"/>
      <w:r w:rsidRPr="00B35772">
        <w:rPr>
          <w:rFonts w:ascii="Times New Roman" w:hAnsi="Times New Roman" w:cs="Times New Roman"/>
          <w:sz w:val="24"/>
          <w:szCs w:val="24"/>
        </w:rPr>
        <w:t>1)</w:t>
      </w:r>
      <w:r w:rsidRPr="00B35772">
        <w:rPr>
          <w:rFonts w:ascii="Times New Roman" w:hAnsi="Times New Roman" w:cs="Times New Roman"/>
          <w:sz w:val="24"/>
          <w:szCs w:val="24"/>
        </w:rPr>
        <w:tab/>
        <w:t>ходатайство об установлении публичного сервитута (Приложение 1</w:t>
      </w:r>
      <w:r w:rsidRPr="00B35772">
        <w:rPr>
          <w:rFonts w:ascii="Times New Roman" w:hAnsi="Times New Roman" w:cs="Times New Roman"/>
          <w:sz w:val="24"/>
          <w:szCs w:val="24"/>
        </w:rPr>
        <w:br/>
        <w:t>к административному регламенту).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В ходатайстве должны быть указаны:</w:t>
      </w:r>
    </w:p>
    <w:p w:rsidR="004C264C" w:rsidRPr="00B35772" w:rsidRDefault="004C264C"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35772">
        <w:rPr>
          <w:rFonts w:ascii="Times New Roman" w:hAnsi="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B35772">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цель установления публичного сервитута в соответствии с </w:t>
      </w:r>
      <w:proofErr w:type="spellStart"/>
      <w:r w:rsidRPr="00B35772">
        <w:rPr>
          <w:rFonts w:ascii="Times New Roman" w:hAnsi="Times New Roman" w:cs="Times New Roman"/>
          <w:sz w:val="24"/>
          <w:szCs w:val="24"/>
        </w:rPr>
        <w:t>пп</w:t>
      </w:r>
      <w:proofErr w:type="spellEnd"/>
      <w:r w:rsidRPr="00B35772">
        <w:rPr>
          <w:rFonts w:ascii="Times New Roman" w:hAnsi="Times New Roman" w:cs="Times New Roman"/>
          <w:sz w:val="24"/>
          <w:szCs w:val="24"/>
        </w:rPr>
        <w:t>. 1-7 п. 4 статьи 23 Земельного кодекса РФ;</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испрашиваемый срок публичного сервитута;</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35772">
        <w:rPr>
          <w:rFonts w:ascii="Times New Roman" w:hAnsi="Times New Roman" w:cs="Times New Roman"/>
          <w:sz w:val="24"/>
          <w:szCs w:val="24"/>
        </w:rPr>
        <w:t>существенно затруднено</w:t>
      </w:r>
      <w:proofErr w:type="gramEnd"/>
      <w:r w:rsidRPr="00B35772">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обоснование необходимости установления публичного сервитута;</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C264C" w:rsidRPr="00B35772" w:rsidRDefault="004C264C"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B35772">
        <w:rPr>
          <w:rFonts w:ascii="Times New Roman" w:hAnsi="Times New Roman" w:cs="Times New Roman"/>
          <w:sz w:val="24"/>
          <w:szCs w:val="24"/>
        </w:rPr>
        <w:t>почтовый адрес и (или) адрес электронной почты для связи с заявителем.</w:t>
      </w:r>
    </w:p>
    <w:p w:rsidR="004C264C" w:rsidRPr="00B35772" w:rsidRDefault="004C264C" w:rsidP="003E3A5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4C264C" w:rsidRPr="00B35772" w:rsidRDefault="004C264C" w:rsidP="003E3A5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35772">
        <w:rPr>
          <w:sz w:val="24"/>
          <w:szCs w:val="24"/>
        </w:rPr>
        <w:t xml:space="preserve"> </w:t>
      </w:r>
      <w:r w:rsidRPr="00B35772">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C264C" w:rsidRPr="00B35772" w:rsidRDefault="004C264C" w:rsidP="003E3A5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сведения (выписка) из Единого государственного реестра юридических лиц (ЕГРЮЛ);</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4C264C" w:rsidRPr="00B35772" w:rsidRDefault="004C264C" w:rsidP="00F52590">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4C264C" w:rsidRPr="00B35772" w:rsidRDefault="004C264C" w:rsidP="00572A10">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2.7.1. При предоставлении муниципальной услуги запрещается требовать от заявителя:</w:t>
      </w:r>
    </w:p>
    <w:p w:rsidR="004C264C" w:rsidRPr="00B35772" w:rsidRDefault="004C264C" w:rsidP="003D4CE8">
      <w:pPr>
        <w:pStyle w:val="ConsPlusNormal"/>
        <w:ind w:firstLine="709"/>
        <w:jc w:val="both"/>
        <w:rPr>
          <w:rFonts w:ascii="Times New Roman" w:hAnsi="Times New Roman" w:cs="Times New Roman"/>
          <w:sz w:val="24"/>
          <w:szCs w:val="24"/>
        </w:rPr>
      </w:pPr>
      <w:bookmarkStart w:id="4" w:name="P125"/>
      <w:bookmarkEnd w:id="4"/>
      <w:r w:rsidRPr="00B3577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35772">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4C264C" w:rsidRPr="00B35772" w:rsidRDefault="004C264C" w:rsidP="003D4CE8">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35772">
        <w:rPr>
          <w:rFonts w:ascii="Times New Roman" w:hAnsi="Times New Roman" w:cs="Times New Roman"/>
          <w:sz w:val="24"/>
          <w:szCs w:val="24"/>
        </w:rPr>
        <w:t xml:space="preserve">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4C264C" w:rsidRPr="00B35772" w:rsidRDefault="004C264C" w:rsidP="003D4CE8">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264C" w:rsidRPr="00B35772" w:rsidRDefault="004C264C" w:rsidP="003D4CE8">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представления документов и информации, отсутствие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C264C" w:rsidRPr="00B35772" w:rsidRDefault="004C264C" w:rsidP="003D4CE8">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35772">
        <w:rPr>
          <w:rFonts w:ascii="Times New Roman" w:hAnsi="Times New Roman" w:cs="Times New Roman"/>
          <w:sz w:val="24"/>
          <w:szCs w:val="24"/>
        </w:rPr>
        <w:t>запрос</w:t>
      </w:r>
      <w:proofErr w:type="gramEnd"/>
      <w:r w:rsidRPr="00B3577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C264C" w:rsidRPr="00B35772" w:rsidRDefault="004C264C" w:rsidP="009458CE">
      <w:pPr>
        <w:pStyle w:val="ConsPlusNormal"/>
        <w:ind w:firstLine="709"/>
        <w:jc w:val="both"/>
        <w:rPr>
          <w:rFonts w:ascii="Times New Roman" w:hAnsi="Times New Roman" w:cs="Times New Roman"/>
          <w:spacing w:val="-6"/>
          <w:sz w:val="24"/>
          <w:szCs w:val="24"/>
        </w:rPr>
      </w:pPr>
      <w:proofErr w:type="gramStart"/>
      <w:r w:rsidRPr="00B35772">
        <w:rPr>
          <w:rFonts w:ascii="Times New Roman" w:hAnsi="Times New Roman" w:cs="Times New Roman"/>
          <w:spacing w:val="-6"/>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35772">
        <w:rPr>
          <w:rFonts w:ascii="Times New Roman" w:hAnsi="Times New Roman" w:cs="Times New Roman"/>
          <w:spacing w:val="-6"/>
          <w:sz w:val="24"/>
          <w:szCs w:val="24"/>
        </w:rPr>
        <w:t xml:space="preserve"> заявителя о проведенных мероприятиях.</w:t>
      </w:r>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C264C" w:rsidRPr="00B35772" w:rsidRDefault="004C264C" w:rsidP="009458CE">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C264C" w:rsidRPr="00B35772" w:rsidRDefault="004C264C"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B357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 xml:space="preserve">1. Представленные заявителем документы </w:t>
      </w:r>
      <w:proofErr w:type="gramStart"/>
      <w:r w:rsidRPr="00B35772">
        <w:rPr>
          <w:rFonts w:ascii="Times New Roman" w:hAnsi="Times New Roman"/>
          <w:sz w:val="24"/>
          <w:szCs w:val="24"/>
        </w:rPr>
        <w:t>недействительны/указанные в заявлении сведения недостоверны</w:t>
      </w:r>
      <w:proofErr w:type="gramEnd"/>
      <w:r w:rsidRPr="00B35772">
        <w:rPr>
          <w:rFonts w:ascii="Times New Roman" w:hAnsi="Times New Roman"/>
          <w:sz w:val="24"/>
          <w:szCs w:val="24"/>
        </w:rPr>
        <w:t>:</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1) документы (сведения), представленные заявителем, противоречат документам (сведениям), полученным в рамках межведомственного взаимодействия.</w:t>
      </w:r>
    </w:p>
    <w:p w:rsidR="004C264C" w:rsidRPr="00B35772" w:rsidRDefault="004C264C" w:rsidP="00B31D6B">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2. Заявление на получение услуги оформлено не в соответствии с административным регламентом:</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Отсутствие права на предоставление муниципальной услуги:</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C264C" w:rsidRPr="00B35772" w:rsidRDefault="004C264C" w:rsidP="004D0D41">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35772">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C264C" w:rsidRPr="00B35772" w:rsidRDefault="004C264C" w:rsidP="004D0D41">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1. </w:t>
      </w:r>
      <w:r w:rsidRPr="00B35772">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 </w:t>
      </w:r>
      <w:r w:rsidRPr="00B35772">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 – 7 пункта 4 статьи 23 Земельного кодекса РФ;</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 </w:t>
      </w:r>
      <w:r w:rsidRPr="00B35772">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4. </w:t>
      </w:r>
      <w:r w:rsidRPr="00B35772">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4C264C" w:rsidRPr="00B35772" w:rsidRDefault="004C264C" w:rsidP="004D0D4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случае установления оснований, указанных в п. 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2.11. Муниципальная услуга предоставляется бесплатно.</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4C264C" w:rsidRPr="00B35772" w:rsidRDefault="004C264C" w:rsidP="00586FEC">
      <w:pPr>
        <w:spacing w:after="0" w:line="240" w:lineRule="auto"/>
        <w:ind w:firstLine="709"/>
        <w:jc w:val="both"/>
        <w:rPr>
          <w:rFonts w:ascii="Times New Roman" w:hAnsi="Times New Roman"/>
          <w:sz w:val="24"/>
          <w:szCs w:val="24"/>
        </w:rPr>
      </w:pPr>
      <w:r w:rsidRPr="00B35772">
        <w:rPr>
          <w:rFonts w:ascii="Times New Roman" w:hAnsi="Times New Roman"/>
          <w:sz w:val="24"/>
          <w:szCs w:val="24"/>
        </w:rPr>
        <w:t>2.13. Срок регистрации ходатайства о предоставлении муниципальной услуги составляет в Администрации:</w:t>
      </w:r>
    </w:p>
    <w:p w:rsidR="004C264C" w:rsidRPr="00B35772" w:rsidRDefault="004C264C" w:rsidP="00586FEC">
      <w:pPr>
        <w:spacing w:after="0" w:line="240" w:lineRule="auto"/>
        <w:ind w:firstLine="709"/>
        <w:jc w:val="both"/>
        <w:rPr>
          <w:rFonts w:ascii="Times New Roman" w:hAnsi="Times New Roman"/>
          <w:sz w:val="24"/>
          <w:szCs w:val="24"/>
        </w:rPr>
      </w:pPr>
      <w:r w:rsidRPr="00B35772">
        <w:rPr>
          <w:rFonts w:ascii="Times New Roman" w:hAnsi="Times New Roman"/>
          <w:sz w:val="24"/>
          <w:szCs w:val="24"/>
        </w:rPr>
        <w:t>при личном обращении заявителя - в день поступления ходатайства в Администрацию;</w:t>
      </w:r>
    </w:p>
    <w:p w:rsidR="004C264C" w:rsidRPr="00B35772" w:rsidRDefault="004C264C" w:rsidP="00586FEC">
      <w:pPr>
        <w:spacing w:after="0" w:line="240" w:lineRule="auto"/>
        <w:ind w:firstLine="709"/>
        <w:jc w:val="both"/>
        <w:rPr>
          <w:rFonts w:ascii="Times New Roman" w:hAnsi="Times New Roman"/>
          <w:sz w:val="24"/>
          <w:szCs w:val="24"/>
        </w:rPr>
      </w:pPr>
      <w:r w:rsidRPr="00B35772">
        <w:rPr>
          <w:rFonts w:ascii="Times New Roman" w:hAnsi="Times New Roman"/>
          <w:sz w:val="24"/>
          <w:szCs w:val="24"/>
        </w:rPr>
        <w:t>при направлении ходатайства почтовой связью в Администрацию - в день поступления ходатайства в Администрацию;</w:t>
      </w:r>
    </w:p>
    <w:p w:rsidR="004C264C" w:rsidRPr="00B35772" w:rsidRDefault="004C264C" w:rsidP="00586FEC">
      <w:pPr>
        <w:spacing w:after="0" w:line="240" w:lineRule="auto"/>
        <w:ind w:firstLine="709"/>
        <w:jc w:val="both"/>
        <w:rPr>
          <w:rFonts w:ascii="Times New Roman" w:hAnsi="Times New Roman"/>
          <w:sz w:val="24"/>
          <w:szCs w:val="24"/>
        </w:rPr>
      </w:pPr>
      <w:r w:rsidRPr="00B35772">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C264C" w:rsidRPr="00B35772" w:rsidRDefault="004C264C" w:rsidP="00586FEC">
      <w:pPr>
        <w:spacing w:after="0" w:line="240" w:lineRule="auto"/>
        <w:ind w:firstLine="709"/>
        <w:jc w:val="both"/>
        <w:rPr>
          <w:rFonts w:ascii="Times New Roman" w:hAnsi="Times New Roman"/>
          <w:sz w:val="24"/>
          <w:szCs w:val="24"/>
        </w:rPr>
      </w:pPr>
      <w:r w:rsidRPr="00B35772">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C264C" w:rsidRPr="00B35772" w:rsidRDefault="004C264C" w:rsidP="00586FEC">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3577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5772">
        <w:rPr>
          <w:rFonts w:ascii="Times New Roman" w:hAnsi="Times New Roman" w:cs="Times New Roman"/>
          <w:sz w:val="24"/>
          <w:szCs w:val="24"/>
        </w:rPr>
        <w:t>сурдопереводчика</w:t>
      </w:r>
      <w:proofErr w:type="spellEnd"/>
      <w:r w:rsidRPr="00B35772">
        <w:rPr>
          <w:rFonts w:ascii="Times New Roman" w:hAnsi="Times New Roman" w:cs="Times New Roman"/>
          <w:sz w:val="24"/>
          <w:szCs w:val="24"/>
        </w:rPr>
        <w:t xml:space="preserve"> и </w:t>
      </w:r>
      <w:proofErr w:type="spellStart"/>
      <w:r w:rsidRPr="00B35772">
        <w:rPr>
          <w:rFonts w:ascii="Times New Roman" w:hAnsi="Times New Roman" w:cs="Times New Roman"/>
          <w:sz w:val="24"/>
          <w:szCs w:val="24"/>
        </w:rPr>
        <w:t>тифлосурдопереводчика</w:t>
      </w:r>
      <w:proofErr w:type="spellEnd"/>
      <w:r w:rsidRPr="00B35772">
        <w:rPr>
          <w:rFonts w:ascii="Times New Roman" w:hAnsi="Times New Roman" w:cs="Times New Roman"/>
          <w:sz w:val="24"/>
          <w:szCs w:val="24"/>
        </w:rPr>
        <w:t>.</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35772">
        <w:rPr>
          <w:rFonts w:ascii="Times New Roman" w:hAnsi="Times New Roman" w:cs="Times New Roman"/>
          <w:sz w:val="24"/>
          <w:szCs w:val="24"/>
        </w:rPr>
        <w:t>ств дл</w:t>
      </w:r>
      <w:proofErr w:type="gramEnd"/>
      <w:r w:rsidRPr="00B35772">
        <w:rPr>
          <w:rFonts w:ascii="Times New Roman" w:hAnsi="Times New Roman" w:cs="Times New Roman"/>
          <w:sz w:val="24"/>
          <w:szCs w:val="24"/>
        </w:rPr>
        <w:t>я передвижения инвалида (костылей, ходунков).</w:t>
      </w:r>
    </w:p>
    <w:p w:rsidR="004C264C"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416E" w:rsidRPr="00B35772" w:rsidRDefault="00FA416E" w:rsidP="00481E9B">
      <w:pPr>
        <w:pStyle w:val="ConsPlusNormal"/>
        <w:ind w:firstLine="709"/>
        <w:jc w:val="both"/>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2.15. Показатели доступности и качества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транспортная доступность к месту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или) ПГУ ЛО)</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6) возможность получения муниципальной услуги по экстерриториальному принципу.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1) наличие инфраструктуры, указанной в </w:t>
      </w:r>
      <w:hyperlink w:anchor="P200" w:history="1">
        <w:r w:rsidRPr="00B35772">
          <w:rPr>
            <w:rFonts w:ascii="Times New Roman" w:hAnsi="Times New Roman" w:cs="Times New Roman"/>
            <w:sz w:val="24"/>
            <w:szCs w:val="24"/>
          </w:rPr>
          <w:t>п. 2.14</w:t>
        </w:r>
      </w:hyperlink>
      <w:r w:rsidRPr="00B35772">
        <w:rPr>
          <w:rFonts w:ascii="Times New Roman" w:hAnsi="Times New Roman" w:cs="Times New Roman"/>
          <w:sz w:val="24"/>
          <w:szCs w:val="24"/>
        </w:rPr>
        <w:t xml:space="preserve"> административного регламента;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исполнение требований доступности услуг для инвалидов;</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2.15.3. Показатели качества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соблюдение срока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Согласований, необходимых для получения муниципальной услуги, не требуется.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C264C" w:rsidRDefault="004C264C" w:rsidP="005E76D7">
      <w:pPr>
        <w:autoSpaceDE w:val="0"/>
        <w:autoSpaceDN w:val="0"/>
        <w:adjustRightInd w:val="0"/>
        <w:spacing w:after="0" w:line="240" w:lineRule="auto"/>
        <w:ind w:firstLine="709"/>
        <w:jc w:val="both"/>
        <w:rPr>
          <w:rFonts w:ascii="Times New Roman" w:hAnsi="Times New Roman"/>
          <w:sz w:val="24"/>
          <w:szCs w:val="24"/>
        </w:rPr>
      </w:pPr>
      <w:r w:rsidRPr="00B35772">
        <w:rPr>
          <w:rFonts w:ascii="Times New Roman" w:hAnsi="Times New Roman"/>
          <w:sz w:val="24"/>
          <w:szCs w:val="24"/>
        </w:rPr>
        <w:t>2.17.1. Предоставление услуги по экстерриториальному принципу не предусмотрено.</w:t>
      </w:r>
    </w:p>
    <w:p w:rsidR="00FA416E" w:rsidRPr="00B35772" w:rsidRDefault="00FA416E" w:rsidP="005E76D7">
      <w:pPr>
        <w:autoSpaceDE w:val="0"/>
        <w:autoSpaceDN w:val="0"/>
        <w:adjustRightInd w:val="0"/>
        <w:spacing w:after="0" w:line="240" w:lineRule="auto"/>
        <w:ind w:firstLine="709"/>
        <w:jc w:val="both"/>
        <w:rPr>
          <w:rFonts w:ascii="Times New Roman" w:hAnsi="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C264C" w:rsidRPr="00B35772" w:rsidRDefault="004C264C" w:rsidP="00481E9B">
      <w:pPr>
        <w:pStyle w:val="ConsPlusNormal"/>
        <w:ind w:firstLine="709"/>
        <w:jc w:val="both"/>
        <w:rPr>
          <w:rFonts w:ascii="Times New Roman" w:hAnsi="Times New Roman" w:cs="Times New Roman"/>
          <w:sz w:val="24"/>
          <w:szCs w:val="24"/>
        </w:rPr>
      </w:pPr>
    </w:p>
    <w:p w:rsidR="004C264C" w:rsidRPr="00B35772" w:rsidRDefault="004C264C" w:rsidP="00586FEC">
      <w:pPr>
        <w:pStyle w:val="ConsPlusNormal"/>
        <w:ind w:firstLine="709"/>
        <w:jc w:val="center"/>
        <w:rPr>
          <w:rFonts w:ascii="Times New Roman" w:hAnsi="Times New Roman" w:cs="Times New Roman"/>
          <w:sz w:val="24"/>
          <w:szCs w:val="24"/>
        </w:rPr>
      </w:pPr>
      <w:r w:rsidRPr="00B35772">
        <w:rPr>
          <w:rFonts w:ascii="Times New Roman" w:hAnsi="Times New Roman" w:cs="Times New Roman"/>
          <w:sz w:val="24"/>
          <w:szCs w:val="24"/>
        </w:rPr>
        <w:t>3. Состав, последовательность и сроки выполнения</w:t>
      </w:r>
      <w:r w:rsidR="00D75254">
        <w:rPr>
          <w:rFonts w:ascii="Times New Roman" w:hAnsi="Times New Roman" w:cs="Times New Roman"/>
          <w:sz w:val="24"/>
          <w:szCs w:val="24"/>
        </w:rPr>
        <w:t xml:space="preserve"> </w:t>
      </w:r>
      <w:r w:rsidRPr="00B35772">
        <w:rPr>
          <w:rFonts w:ascii="Times New Roman" w:hAnsi="Times New Roman" w:cs="Times New Roman"/>
          <w:sz w:val="24"/>
          <w:szCs w:val="24"/>
        </w:rPr>
        <w:t>административных процедур, требования к порядку их</w:t>
      </w:r>
      <w:r w:rsidR="00D75254">
        <w:rPr>
          <w:rFonts w:ascii="Times New Roman" w:hAnsi="Times New Roman" w:cs="Times New Roman"/>
          <w:sz w:val="24"/>
          <w:szCs w:val="24"/>
        </w:rPr>
        <w:t xml:space="preserve"> </w:t>
      </w:r>
      <w:r w:rsidRPr="00B35772">
        <w:rPr>
          <w:rFonts w:ascii="Times New Roman" w:hAnsi="Times New Roman" w:cs="Times New Roman"/>
          <w:sz w:val="24"/>
          <w:szCs w:val="24"/>
        </w:rPr>
        <w:t>выполнения, в том числе особенности выполнения</w:t>
      </w:r>
    </w:p>
    <w:p w:rsidR="004C264C" w:rsidRPr="00B35772" w:rsidRDefault="004C264C" w:rsidP="00663831">
      <w:pPr>
        <w:pStyle w:val="ConsPlusNormal"/>
        <w:ind w:firstLine="709"/>
        <w:jc w:val="center"/>
        <w:rPr>
          <w:rFonts w:ascii="Times New Roman" w:hAnsi="Times New Roman" w:cs="Times New Roman"/>
          <w:sz w:val="24"/>
          <w:szCs w:val="24"/>
        </w:rPr>
      </w:pPr>
      <w:r w:rsidRPr="00B35772">
        <w:rPr>
          <w:rFonts w:ascii="Times New Roman" w:hAnsi="Times New Roman" w:cs="Times New Roman"/>
          <w:sz w:val="24"/>
          <w:szCs w:val="24"/>
        </w:rPr>
        <w:t>административных процедур в электронной форме</w:t>
      </w:r>
      <w:r w:rsidR="00FA416E">
        <w:rPr>
          <w:rFonts w:ascii="Times New Roman" w:hAnsi="Times New Roman" w:cs="Times New Roman"/>
          <w:sz w:val="24"/>
          <w:szCs w:val="24"/>
        </w:rPr>
        <w:t>.</w:t>
      </w:r>
    </w:p>
    <w:p w:rsidR="004C264C" w:rsidRPr="00B35772" w:rsidRDefault="004C264C" w:rsidP="00481E9B">
      <w:pPr>
        <w:pStyle w:val="ConsPlusNormal"/>
        <w:ind w:firstLine="709"/>
        <w:jc w:val="both"/>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1) </w:t>
      </w:r>
      <w:r w:rsidRPr="00B35772">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 </w:t>
      </w:r>
      <w:r w:rsidRPr="00B35772">
        <w:rPr>
          <w:rFonts w:ascii="Times New Roman" w:hAnsi="Times New Roman" w:cs="Times New Roman"/>
          <w:sz w:val="24"/>
          <w:szCs w:val="24"/>
        </w:rPr>
        <w:tab/>
        <w:t>рассмотрение ходатайства и документов о предоставлении муниципальной услуги – не более 41 дня.</w:t>
      </w:r>
    </w:p>
    <w:p w:rsidR="004C264C" w:rsidRPr="00B35772" w:rsidRDefault="004C264C" w:rsidP="00B31D6B">
      <w:pPr>
        <w:pStyle w:val="ConsPlusNormal"/>
        <w:tabs>
          <w:tab w:val="left" w:pos="1134"/>
        </w:tabs>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 </w:t>
      </w:r>
      <w:r w:rsidRPr="00B35772">
        <w:rPr>
          <w:rFonts w:ascii="Times New Roman" w:hAnsi="Times New Roman" w:cs="Times New Roman"/>
          <w:sz w:val="24"/>
          <w:szCs w:val="24"/>
        </w:rPr>
        <w:tab/>
        <w:t>принятие решения о предоставлении муниципальной услуги или</w:t>
      </w:r>
      <w:r w:rsidRPr="00B35772">
        <w:rPr>
          <w:rFonts w:ascii="Times New Roman" w:hAnsi="Times New Roman" w:cs="Times New Roman"/>
          <w:sz w:val="24"/>
          <w:szCs w:val="24"/>
        </w:rPr>
        <w:br/>
        <w:t xml:space="preserve">об отказе в предоставлении муниципальной услуги – не более 2 дней. </w:t>
      </w:r>
    </w:p>
    <w:p w:rsidR="004C264C" w:rsidRPr="00B35772" w:rsidRDefault="004C264C" w:rsidP="00B31D6B">
      <w:pPr>
        <w:pStyle w:val="ConsPlusNormal"/>
        <w:tabs>
          <w:tab w:val="left" w:pos="1134"/>
        </w:tabs>
        <w:ind w:firstLine="709"/>
        <w:jc w:val="both"/>
        <w:rPr>
          <w:rFonts w:ascii="Times New Roman" w:hAnsi="Times New Roman" w:cs="Times New Roman"/>
          <w:strike/>
          <w:sz w:val="24"/>
          <w:szCs w:val="24"/>
        </w:rPr>
      </w:pPr>
      <w:r w:rsidRPr="00B35772">
        <w:rPr>
          <w:rFonts w:ascii="Times New Roman" w:hAnsi="Times New Roman" w:cs="Times New Roman"/>
          <w:sz w:val="24"/>
          <w:szCs w:val="24"/>
        </w:rPr>
        <w:t>4)</w:t>
      </w:r>
      <w:r w:rsidRPr="00B35772">
        <w:rPr>
          <w:rFonts w:ascii="Times New Roman" w:hAnsi="Times New Roman" w:cs="Times New Roman"/>
          <w:sz w:val="24"/>
          <w:szCs w:val="24"/>
        </w:rPr>
        <w:tab/>
        <w:t>выдача результата</w:t>
      </w:r>
      <w:r w:rsidRPr="00B35772">
        <w:rPr>
          <w:sz w:val="24"/>
          <w:szCs w:val="24"/>
        </w:rPr>
        <w:t xml:space="preserve"> </w:t>
      </w:r>
      <w:r w:rsidRPr="00B35772">
        <w:rPr>
          <w:rFonts w:ascii="Times New Roman" w:hAnsi="Times New Roman" w:cs="Times New Roman"/>
          <w:sz w:val="24"/>
          <w:szCs w:val="24"/>
        </w:rPr>
        <w:t>предоставления муниципальной услуги - не более</w:t>
      </w:r>
      <w:r w:rsidRPr="00B35772">
        <w:rPr>
          <w:rFonts w:ascii="Times New Roman" w:hAnsi="Times New Roman" w:cs="Times New Roman"/>
          <w:sz w:val="24"/>
          <w:szCs w:val="24"/>
        </w:rPr>
        <w:br/>
        <w:t>1 дня.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35772">
          <w:rPr>
            <w:rFonts w:ascii="Times New Roman" w:hAnsi="Times New Roman" w:cs="Times New Roman"/>
            <w:sz w:val="24"/>
            <w:szCs w:val="24"/>
          </w:rPr>
          <w:t>п. 2.6</w:t>
        </w:r>
      </w:hyperlink>
      <w:r w:rsidRPr="00B35772">
        <w:rPr>
          <w:rFonts w:ascii="Times New Roman" w:hAnsi="Times New Roman" w:cs="Times New Roman"/>
          <w:sz w:val="24"/>
          <w:szCs w:val="24"/>
        </w:rPr>
        <w:t xml:space="preserve"> административного регламента.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3.1.3. Рассмотрение ходатайства и документов о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B35772">
        <w:rPr>
          <w:rFonts w:ascii="Times New Roman" w:hAnsi="Times New Roman" w:cs="Times New Roman"/>
          <w:sz w:val="24"/>
          <w:szCs w:val="24"/>
        </w:rPr>
        <w:t>ходатайстве</w:t>
      </w:r>
      <w:proofErr w:type="gramEnd"/>
      <w:r w:rsidRPr="00B3577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 действие: формирование и направление в течение не более 3 рабочих дней </w:t>
      </w:r>
      <w:proofErr w:type="gramStart"/>
      <w:r w:rsidRPr="00B35772">
        <w:rPr>
          <w:rFonts w:ascii="Times New Roman" w:hAnsi="Times New Roman" w:cs="Times New Roman"/>
          <w:sz w:val="24"/>
          <w:szCs w:val="24"/>
        </w:rPr>
        <w:t>с даты окончания</w:t>
      </w:r>
      <w:proofErr w:type="gramEnd"/>
      <w:r w:rsidRPr="00B35772">
        <w:rPr>
          <w:rFonts w:ascii="Times New Roman" w:hAnsi="Times New Roman" w:cs="Times New Roman"/>
          <w:sz w:val="24"/>
          <w:szCs w:val="24"/>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Pr="00B35772">
        <w:rPr>
          <w:rFonts w:ascii="Times New Roman" w:hAnsi="Times New Roman" w:cs="Times New Roman"/>
          <w:sz w:val="24"/>
          <w:szCs w:val="24"/>
        </w:rPr>
        <w:lastRenderedPageBreak/>
        <w:t>использованием системы межведомственного электронного взаимодействия и получение ответов на межведомственные запросы;</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4C264C" w:rsidRPr="00B35772" w:rsidRDefault="004C264C" w:rsidP="00EC2CD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Общий срок выполнения административных действий - не более 41 дня, но не ранее чем 30 дней со дня опубликования предусмотренного подпунктом</w:t>
      </w:r>
      <w:r w:rsidRPr="00B35772">
        <w:rPr>
          <w:rFonts w:ascii="Times New Roman" w:hAnsi="Times New Roman" w:cs="Times New Roman"/>
          <w:sz w:val="24"/>
          <w:szCs w:val="24"/>
        </w:rPr>
        <w:br/>
        <w:t>1 пункта 3 статьи 39.42 Земельного кодекса РФ сообщения о поступившем ходатайстве.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3.1.3.4. Критерии принятия решения: </w:t>
      </w:r>
    </w:p>
    <w:p w:rsidR="004C264C" w:rsidRPr="00B35772" w:rsidRDefault="004C264C" w:rsidP="009E32FA">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4C264C" w:rsidRPr="00B35772" w:rsidRDefault="004C264C" w:rsidP="009E32FA">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4C264C" w:rsidRPr="00B35772" w:rsidRDefault="004C264C" w:rsidP="009E32FA">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3.1.3.5. Результат выполнения административной процедуры:</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подготовка проекта решения о возврате ходатайства и документов без рассмотрения;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подготовка проекта решения об отказе в предоставлении муниципальной услуги.</w:t>
      </w:r>
    </w:p>
    <w:p w:rsidR="004C264C" w:rsidRPr="00B35772" w:rsidRDefault="004C264C" w:rsidP="00213AA9">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подготовка проекта решения об установлении публичного сервитута.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B35772">
        <w:rPr>
          <w:rFonts w:ascii="Times New Roman" w:hAnsi="Times New Roman" w:cs="Times New Roman"/>
          <w:sz w:val="24"/>
          <w:szCs w:val="24"/>
        </w:rPr>
        <w:t>с даты окончания</w:t>
      </w:r>
      <w:proofErr w:type="gramEnd"/>
      <w:r w:rsidRPr="00B35772">
        <w:rPr>
          <w:rFonts w:ascii="Times New Roman" w:hAnsi="Times New Roman" w:cs="Times New Roman"/>
          <w:sz w:val="24"/>
          <w:szCs w:val="24"/>
        </w:rPr>
        <w:t xml:space="preserve"> второй административной процедуры.</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3.1.4.5. Результат выполнения административной процедуры:</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w:t>
      </w:r>
      <w:r w:rsidRPr="00B35772">
        <w:rPr>
          <w:rFonts w:ascii="Times New Roman" w:hAnsi="Times New Roman" w:cs="Times New Roman"/>
          <w:sz w:val="24"/>
          <w:szCs w:val="24"/>
        </w:rPr>
        <w:tab/>
        <w:t>подписание решения об установлении публичного сервитута;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w:t>
      </w:r>
      <w:r w:rsidRPr="00B35772">
        <w:rPr>
          <w:rFonts w:ascii="Times New Roman" w:hAnsi="Times New Roman" w:cs="Times New Roman"/>
          <w:sz w:val="24"/>
          <w:szCs w:val="24"/>
        </w:rPr>
        <w:tab/>
        <w:t>подписание решения о возврате ходатайства и документов без рассмотрения;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w:t>
      </w:r>
      <w:r w:rsidRPr="00B35772">
        <w:rPr>
          <w:rFonts w:ascii="Times New Roman" w:hAnsi="Times New Roman" w:cs="Times New Roman"/>
          <w:sz w:val="24"/>
          <w:szCs w:val="24"/>
        </w:rPr>
        <w:tab/>
        <w:t>подписание решения об отказе в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3.1.5. Выдача результата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цель установления публичного сервитута;</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срок публичного сервитута;</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35772">
        <w:rPr>
          <w:rFonts w:ascii="Times New Roman" w:hAnsi="Times New Roman" w:cs="Times New Roman"/>
          <w:sz w:val="24"/>
          <w:szCs w:val="24"/>
        </w:rPr>
        <w:t>существенно затруднено</w:t>
      </w:r>
      <w:proofErr w:type="gramEnd"/>
      <w:r w:rsidRPr="00B35772">
        <w:rPr>
          <w:rFonts w:ascii="Times New Roman" w:hAnsi="Times New Roman" w:cs="Times New Roman"/>
          <w:sz w:val="24"/>
          <w:szCs w:val="24"/>
        </w:rPr>
        <w:t xml:space="preserve"> в связи с осуществлением публичного сервитута (при наличии такого срока);</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4C264C" w:rsidRPr="00B35772" w:rsidRDefault="004C264C" w:rsidP="00292BA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B35772">
        <w:rPr>
          <w:rFonts w:ascii="Times New Roman" w:hAnsi="Times New Roman" w:cs="Times New Roman"/>
          <w:sz w:val="24"/>
          <w:szCs w:val="24"/>
        </w:rPr>
        <w:t>правах</w:t>
      </w:r>
      <w:proofErr w:type="gramEnd"/>
      <w:r w:rsidRPr="00B35772">
        <w:rPr>
          <w:rFonts w:ascii="Times New Roman" w:hAnsi="Times New Roman" w:cs="Times New Roman"/>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w:t>
      </w:r>
      <w:r w:rsidRPr="00B35772">
        <w:rPr>
          <w:rFonts w:ascii="Times New Roman" w:hAnsi="Times New Roman" w:cs="Times New Roman"/>
          <w:sz w:val="24"/>
          <w:szCs w:val="24"/>
        </w:rPr>
        <w:lastRenderedPageBreak/>
        <w:t>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4C264C" w:rsidRPr="00B35772" w:rsidRDefault="004C264C" w:rsidP="00CA0213">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 Особенности выполнения административных процедур в электронной форме.</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B35772">
          <w:rPr>
            <w:rFonts w:ascii="Times New Roman" w:hAnsi="Times New Roman" w:cs="Times New Roman"/>
            <w:sz w:val="24"/>
            <w:szCs w:val="24"/>
          </w:rPr>
          <w:t>законом</w:t>
        </w:r>
      </w:hyperlink>
      <w:r w:rsidRPr="00B35772">
        <w:rPr>
          <w:rFonts w:ascii="Times New Roman" w:hAnsi="Times New Roman" w:cs="Times New Roman"/>
          <w:sz w:val="24"/>
          <w:szCs w:val="24"/>
        </w:rPr>
        <w:t xml:space="preserve"> № 210-ФЗ, Федеральным </w:t>
      </w:r>
      <w:hyperlink r:id="rId10" w:history="1">
        <w:r w:rsidRPr="00B35772">
          <w:rPr>
            <w:rFonts w:ascii="Times New Roman" w:hAnsi="Times New Roman" w:cs="Times New Roman"/>
            <w:sz w:val="24"/>
            <w:szCs w:val="24"/>
          </w:rPr>
          <w:t>законом</w:t>
        </w:r>
      </w:hyperlink>
      <w:r w:rsidRPr="00B3577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1" w:history="1">
        <w:r w:rsidRPr="00B35772">
          <w:rPr>
            <w:rFonts w:ascii="Times New Roman" w:hAnsi="Times New Roman" w:cs="Times New Roman"/>
            <w:sz w:val="24"/>
            <w:szCs w:val="24"/>
          </w:rPr>
          <w:t>постановлением</w:t>
        </w:r>
      </w:hyperlink>
      <w:r w:rsidRPr="00B3577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35772">
        <w:rPr>
          <w:rFonts w:ascii="Times New Roman" w:hAnsi="Times New Roman" w:cs="Times New Roman"/>
          <w:sz w:val="24"/>
          <w:szCs w:val="24"/>
        </w:rPr>
        <w:t>ии и ау</w:t>
      </w:r>
      <w:proofErr w:type="gramEnd"/>
      <w:r w:rsidRPr="00B35772">
        <w:rPr>
          <w:rFonts w:ascii="Times New Roman" w:hAnsi="Times New Roman" w:cs="Times New Roman"/>
          <w:sz w:val="24"/>
          <w:szCs w:val="24"/>
        </w:rPr>
        <w:t>тентификации (далее - ЕСИА).</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3.2.3. Муниципальная услуга может быть получена через ПГУ ЛО либо через ЕПГУ.</w:t>
      </w:r>
    </w:p>
    <w:p w:rsidR="004C264C" w:rsidRPr="00B35772" w:rsidRDefault="004C264C" w:rsidP="00B31D6B">
      <w:pPr>
        <w:pStyle w:val="ConsPlusNormal"/>
        <w:ind w:firstLine="709"/>
        <w:jc w:val="both"/>
        <w:rPr>
          <w:rFonts w:ascii="Times New Roman" w:hAnsi="Times New Roman" w:cs="Times New Roman"/>
          <w:sz w:val="24"/>
          <w:szCs w:val="24"/>
        </w:rPr>
      </w:pPr>
      <w:bookmarkStart w:id="7" w:name="P318"/>
      <w:bookmarkEnd w:id="7"/>
      <w:r w:rsidRPr="00B35772">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пройти идентификацию и аутентификацию в ЕСИА;</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4C264C" w:rsidRPr="00B35772" w:rsidRDefault="004C264C" w:rsidP="00B31D6B">
      <w:pPr>
        <w:widowControl w:val="0"/>
        <w:spacing w:after="0" w:line="240" w:lineRule="auto"/>
        <w:ind w:firstLine="709"/>
        <w:jc w:val="both"/>
        <w:rPr>
          <w:rFonts w:ascii="Times New Roman" w:hAnsi="Times New Roman"/>
          <w:sz w:val="24"/>
          <w:szCs w:val="24"/>
          <w:lang w:eastAsia="ru-RU"/>
        </w:rPr>
      </w:pPr>
      <w:r w:rsidRPr="00B35772">
        <w:rPr>
          <w:rFonts w:ascii="Times New Roman" w:hAnsi="Times New Roman"/>
          <w:sz w:val="24"/>
          <w:szCs w:val="24"/>
          <w:lang w:eastAsia="ru-RU"/>
        </w:rPr>
        <w:t xml:space="preserve">- приложить к </w:t>
      </w:r>
      <w:r w:rsidRPr="00B35772">
        <w:rPr>
          <w:rFonts w:ascii="Times New Roman" w:hAnsi="Times New Roman"/>
          <w:sz w:val="24"/>
          <w:szCs w:val="24"/>
        </w:rPr>
        <w:t>ходатайству</w:t>
      </w:r>
      <w:r w:rsidRPr="00B35772">
        <w:rPr>
          <w:rFonts w:ascii="Times New Roman" w:hAnsi="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B35772">
        <w:rPr>
          <w:rFonts w:ascii="Times New Roman" w:hAnsi="Times New Roman" w:cs="Times New Roman"/>
          <w:sz w:val="24"/>
          <w:szCs w:val="24"/>
        </w:rPr>
        <w:t>xml</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doc</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docx</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odt</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xls</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xlsx</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ods</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pdf</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jpg</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jpeg</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zip</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rar</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sig</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png</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bmp</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tiff</w:t>
      </w:r>
      <w:proofErr w:type="spellEnd"/>
      <w:r w:rsidRPr="00B35772">
        <w:rPr>
          <w:rFonts w:ascii="Times New Roman" w:hAnsi="Times New Roman" w:cs="Times New Roman"/>
          <w:sz w:val="24"/>
          <w:szCs w:val="24"/>
        </w:rPr>
        <w:t xml:space="preserve"> .</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5772">
        <w:rPr>
          <w:rFonts w:ascii="Times New Roman" w:hAnsi="Times New Roman" w:cs="Times New Roman"/>
          <w:sz w:val="24"/>
          <w:szCs w:val="24"/>
        </w:rPr>
        <w:t>dpi</w:t>
      </w:r>
      <w:proofErr w:type="spellEnd"/>
      <w:r w:rsidRPr="00B35772">
        <w:rPr>
          <w:rFonts w:ascii="Times New Roman" w:hAnsi="Times New Roman" w:cs="Times New Roman"/>
          <w:sz w:val="24"/>
          <w:szCs w:val="24"/>
        </w:rPr>
        <w:t xml:space="preserve"> (масштаб 1:1) с использованием следующих режимов:</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Электронные документы должны обеспечивать:</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возможность идентифицировать документ и количество листов в документе;</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для документов, содержащих структурированные по частям, главам, разделам </w:t>
      </w:r>
      <w:r w:rsidRPr="00B35772">
        <w:rPr>
          <w:rFonts w:ascii="Times New Roman" w:hAnsi="Times New Roman" w:cs="Times New Roman"/>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4C264C" w:rsidRPr="00B35772" w:rsidRDefault="004C264C" w:rsidP="00E4150D">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Документы, подлежащие представлению в форматах </w:t>
      </w:r>
      <w:proofErr w:type="spellStart"/>
      <w:r w:rsidRPr="00B35772">
        <w:rPr>
          <w:rFonts w:ascii="Times New Roman" w:hAnsi="Times New Roman" w:cs="Times New Roman"/>
          <w:sz w:val="24"/>
          <w:szCs w:val="24"/>
        </w:rPr>
        <w:t>xls</w:t>
      </w:r>
      <w:proofErr w:type="spellEnd"/>
      <w:r w:rsidRPr="00B35772">
        <w:rPr>
          <w:rFonts w:ascii="Times New Roman" w:hAnsi="Times New Roman" w:cs="Times New Roman"/>
          <w:sz w:val="24"/>
          <w:szCs w:val="24"/>
        </w:rPr>
        <w:t xml:space="preserve">, </w:t>
      </w:r>
      <w:proofErr w:type="spellStart"/>
      <w:r w:rsidRPr="00B35772">
        <w:rPr>
          <w:rFonts w:ascii="Times New Roman" w:hAnsi="Times New Roman" w:cs="Times New Roman"/>
          <w:sz w:val="24"/>
          <w:szCs w:val="24"/>
        </w:rPr>
        <w:t>xlsx</w:t>
      </w:r>
      <w:proofErr w:type="spellEnd"/>
      <w:r w:rsidRPr="00B35772">
        <w:rPr>
          <w:rFonts w:ascii="Times New Roman" w:hAnsi="Times New Roman" w:cs="Times New Roman"/>
          <w:sz w:val="24"/>
          <w:szCs w:val="24"/>
        </w:rPr>
        <w:t xml:space="preserve"> или </w:t>
      </w:r>
      <w:proofErr w:type="spellStart"/>
      <w:r w:rsidRPr="00B35772">
        <w:rPr>
          <w:rFonts w:ascii="Times New Roman" w:hAnsi="Times New Roman" w:cs="Times New Roman"/>
          <w:sz w:val="24"/>
          <w:szCs w:val="24"/>
        </w:rPr>
        <w:t>ods</w:t>
      </w:r>
      <w:proofErr w:type="spellEnd"/>
      <w:r w:rsidRPr="00B35772">
        <w:rPr>
          <w:rFonts w:ascii="Times New Roman" w:hAnsi="Times New Roman" w:cs="Times New Roman"/>
          <w:sz w:val="24"/>
          <w:szCs w:val="24"/>
        </w:rPr>
        <w:t>, формируются в виде отдельного электронного документа.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5772">
        <w:rPr>
          <w:rFonts w:ascii="Times New Roman" w:hAnsi="Times New Roman" w:cs="Times New Roman"/>
          <w:sz w:val="24"/>
          <w:szCs w:val="24"/>
        </w:rPr>
        <w:t>Межвед</w:t>
      </w:r>
      <w:proofErr w:type="spellEnd"/>
      <w:r w:rsidRPr="00B35772">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5772">
        <w:rPr>
          <w:rFonts w:ascii="Times New Roman" w:hAnsi="Times New Roman" w:cs="Times New Roman"/>
          <w:sz w:val="24"/>
          <w:szCs w:val="24"/>
        </w:rPr>
        <w:t>Межвед</w:t>
      </w:r>
      <w:proofErr w:type="spellEnd"/>
      <w:r w:rsidRPr="00B35772">
        <w:rPr>
          <w:rFonts w:ascii="Times New Roman" w:hAnsi="Times New Roman" w:cs="Times New Roman"/>
          <w:sz w:val="24"/>
          <w:szCs w:val="24"/>
        </w:rPr>
        <w:t xml:space="preserve"> ЛО» формы о принятом решении и переводит дело в архив АИС «</w:t>
      </w:r>
      <w:proofErr w:type="spellStart"/>
      <w:r w:rsidRPr="00B35772">
        <w:rPr>
          <w:rFonts w:ascii="Times New Roman" w:hAnsi="Times New Roman" w:cs="Times New Roman"/>
          <w:sz w:val="24"/>
          <w:szCs w:val="24"/>
        </w:rPr>
        <w:t>Межвед</w:t>
      </w:r>
      <w:proofErr w:type="spellEnd"/>
      <w:r w:rsidRPr="00B35772">
        <w:rPr>
          <w:rFonts w:ascii="Times New Roman" w:hAnsi="Times New Roman" w:cs="Times New Roman"/>
          <w:sz w:val="24"/>
          <w:szCs w:val="24"/>
        </w:rPr>
        <w:t xml:space="preserve"> ЛО»;</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35772">
        <w:rPr>
          <w:rFonts w:ascii="Times New Roman" w:hAnsi="Times New Roman" w:cs="Times New Roman"/>
          <w:sz w:val="24"/>
          <w:szCs w:val="24"/>
        </w:rPr>
        <w:t>дств св</w:t>
      </w:r>
      <w:proofErr w:type="gramEnd"/>
      <w:r w:rsidRPr="00B3577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C264C" w:rsidRPr="00B35772" w:rsidRDefault="004C264C" w:rsidP="00B31D6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3.2.7. В случае поступления всех документов, указанных в </w:t>
      </w:r>
      <w:hyperlink w:anchor="P99" w:history="1">
        <w:r w:rsidRPr="00B35772">
          <w:rPr>
            <w:rFonts w:ascii="Times New Roman" w:hAnsi="Times New Roman" w:cs="Times New Roman"/>
            <w:sz w:val="24"/>
            <w:szCs w:val="24"/>
          </w:rPr>
          <w:t>пункте 2.6</w:t>
        </w:r>
      </w:hyperlink>
      <w:r w:rsidRPr="00B3577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C264C" w:rsidRPr="00B35772" w:rsidRDefault="004C264C" w:rsidP="00B31D6B">
      <w:pPr>
        <w:widowControl w:val="0"/>
        <w:spacing w:after="0" w:line="240" w:lineRule="auto"/>
        <w:ind w:firstLine="709"/>
        <w:jc w:val="both"/>
        <w:rPr>
          <w:rFonts w:ascii="Times New Roman" w:hAnsi="Times New Roman"/>
          <w:sz w:val="24"/>
          <w:szCs w:val="24"/>
          <w:lang w:eastAsia="ru-RU"/>
        </w:rPr>
      </w:pPr>
      <w:r w:rsidRPr="00B35772">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264C" w:rsidRPr="00B35772" w:rsidRDefault="004C264C" w:rsidP="0033383F">
      <w:pPr>
        <w:pStyle w:val="ConsPlusNormal"/>
        <w:ind w:firstLine="709"/>
        <w:jc w:val="both"/>
        <w:rPr>
          <w:rFonts w:ascii="Times New Roman" w:hAnsi="Times New Roman" w:cs="Times New Roman"/>
          <w:sz w:val="24"/>
          <w:szCs w:val="24"/>
          <w:highlight w:val="yellow"/>
        </w:rPr>
      </w:pPr>
      <w:r w:rsidRPr="00B357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 xml:space="preserve">или) ошибок с изложением сути допущенных опечаток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или) ошибок и приложением копии документа, содержащего опечатки и(или) ошибки.</w:t>
      </w:r>
    </w:p>
    <w:p w:rsidR="00D75254"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w:t>
      </w:r>
      <w:r w:rsidRPr="00B35772">
        <w:rPr>
          <w:rFonts w:ascii="Times New Roman" w:hAnsi="Times New Roman" w:cs="Times New Roman"/>
          <w:sz w:val="24"/>
          <w:szCs w:val="24"/>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или) ошибок.</w:t>
      </w:r>
    </w:p>
    <w:p w:rsidR="00D75254" w:rsidRPr="00B35772" w:rsidRDefault="00D75254" w:rsidP="00663831">
      <w:pPr>
        <w:pStyle w:val="ConsPlusNormal"/>
        <w:ind w:firstLine="709"/>
        <w:jc w:val="both"/>
        <w:rPr>
          <w:rFonts w:ascii="Times New Roman" w:hAnsi="Times New Roman" w:cs="Times New Roman"/>
          <w:sz w:val="24"/>
          <w:szCs w:val="24"/>
        </w:rPr>
      </w:pPr>
    </w:p>
    <w:p w:rsidR="00B35772" w:rsidRPr="00B35772" w:rsidRDefault="00B35772" w:rsidP="00D75254">
      <w:pPr>
        <w:pStyle w:val="ConsPlusNormal"/>
        <w:rPr>
          <w:rFonts w:ascii="Times New Roman" w:hAnsi="Times New Roman" w:cs="Times New Roman"/>
          <w:sz w:val="24"/>
          <w:szCs w:val="24"/>
        </w:rPr>
      </w:pPr>
    </w:p>
    <w:p w:rsidR="004C264C" w:rsidRDefault="004C264C" w:rsidP="00586FEC">
      <w:pPr>
        <w:pStyle w:val="ConsPlusNormal"/>
        <w:ind w:firstLine="709"/>
        <w:jc w:val="center"/>
        <w:rPr>
          <w:rFonts w:ascii="Times New Roman" w:hAnsi="Times New Roman" w:cs="Times New Roman"/>
          <w:sz w:val="24"/>
          <w:szCs w:val="24"/>
        </w:rPr>
      </w:pPr>
      <w:r w:rsidRPr="00B35772">
        <w:rPr>
          <w:rFonts w:ascii="Times New Roman" w:hAnsi="Times New Roman" w:cs="Times New Roman"/>
          <w:sz w:val="24"/>
          <w:szCs w:val="24"/>
        </w:rPr>
        <w:t xml:space="preserve">4. Формы </w:t>
      </w:r>
      <w:proofErr w:type="gramStart"/>
      <w:r w:rsidRPr="00B35772">
        <w:rPr>
          <w:rFonts w:ascii="Times New Roman" w:hAnsi="Times New Roman" w:cs="Times New Roman"/>
          <w:sz w:val="24"/>
          <w:szCs w:val="24"/>
        </w:rPr>
        <w:t>контроля за</w:t>
      </w:r>
      <w:proofErr w:type="gramEnd"/>
      <w:r w:rsidRPr="00B35772">
        <w:rPr>
          <w:rFonts w:ascii="Times New Roman" w:hAnsi="Times New Roman" w:cs="Times New Roman"/>
          <w:sz w:val="24"/>
          <w:szCs w:val="24"/>
        </w:rPr>
        <w:t xml:space="preserve"> исполнением административного регламента</w:t>
      </w:r>
      <w:r w:rsidR="00FA416E">
        <w:rPr>
          <w:rFonts w:ascii="Times New Roman" w:hAnsi="Times New Roman" w:cs="Times New Roman"/>
          <w:sz w:val="24"/>
          <w:szCs w:val="24"/>
        </w:rPr>
        <w:t>.</w:t>
      </w:r>
    </w:p>
    <w:p w:rsidR="00D75254" w:rsidRPr="00B35772" w:rsidRDefault="00D75254" w:rsidP="00586FEC">
      <w:pPr>
        <w:pStyle w:val="ConsPlusNormal"/>
        <w:ind w:firstLine="709"/>
        <w:jc w:val="center"/>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4.1. Порядок осуществления текущего </w:t>
      </w:r>
      <w:proofErr w:type="gramStart"/>
      <w:r w:rsidRPr="00B35772">
        <w:rPr>
          <w:rFonts w:ascii="Times New Roman" w:hAnsi="Times New Roman" w:cs="Times New Roman"/>
          <w:sz w:val="24"/>
          <w:szCs w:val="24"/>
        </w:rPr>
        <w:t>контроля за</w:t>
      </w:r>
      <w:proofErr w:type="gramEnd"/>
      <w:r w:rsidRPr="00B357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В целях осуществления </w:t>
      </w:r>
      <w:proofErr w:type="gramStart"/>
      <w:r w:rsidRPr="00B35772">
        <w:rPr>
          <w:rFonts w:ascii="Times New Roman" w:hAnsi="Times New Roman" w:cs="Times New Roman"/>
          <w:sz w:val="24"/>
          <w:szCs w:val="24"/>
        </w:rPr>
        <w:t>контроля за</w:t>
      </w:r>
      <w:proofErr w:type="gramEnd"/>
      <w:r w:rsidRPr="00B3577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C264C" w:rsidRPr="00D75254" w:rsidRDefault="004C264C" w:rsidP="00481E9B">
      <w:pPr>
        <w:pStyle w:val="ConsPlusNormal"/>
        <w:ind w:firstLine="709"/>
        <w:jc w:val="both"/>
        <w:rPr>
          <w:rFonts w:ascii="Times New Roman" w:hAnsi="Times New Roman" w:cs="Times New Roman"/>
          <w:spacing w:val="-4"/>
          <w:sz w:val="24"/>
          <w:szCs w:val="24"/>
        </w:rPr>
      </w:pPr>
      <w:r w:rsidRPr="00D75254">
        <w:rPr>
          <w:rFonts w:ascii="Times New Roman" w:hAnsi="Times New Roman" w:cs="Times New Roman"/>
          <w:spacing w:val="-4"/>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По результатам рассмотрения обращений дается письменный ответ.</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C264C" w:rsidRPr="00B35772" w:rsidRDefault="004C264C" w:rsidP="00481E9B">
      <w:pPr>
        <w:pStyle w:val="ConsPlusNormal"/>
        <w:ind w:firstLine="709"/>
        <w:jc w:val="both"/>
        <w:rPr>
          <w:rFonts w:ascii="Times New Roman" w:hAnsi="Times New Roman" w:cs="Times New Roman"/>
          <w:sz w:val="24"/>
          <w:szCs w:val="24"/>
        </w:rPr>
      </w:pPr>
    </w:p>
    <w:p w:rsidR="004C264C" w:rsidRPr="00B35772" w:rsidRDefault="004C264C" w:rsidP="00586FEC">
      <w:pPr>
        <w:autoSpaceDE w:val="0"/>
        <w:autoSpaceDN w:val="0"/>
        <w:adjustRightInd w:val="0"/>
        <w:spacing w:after="0" w:line="240" w:lineRule="auto"/>
        <w:ind w:firstLine="709"/>
        <w:jc w:val="center"/>
        <w:rPr>
          <w:rFonts w:ascii="Times New Roman" w:hAnsi="Times New Roman"/>
          <w:sz w:val="24"/>
          <w:szCs w:val="24"/>
        </w:rPr>
      </w:pPr>
      <w:r w:rsidRPr="00B35772">
        <w:rPr>
          <w:rFonts w:ascii="Times New Roman" w:hAnsi="Times New Roman"/>
          <w:sz w:val="24"/>
          <w:szCs w:val="24"/>
        </w:rPr>
        <w:t>5. Досудебный (внесудебный) порядок обжалования решений</w:t>
      </w:r>
    </w:p>
    <w:p w:rsidR="004C264C" w:rsidRPr="00B35772" w:rsidRDefault="004C264C" w:rsidP="00586FEC">
      <w:pPr>
        <w:autoSpaceDE w:val="0"/>
        <w:autoSpaceDN w:val="0"/>
        <w:adjustRightInd w:val="0"/>
        <w:spacing w:after="0" w:line="240" w:lineRule="auto"/>
        <w:ind w:firstLine="709"/>
        <w:jc w:val="center"/>
        <w:rPr>
          <w:rFonts w:ascii="Times New Roman" w:hAnsi="Times New Roman"/>
          <w:sz w:val="24"/>
          <w:szCs w:val="24"/>
        </w:rPr>
      </w:pPr>
      <w:r w:rsidRPr="00B35772">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264C" w:rsidRPr="00B35772" w:rsidRDefault="004C264C" w:rsidP="00481E9B">
      <w:pPr>
        <w:autoSpaceDE w:val="0"/>
        <w:autoSpaceDN w:val="0"/>
        <w:adjustRightInd w:val="0"/>
        <w:spacing w:after="0" w:line="240" w:lineRule="auto"/>
        <w:ind w:firstLine="709"/>
        <w:jc w:val="both"/>
        <w:rPr>
          <w:rFonts w:ascii="Times New Roman" w:hAnsi="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35772">
        <w:rPr>
          <w:rFonts w:ascii="Times New Roman" w:hAnsi="Times New Roman" w:cs="Times New Roman"/>
          <w:sz w:val="24"/>
          <w:szCs w:val="24"/>
        </w:rPr>
        <w:t>являются</w:t>
      </w:r>
      <w:proofErr w:type="gramEnd"/>
      <w:r w:rsidRPr="00B35772">
        <w:rPr>
          <w:rFonts w:ascii="Times New Roman" w:hAnsi="Times New Roman" w:cs="Times New Roman"/>
          <w:sz w:val="24"/>
          <w:szCs w:val="24"/>
        </w:rPr>
        <w:t xml:space="preserve"> в том числе следующие случаи: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2) нарушение срока предоставления муниципальной услуги. </w:t>
      </w:r>
      <w:proofErr w:type="gramStart"/>
      <w:r w:rsidRPr="00B357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C264C"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35772">
        <w:rPr>
          <w:rFonts w:ascii="Times New Roman" w:hAnsi="Times New Roman" w:cs="Times New Roman"/>
          <w:sz w:val="24"/>
          <w:szCs w:val="24"/>
        </w:rPr>
        <w:t xml:space="preserve"> </w:t>
      </w:r>
      <w:proofErr w:type="gramStart"/>
      <w:r w:rsidRPr="00B357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416E" w:rsidRPr="00B35772" w:rsidRDefault="00FA416E" w:rsidP="00481E9B">
      <w:pPr>
        <w:pStyle w:val="ConsPlusNormal"/>
        <w:ind w:firstLine="709"/>
        <w:jc w:val="both"/>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5772">
        <w:rPr>
          <w:rFonts w:ascii="Times New Roman" w:hAnsi="Times New Roman" w:cs="Times New Roman"/>
          <w:sz w:val="24"/>
          <w:szCs w:val="24"/>
        </w:rPr>
        <w:t xml:space="preserve"> </w:t>
      </w:r>
      <w:proofErr w:type="gramStart"/>
      <w:r w:rsidRPr="00B357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35772">
        <w:rPr>
          <w:rFonts w:ascii="Times New Roman" w:hAnsi="Times New Roman" w:cs="Times New Roman"/>
          <w:sz w:val="24"/>
          <w:szCs w:val="24"/>
        </w:rPr>
        <w:t xml:space="preserve"> </w:t>
      </w:r>
      <w:proofErr w:type="gramStart"/>
      <w:r w:rsidRPr="00B357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B35772">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357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35772">
          <w:rPr>
            <w:rFonts w:ascii="Times New Roman" w:hAnsi="Times New Roman" w:cs="Times New Roman"/>
            <w:sz w:val="24"/>
            <w:szCs w:val="24"/>
          </w:rPr>
          <w:t>ч. 5 ст. 11.2</w:t>
        </w:r>
      </w:hyperlink>
      <w:r w:rsidRPr="00B35772">
        <w:rPr>
          <w:rFonts w:ascii="Times New Roman" w:hAnsi="Times New Roman" w:cs="Times New Roman"/>
          <w:sz w:val="24"/>
          <w:szCs w:val="24"/>
        </w:rPr>
        <w:t xml:space="preserve"> Федерального закона № 210-ФЗ.</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письменной жалобе в обязательном порядке указываются:</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35772">
        <w:rPr>
          <w:rFonts w:ascii="Times New Roman" w:hAnsi="Times New Roman" w:cs="Times New Roman"/>
          <w:sz w:val="24"/>
          <w:szCs w:val="24"/>
        </w:rPr>
        <w:t>и(</w:t>
      </w:r>
      <w:proofErr w:type="gramEnd"/>
      <w:r w:rsidRPr="00B35772">
        <w:rPr>
          <w:rFonts w:ascii="Times New Roman" w:hAnsi="Times New Roman" w:cs="Times New Roman"/>
          <w:sz w:val="24"/>
          <w:szCs w:val="24"/>
        </w:rPr>
        <w:t>или) работника, решения и действия (бездействие) которых обжалуются;</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35772">
          <w:rPr>
            <w:rFonts w:ascii="Times New Roman" w:hAnsi="Times New Roman" w:cs="Times New Roman"/>
            <w:sz w:val="24"/>
            <w:szCs w:val="24"/>
          </w:rPr>
          <w:t>ст. 11.1</w:t>
        </w:r>
      </w:hyperlink>
      <w:r w:rsidRPr="00B3577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264C" w:rsidRPr="00D75254" w:rsidRDefault="004C264C" w:rsidP="00481E9B">
      <w:pPr>
        <w:pStyle w:val="ConsPlusNormal"/>
        <w:ind w:firstLine="709"/>
        <w:jc w:val="both"/>
        <w:rPr>
          <w:rFonts w:ascii="Times New Roman" w:hAnsi="Times New Roman" w:cs="Times New Roman"/>
          <w:spacing w:val="-6"/>
          <w:sz w:val="24"/>
          <w:szCs w:val="24"/>
        </w:rPr>
      </w:pPr>
      <w:r w:rsidRPr="00D75254">
        <w:rPr>
          <w:rFonts w:ascii="Times New Roman" w:hAnsi="Times New Roman" w:cs="Times New Roman"/>
          <w:spacing w:val="-6"/>
          <w:sz w:val="24"/>
          <w:szCs w:val="24"/>
        </w:rPr>
        <w:t xml:space="preserve">5.6. </w:t>
      </w:r>
      <w:proofErr w:type="gramStart"/>
      <w:r w:rsidRPr="00D75254">
        <w:rPr>
          <w:rFonts w:ascii="Times New Roman" w:hAnsi="Times New Roman" w:cs="Times New Roman"/>
          <w:spacing w:val="-6"/>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75254">
        <w:rPr>
          <w:rFonts w:ascii="Times New Roman" w:hAnsi="Times New Roman" w:cs="Times New Roman"/>
          <w:spacing w:val="-6"/>
          <w:sz w:val="24"/>
          <w:szCs w:val="24"/>
        </w:rPr>
        <w:t xml:space="preserve"> установленного срока таких исправлений - в течение пяти рабочих дней со дня ее регистрации.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5.7. По результатам рассмотрения жалобы принимается одно из следующих решений:</w:t>
      </w:r>
    </w:p>
    <w:p w:rsidR="004C264C" w:rsidRPr="00B35772" w:rsidRDefault="004C264C" w:rsidP="00481E9B">
      <w:pPr>
        <w:pStyle w:val="ConsPlusNormal"/>
        <w:ind w:firstLine="709"/>
        <w:jc w:val="both"/>
        <w:rPr>
          <w:rFonts w:ascii="Times New Roman" w:hAnsi="Times New Roman" w:cs="Times New Roman"/>
          <w:sz w:val="24"/>
          <w:szCs w:val="24"/>
        </w:rPr>
      </w:pPr>
      <w:proofErr w:type="gramStart"/>
      <w:r w:rsidRPr="00B357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2) в удовлетворении жалобы отказывается.</w:t>
      </w:r>
    </w:p>
    <w:p w:rsidR="004C264C"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16E" w:rsidRPr="00B35772" w:rsidRDefault="00FA416E" w:rsidP="00481E9B">
      <w:pPr>
        <w:pStyle w:val="ConsPlusNormal"/>
        <w:ind w:firstLine="709"/>
        <w:jc w:val="both"/>
        <w:rPr>
          <w:rFonts w:ascii="Times New Roman" w:hAnsi="Times New Roman" w:cs="Times New Roman"/>
          <w:sz w:val="24"/>
          <w:szCs w:val="24"/>
        </w:rPr>
      </w:pP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5772">
        <w:rPr>
          <w:rFonts w:ascii="Times New Roman" w:hAnsi="Times New Roman" w:cs="Times New Roman"/>
          <w:sz w:val="24"/>
          <w:szCs w:val="24"/>
        </w:rPr>
        <w:t>неудобства</w:t>
      </w:r>
      <w:proofErr w:type="gramEnd"/>
      <w:r w:rsidRPr="00B357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64C" w:rsidRPr="00B35772" w:rsidRDefault="004C264C" w:rsidP="00481E9B">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В случае признания </w:t>
      </w:r>
      <w:proofErr w:type="gramStart"/>
      <w:r w:rsidRPr="00B35772">
        <w:rPr>
          <w:rFonts w:ascii="Times New Roman" w:hAnsi="Times New Roman" w:cs="Times New Roman"/>
          <w:sz w:val="24"/>
          <w:szCs w:val="24"/>
        </w:rPr>
        <w:t>жалобы</w:t>
      </w:r>
      <w:proofErr w:type="gramEnd"/>
      <w:r w:rsidRPr="00B357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64C" w:rsidRPr="00B35772" w:rsidRDefault="004C264C" w:rsidP="0033383F">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xml:space="preserve">В случае установления в ходе или по результатам </w:t>
      </w:r>
      <w:proofErr w:type="gramStart"/>
      <w:r w:rsidRPr="00B357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3577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264C" w:rsidRPr="00B35772" w:rsidRDefault="004C264C" w:rsidP="0033383F">
      <w:pPr>
        <w:pStyle w:val="ConsPlusNormal"/>
        <w:ind w:firstLine="709"/>
        <w:jc w:val="both"/>
        <w:rPr>
          <w:rFonts w:ascii="Times New Roman" w:hAnsi="Times New Roman" w:cs="Times New Roman"/>
          <w:sz w:val="24"/>
          <w:szCs w:val="24"/>
        </w:rPr>
      </w:pPr>
    </w:p>
    <w:p w:rsidR="004C264C" w:rsidRPr="00B35772" w:rsidRDefault="004C264C" w:rsidP="00663831">
      <w:pPr>
        <w:pStyle w:val="ConsPlusNormal"/>
        <w:ind w:firstLine="709"/>
        <w:jc w:val="center"/>
        <w:rPr>
          <w:rFonts w:ascii="Times New Roman" w:hAnsi="Times New Roman" w:cs="Times New Roman"/>
          <w:sz w:val="24"/>
          <w:szCs w:val="24"/>
        </w:rPr>
      </w:pPr>
      <w:r w:rsidRPr="00B35772">
        <w:rPr>
          <w:rFonts w:ascii="Times New Roman" w:hAnsi="Times New Roman" w:cs="Times New Roman"/>
          <w:sz w:val="24"/>
          <w:szCs w:val="24"/>
        </w:rPr>
        <w:t>6. Особенности выполнения административных процедур</w:t>
      </w:r>
    </w:p>
    <w:p w:rsidR="004C264C" w:rsidRPr="00B35772" w:rsidRDefault="004C264C" w:rsidP="00663831">
      <w:pPr>
        <w:pStyle w:val="ConsPlusNormal"/>
        <w:ind w:firstLine="709"/>
        <w:jc w:val="center"/>
        <w:rPr>
          <w:rFonts w:ascii="Times New Roman" w:hAnsi="Times New Roman" w:cs="Times New Roman"/>
          <w:sz w:val="24"/>
          <w:szCs w:val="24"/>
          <w:highlight w:val="yellow"/>
        </w:rPr>
      </w:pPr>
      <w:r w:rsidRPr="00B35772">
        <w:rPr>
          <w:rFonts w:ascii="Times New Roman" w:hAnsi="Times New Roman" w:cs="Times New Roman"/>
          <w:sz w:val="24"/>
          <w:szCs w:val="24"/>
        </w:rPr>
        <w:t>в многофункциональных центрах</w:t>
      </w:r>
      <w:r w:rsidR="00FA416E">
        <w:rPr>
          <w:rFonts w:ascii="Times New Roman" w:hAnsi="Times New Roman" w:cs="Times New Roman"/>
          <w:sz w:val="24"/>
          <w:szCs w:val="24"/>
        </w:rPr>
        <w:t>.</w:t>
      </w:r>
    </w:p>
    <w:p w:rsidR="004C264C" w:rsidRPr="00B35772" w:rsidRDefault="004C264C" w:rsidP="00663831">
      <w:pPr>
        <w:pStyle w:val="ConsPlusNormal"/>
        <w:ind w:firstLine="709"/>
        <w:jc w:val="both"/>
        <w:rPr>
          <w:rFonts w:ascii="Times New Roman" w:hAnsi="Times New Roman" w:cs="Times New Roman"/>
          <w:sz w:val="24"/>
          <w:szCs w:val="24"/>
          <w:highlight w:val="yellow"/>
        </w:rPr>
      </w:pPr>
    </w:p>
    <w:p w:rsidR="004C264C" w:rsidRPr="00B35772" w:rsidRDefault="004C264C" w:rsidP="00663831">
      <w:pPr>
        <w:pStyle w:val="ConsPlusNormal"/>
        <w:ind w:firstLine="709"/>
        <w:jc w:val="both"/>
        <w:rPr>
          <w:rFonts w:ascii="Times New Roman" w:hAnsi="Times New Roman" w:cs="Times New Roman"/>
          <w:sz w:val="24"/>
          <w:szCs w:val="24"/>
          <w:highlight w:val="yellow"/>
        </w:rPr>
      </w:pPr>
      <w:r w:rsidRPr="00B357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б) определяет предмет обращения;</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в) проводит проверку правильности заполнения обращения;</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г) проводит проверку укомплектованности пакета документов;</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е) заверяет каждый документ дела своей электронной подписью (далее - ЭП);</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ж) направляет копии документов и реестр документов в Администрацию:</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C264C" w:rsidRPr="00D75254" w:rsidRDefault="004C264C" w:rsidP="00663831">
      <w:pPr>
        <w:pStyle w:val="ConsPlusNormal"/>
        <w:ind w:firstLine="709"/>
        <w:jc w:val="both"/>
        <w:rPr>
          <w:rFonts w:ascii="Times New Roman" w:hAnsi="Times New Roman" w:cs="Times New Roman"/>
          <w:spacing w:val="-4"/>
          <w:sz w:val="24"/>
          <w:szCs w:val="24"/>
        </w:rPr>
      </w:pPr>
      <w:r w:rsidRPr="00D75254">
        <w:rPr>
          <w:rFonts w:ascii="Times New Roman" w:hAnsi="Times New Roman" w:cs="Times New Roman"/>
          <w:spacing w:val="-4"/>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C264C"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416E" w:rsidRPr="00B35772" w:rsidRDefault="00FA416E" w:rsidP="00663831">
      <w:pPr>
        <w:pStyle w:val="ConsPlusNormal"/>
        <w:ind w:firstLine="709"/>
        <w:jc w:val="both"/>
        <w:rPr>
          <w:rFonts w:ascii="Times New Roman" w:hAnsi="Times New Roman" w:cs="Times New Roman"/>
          <w:sz w:val="24"/>
          <w:szCs w:val="24"/>
        </w:rPr>
      </w:pP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C264C" w:rsidRPr="00B35772" w:rsidRDefault="004C264C" w:rsidP="00663831">
      <w:pPr>
        <w:pStyle w:val="ConsPlusNormal"/>
        <w:ind w:firstLine="709"/>
        <w:jc w:val="both"/>
        <w:rPr>
          <w:rFonts w:ascii="Times New Roman" w:hAnsi="Times New Roman" w:cs="Times New Roman"/>
          <w:sz w:val="24"/>
          <w:szCs w:val="24"/>
        </w:rPr>
      </w:pPr>
      <w:r w:rsidRPr="00B3577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264C" w:rsidRPr="00D75254" w:rsidRDefault="004C264C" w:rsidP="00D75254">
      <w:pPr>
        <w:pStyle w:val="ConsPlusNormal"/>
        <w:ind w:firstLine="709"/>
        <w:jc w:val="both"/>
        <w:rPr>
          <w:rFonts w:ascii="Times New Roman" w:hAnsi="Times New Roman" w:cs="Times New Roman"/>
          <w:spacing w:val="-6"/>
          <w:sz w:val="28"/>
          <w:szCs w:val="28"/>
        </w:rPr>
      </w:pPr>
      <w:bookmarkStart w:id="8" w:name="P588"/>
      <w:bookmarkEnd w:id="8"/>
      <w:r w:rsidRPr="00D75254">
        <w:rPr>
          <w:rFonts w:ascii="Times New Roman" w:hAnsi="Times New Roman" w:cs="Times New Roman"/>
          <w:spacing w:val="-6"/>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C264C" w:rsidRPr="009D13E1" w:rsidRDefault="004C264C" w:rsidP="009D13E1">
      <w:pPr>
        <w:rPr>
          <w:lang w:eastAsia="ru-RU"/>
        </w:rPr>
        <w:sectPr w:rsidR="004C264C" w:rsidRPr="009D13E1" w:rsidSect="000847F7">
          <w:headerReference w:type="default" r:id="rId14"/>
          <w:pgSz w:w="11906" w:h="16838"/>
          <w:pgMar w:top="284" w:right="851" w:bottom="346" w:left="1701" w:header="709" w:footer="709" w:gutter="0"/>
          <w:cols w:space="708"/>
          <w:titlePg/>
          <w:docGrid w:linePitch="360"/>
        </w:sectPr>
      </w:pPr>
    </w:p>
    <w:p w:rsidR="004C264C" w:rsidRPr="00D75254" w:rsidRDefault="004C264C">
      <w:pPr>
        <w:pStyle w:val="ConsPlusNormal"/>
        <w:jc w:val="right"/>
        <w:outlineLvl w:val="1"/>
        <w:rPr>
          <w:rFonts w:ascii="Times New Roman" w:hAnsi="Times New Roman" w:cs="Times New Roman"/>
          <w:sz w:val="24"/>
          <w:szCs w:val="24"/>
        </w:rPr>
      </w:pPr>
      <w:r w:rsidRPr="00D75254">
        <w:rPr>
          <w:rFonts w:ascii="Times New Roman" w:hAnsi="Times New Roman" w:cs="Times New Roman"/>
          <w:sz w:val="24"/>
          <w:szCs w:val="24"/>
        </w:rPr>
        <w:lastRenderedPageBreak/>
        <w:t>Приложение 1</w:t>
      </w:r>
    </w:p>
    <w:p w:rsidR="004C264C" w:rsidRPr="00D75254" w:rsidRDefault="004C264C">
      <w:pPr>
        <w:pStyle w:val="ConsPlusNormal"/>
        <w:jc w:val="right"/>
        <w:rPr>
          <w:rFonts w:ascii="Times New Roman" w:hAnsi="Times New Roman" w:cs="Times New Roman"/>
          <w:sz w:val="24"/>
          <w:szCs w:val="24"/>
        </w:rPr>
      </w:pPr>
      <w:r w:rsidRPr="00D75254">
        <w:rPr>
          <w:rFonts w:ascii="Times New Roman" w:hAnsi="Times New Roman" w:cs="Times New Roman"/>
          <w:sz w:val="24"/>
          <w:szCs w:val="24"/>
        </w:rPr>
        <w:t>к административному регламенту</w:t>
      </w:r>
    </w:p>
    <w:p w:rsidR="004C264C" w:rsidRPr="00D75254" w:rsidRDefault="004C264C" w:rsidP="006C6A2E">
      <w:pPr>
        <w:widowControl w:val="0"/>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p>
    <w:p w:rsidR="004C264C" w:rsidRDefault="004C264C" w:rsidP="006C6A2E">
      <w:pPr>
        <w:widowControl w:val="0"/>
        <w:shd w:val="clear" w:color="auto" w:fill="FFFFFF"/>
        <w:autoSpaceDE w:val="0"/>
        <w:autoSpaceDN w:val="0"/>
        <w:adjustRightInd w:val="0"/>
        <w:spacing w:after="0" w:line="240" w:lineRule="auto"/>
        <w:jc w:val="both"/>
        <w:rPr>
          <w:rFonts w:ascii="Times New Roman" w:hAnsi="Times New Roman"/>
          <w:sz w:val="28"/>
          <w:szCs w:val="28"/>
        </w:rPr>
      </w:pPr>
      <w:bookmarkStart w:id="9" w:name="Par588"/>
      <w:bookmarkEnd w:id="9"/>
    </w:p>
    <w:p w:rsidR="004C264C" w:rsidRPr="00316C10" w:rsidRDefault="004C264C" w:rsidP="006C6A2E">
      <w:pPr>
        <w:widowControl w:val="0"/>
        <w:shd w:val="clear" w:color="auto" w:fill="FFFFFF"/>
        <w:autoSpaceDE w:val="0"/>
        <w:autoSpaceDN w:val="0"/>
        <w:adjustRightInd w:val="0"/>
        <w:spacing w:after="0" w:line="240" w:lineRule="auto"/>
        <w:jc w:val="both"/>
        <w:rPr>
          <w:rFonts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outlineLvl w:val="0"/>
              <w:rPr>
                <w:rFonts w:ascii="Times New Roman" w:hAnsi="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Ходатайство об установлении публичного сервитута</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______________________________________________________________</w:t>
            </w:r>
          </w:p>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(наименование органа, принимающего решение об установлении публичного сервитута)</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Сведения о заявителе – физическом лице</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E619D4">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Сведения о заявителе – юридическом лице</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outlineLvl w:val="0"/>
              <w:rPr>
                <w:rFonts w:ascii="Times New Roman" w:hAnsi="Times New Roman"/>
                <w:sz w:val="20"/>
                <w:szCs w:val="20"/>
              </w:rPr>
            </w:pPr>
            <w:r w:rsidRPr="006C6A2E">
              <w:rPr>
                <w:rFonts w:ascii="Times New Roman" w:hAnsi="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Сведения о представителе заявителя:</w:t>
            </w:r>
          </w:p>
        </w:tc>
      </w:tr>
      <w:tr w:rsidR="004C264C" w:rsidRPr="006C6A2E" w:rsidTr="00DA331B">
        <w:tc>
          <w:tcPr>
            <w:tcW w:w="709" w:type="dxa"/>
            <w:vMerge w:val="restart"/>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Прошу установить публичный сервитут в отношении земель и (или) земельног</w:t>
            </w:r>
            <w:proofErr w:type="gramStart"/>
            <w:r w:rsidRPr="006C6A2E">
              <w:rPr>
                <w:rFonts w:ascii="Times New Roman" w:hAnsi="Times New Roman"/>
                <w:sz w:val="20"/>
                <w:szCs w:val="20"/>
              </w:rPr>
              <w:t>о(</w:t>
            </w:r>
            <w:proofErr w:type="spellStart"/>
            <w:proofErr w:type="gramEnd"/>
            <w:r w:rsidRPr="006C6A2E">
              <w:rPr>
                <w:rFonts w:ascii="Times New Roman" w:hAnsi="Times New Roman"/>
                <w:sz w:val="20"/>
                <w:szCs w:val="20"/>
              </w:rPr>
              <w:t>ых</w:t>
            </w:r>
            <w:proofErr w:type="spellEnd"/>
            <w:r w:rsidRPr="006C6A2E">
              <w:rPr>
                <w:rFonts w:ascii="Times New Roman" w:hAnsi="Times New Roman"/>
                <w:sz w:val="20"/>
                <w:szCs w:val="20"/>
              </w:rPr>
              <w:t>) участка(</w:t>
            </w:r>
            <w:proofErr w:type="spellStart"/>
            <w:r w:rsidRPr="006C6A2E">
              <w:rPr>
                <w:rFonts w:ascii="Times New Roman" w:hAnsi="Times New Roman"/>
                <w:sz w:val="20"/>
                <w:szCs w:val="20"/>
              </w:rPr>
              <w:t>ов</w:t>
            </w:r>
            <w:proofErr w:type="spellEnd"/>
            <w:r w:rsidRPr="006C6A2E">
              <w:rPr>
                <w:rFonts w:ascii="Times New Roman" w:hAnsi="Times New Roman"/>
                <w:sz w:val="20"/>
                <w:szCs w:val="20"/>
              </w:rPr>
              <w:t>) в целях (указываются цели, предусмотренные пп.1-7 п.4 ст. 23 Земельного кодекса Российской Федерации):</w:t>
            </w:r>
          </w:p>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____________________________________________________________________</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Испрашиваемый срок публичного сервитута _______________________</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C6A2E">
              <w:rPr>
                <w:rFonts w:ascii="Times New Roman" w:hAnsi="Times New Roman"/>
                <w:sz w:val="20"/>
                <w:szCs w:val="20"/>
              </w:rPr>
              <w:t>существенно затруднено</w:t>
            </w:r>
            <w:proofErr w:type="gramEnd"/>
            <w:r w:rsidRPr="006C6A2E">
              <w:rPr>
                <w:rFonts w:ascii="Times New Roman" w:hAnsi="Times New Roman"/>
                <w:sz w:val="20"/>
                <w:szCs w:val="20"/>
              </w:rPr>
              <w:t xml:space="preserve"> (при возникновении таких обстоятельств)</w:t>
            </w:r>
          </w:p>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________________________________</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Обоснование необходимости установления публичного сервитута ___________</w:t>
            </w:r>
          </w:p>
        </w:tc>
      </w:tr>
      <w:tr w:rsidR="004C264C" w:rsidRPr="006C6A2E" w:rsidTr="00DA331B">
        <w:tc>
          <w:tcPr>
            <w:tcW w:w="709" w:type="dxa"/>
            <w:vMerge w:val="restart"/>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6C6A2E">
              <w:rPr>
                <w:rFonts w:ascii="Times New Roman" w:hAnsi="Times New Roman"/>
                <w:sz w:val="20"/>
                <w:szCs w:val="20"/>
              </w:rPr>
              <w:t>сервитут</w:t>
            </w:r>
            <w:proofErr w:type="gramEnd"/>
            <w:r w:rsidRPr="006C6A2E">
              <w:rPr>
                <w:rFonts w:ascii="Times New Roman" w:hAnsi="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r>
      <w:tr w:rsidR="004C264C" w:rsidRPr="006C6A2E" w:rsidTr="00DA331B">
        <w:tc>
          <w:tcPr>
            <w:tcW w:w="709" w:type="dxa"/>
            <w:vMerge w:val="restart"/>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Сведения о способах представления результатов рассмотрения ходатайства:</w:t>
            </w:r>
          </w:p>
        </w:tc>
      </w:tr>
      <w:tr w:rsidR="004C264C" w:rsidRPr="006C6A2E"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rPr>
                <w:rFonts w:ascii="Times New Roman" w:hAnsi="Times New Roman"/>
                <w:sz w:val="20"/>
                <w:szCs w:val="20"/>
              </w:rPr>
            </w:pPr>
          </w:p>
        </w:tc>
        <w:tc>
          <w:tcPr>
            <w:tcW w:w="8933" w:type="dxa"/>
            <w:gridSpan w:val="5"/>
            <w:tcBorders>
              <w:top w:val="single" w:sz="4" w:space="0" w:color="auto"/>
              <w:left w:val="single" w:sz="4" w:space="0" w:color="auto"/>
              <w:right w:val="single" w:sz="4" w:space="0" w:color="auto"/>
            </w:tcBorders>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247"/>
            </w:tblGrid>
            <w:tr w:rsidR="004C264C" w:rsidRPr="006C6A2E" w:rsidTr="00572A10">
              <w:tc>
                <w:tcPr>
                  <w:tcW w:w="534" w:type="dxa"/>
                  <w:tcBorders>
                    <w:top w:val="single" w:sz="4" w:space="0" w:color="auto"/>
                    <w:left w:val="single" w:sz="4" w:space="0" w:color="auto"/>
                    <w:bottom w:val="single" w:sz="4" w:space="0" w:color="auto"/>
                    <w:right w:val="single" w:sz="4" w:space="0" w:color="auto"/>
                  </w:tcBorders>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r w:rsidRPr="006C6A2E">
                    <w:rPr>
                      <w:rFonts w:ascii="Times New Roman" w:hAnsi="Times New Roman"/>
                      <w:sz w:val="20"/>
                      <w:szCs w:val="20"/>
                    </w:rPr>
                    <w:t>выдать на руки в Администрации</w:t>
                  </w:r>
                </w:p>
              </w:tc>
            </w:tr>
            <w:tr w:rsidR="004C264C" w:rsidRPr="006C6A2E" w:rsidTr="00572A10">
              <w:tc>
                <w:tcPr>
                  <w:tcW w:w="534" w:type="dxa"/>
                  <w:tcBorders>
                    <w:top w:val="single" w:sz="4" w:space="0" w:color="auto"/>
                    <w:left w:val="single" w:sz="4" w:space="0" w:color="auto"/>
                    <w:bottom w:val="single" w:sz="4" w:space="0" w:color="auto"/>
                    <w:right w:val="single" w:sz="4" w:space="0" w:color="auto"/>
                  </w:tcBorders>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r w:rsidRPr="006C6A2E">
                    <w:rPr>
                      <w:rFonts w:ascii="Times New Roman" w:hAnsi="Times New Roman"/>
                      <w:sz w:val="20"/>
                      <w:szCs w:val="20"/>
                    </w:rPr>
                    <w:t xml:space="preserve">выдать на руки в МФЦ, </w:t>
                  </w:r>
                  <w:proofErr w:type="gramStart"/>
                  <w:r w:rsidRPr="006C6A2E">
                    <w:rPr>
                      <w:rFonts w:ascii="Times New Roman" w:hAnsi="Times New Roman"/>
                      <w:sz w:val="20"/>
                      <w:szCs w:val="20"/>
                    </w:rPr>
                    <w:t>расположенном</w:t>
                  </w:r>
                  <w:proofErr w:type="gramEnd"/>
                  <w:r w:rsidRPr="006C6A2E">
                    <w:rPr>
                      <w:rFonts w:ascii="Times New Roman" w:hAnsi="Times New Roman"/>
                      <w:sz w:val="20"/>
                      <w:szCs w:val="20"/>
                    </w:rPr>
                    <w:t xml:space="preserve"> по адресу:</w:t>
                  </w:r>
                </w:p>
              </w:tc>
            </w:tr>
            <w:tr w:rsidR="004C264C" w:rsidRPr="006C6A2E" w:rsidTr="00572A10">
              <w:tc>
                <w:tcPr>
                  <w:tcW w:w="534" w:type="dxa"/>
                  <w:tcBorders>
                    <w:top w:val="single" w:sz="4" w:space="0" w:color="auto"/>
                    <w:left w:val="single" w:sz="4" w:space="0" w:color="auto"/>
                    <w:bottom w:val="single" w:sz="4" w:space="0" w:color="auto"/>
                    <w:right w:val="single" w:sz="4" w:space="0" w:color="auto"/>
                  </w:tcBorders>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r w:rsidRPr="006C6A2E">
                    <w:rPr>
                      <w:rFonts w:ascii="Times New Roman" w:hAnsi="Times New Roman"/>
                      <w:sz w:val="20"/>
                      <w:szCs w:val="20"/>
                    </w:rPr>
                    <w:t>направить по почте</w:t>
                  </w:r>
                </w:p>
              </w:tc>
            </w:tr>
            <w:tr w:rsidR="004C264C" w:rsidRPr="006C6A2E" w:rsidTr="00572A10">
              <w:tc>
                <w:tcPr>
                  <w:tcW w:w="534" w:type="dxa"/>
                  <w:tcBorders>
                    <w:top w:val="single" w:sz="4" w:space="0" w:color="auto"/>
                    <w:left w:val="single" w:sz="4" w:space="0" w:color="auto"/>
                    <w:bottom w:val="single" w:sz="4" w:space="0" w:color="auto"/>
                    <w:right w:val="single" w:sz="4" w:space="0" w:color="auto"/>
                  </w:tcBorders>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b/>
                      <w:sz w:val="20"/>
                      <w:szCs w:val="20"/>
                    </w:rPr>
                  </w:pPr>
                </w:p>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b/>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4C264C" w:rsidRPr="006C6A2E" w:rsidRDefault="004C264C" w:rsidP="006C6A2E">
                  <w:pPr>
                    <w:widowControl w:val="0"/>
                    <w:shd w:val="clear" w:color="auto" w:fill="FFFFFF"/>
                    <w:autoSpaceDE w:val="0"/>
                    <w:autoSpaceDN w:val="0"/>
                    <w:adjustRightInd w:val="0"/>
                    <w:spacing w:after="0" w:line="240" w:lineRule="auto"/>
                    <w:rPr>
                      <w:rFonts w:ascii="Times New Roman" w:hAnsi="Times New Roman"/>
                      <w:sz w:val="20"/>
                      <w:szCs w:val="20"/>
                    </w:rPr>
                  </w:pPr>
                  <w:r w:rsidRPr="006C6A2E">
                    <w:rPr>
                      <w:rFonts w:ascii="Times New Roman" w:hAnsi="Times New Roman"/>
                      <w:sz w:val="20"/>
                      <w:szCs w:val="20"/>
                    </w:rPr>
                    <w:t>направить в электронной форме в личный кабинет на ПГУ ЛО/ЕПГУ</w:t>
                  </w:r>
                </w:p>
              </w:tc>
            </w:tr>
          </w:tbl>
          <w:p w:rsidR="004C264C" w:rsidRPr="006C6A2E" w:rsidRDefault="004C264C">
            <w:pPr>
              <w:autoSpaceDE w:val="0"/>
              <w:autoSpaceDN w:val="0"/>
              <w:adjustRightInd w:val="0"/>
              <w:spacing w:after="0" w:line="240" w:lineRule="auto"/>
              <w:jc w:val="center"/>
              <w:rPr>
                <w:rFonts w:ascii="Times New Roman" w:hAnsi="Times New Roman"/>
                <w:sz w:val="20"/>
                <w:szCs w:val="20"/>
              </w:rPr>
            </w:pP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Документы, прилагаемые к ходатайству: _________________________________</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proofErr w:type="gramStart"/>
            <w:r w:rsidRPr="006C6A2E">
              <w:rPr>
                <w:rFonts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rsidP="00DA331B">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Дата:</w:t>
            </w:r>
          </w:p>
        </w:tc>
      </w:tr>
      <w:tr w:rsidR="004C264C" w:rsidRPr="006C6A2E" w:rsidTr="00DA331B">
        <w:tc>
          <w:tcPr>
            <w:tcW w:w="709"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_________________</w:t>
            </w:r>
          </w:p>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___________________________</w:t>
            </w:r>
          </w:p>
          <w:p w:rsidR="004C264C" w:rsidRPr="006C6A2E" w:rsidRDefault="004C264C">
            <w:pPr>
              <w:autoSpaceDE w:val="0"/>
              <w:autoSpaceDN w:val="0"/>
              <w:adjustRightInd w:val="0"/>
              <w:spacing w:after="0" w:line="240" w:lineRule="auto"/>
              <w:jc w:val="center"/>
              <w:rPr>
                <w:rFonts w:ascii="Times New Roman" w:hAnsi="Times New Roman"/>
                <w:sz w:val="20"/>
                <w:szCs w:val="20"/>
              </w:rPr>
            </w:pPr>
            <w:r w:rsidRPr="006C6A2E">
              <w:rPr>
                <w:rFonts w:ascii="Times New Roman" w:hAnsi="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4C264C" w:rsidRPr="006C6A2E" w:rsidRDefault="004C264C">
            <w:pPr>
              <w:autoSpaceDE w:val="0"/>
              <w:autoSpaceDN w:val="0"/>
              <w:adjustRightInd w:val="0"/>
              <w:spacing w:after="0" w:line="240" w:lineRule="auto"/>
              <w:jc w:val="both"/>
              <w:rPr>
                <w:rFonts w:ascii="Times New Roman" w:hAnsi="Times New Roman"/>
                <w:sz w:val="20"/>
                <w:szCs w:val="20"/>
              </w:rPr>
            </w:pPr>
            <w:r w:rsidRPr="006C6A2E">
              <w:rPr>
                <w:rFonts w:ascii="Times New Roman" w:hAnsi="Times New Roman"/>
                <w:sz w:val="20"/>
                <w:szCs w:val="20"/>
              </w:rPr>
              <w:t xml:space="preserve">"__" ____ ____ </w:t>
            </w:r>
            <w:proofErr w:type="gramStart"/>
            <w:r w:rsidRPr="006C6A2E">
              <w:rPr>
                <w:rFonts w:ascii="Times New Roman" w:hAnsi="Times New Roman"/>
                <w:sz w:val="20"/>
                <w:szCs w:val="20"/>
              </w:rPr>
              <w:t>г</w:t>
            </w:r>
            <w:proofErr w:type="gramEnd"/>
            <w:r w:rsidRPr="006C6A2E">
              <w:rPr>
                <w:rFonts w:ascii="Times New Roman" w:hAnsi="Times New Roman"/>
                <w:sz w:val="20"/>
                <w:szCs w:val="20"/>
              </w:rPr>
              <w:t>.</w:t>
            </w:r>
          </w:p>
        </w:tc>
      </w:tr>
    </w:tbl>
    <w:p w:rsidR="004C264C" w:rsidRPr="00316C10" w:rsidRDefault="004C264C" w:rsidP="006C6A2E">
      <w:pPr>
        <w:widowControl w:val="0"/>
        <w:shd w:val="clear" w:color="auto" w:fill="FFFFFF"/>
        <w:autoSpaceDE w:val="0"/>
        <w:autoSpaceDN w:val="0"/>
        <w:adjustRightInd w:val="0"/>
        <w:spacing w:after="0" w:line="240" w:lineRule="auto"/>
        <w:jc w:val="both"/>
        <w:rPr>
          <w:rFonts w:cs="Calibri"/>
        </w:rPr>
      </w:pPr>
    </w:p>
    <w:p w:rsidR="004C264C" w:rsidRDefault="004C264C">
      <w:pPr>
        <w:pStyle w:val="ConsPlusNormal"/>
        <w:ind w:firstLine="540"/>
        <w:jc w:val="both"/>
        <w:sectPr w:rsidR="004C264C" w:rsidSect="0039137D">
          <w:pgSz w:w="11906" w:h="16838"/>
          <w:pgMar w:top="1134" w:right="850" w:bottom="1134" w:left="1134" w:header="708" w:footer="708" w:gutter="0"/>
          <w:cols w:space="708"/>
          <w:titlePg/>
          <w:docGrid w:linePitch="360"/>
        </w:sectPr>
      </w:pPr>
      <w:bookmarkStart w:id="10" w:name="Par300"/>
      <w:bookmarkEnd w:id="10"/>
    </w:p>
    <w:p w:rsidR="004C264C" w:rsidRPr="00F11CF7" w:rsidRDefault="004C264C">
      <w:pPr>
        <w:pStyle w:val="ConsPlusNormal"/>
        <w:ind w:firstLine="540"/>
        <w:jc w:val="both"/>
      </w:pPr>
    </w:p>
    <w:p w:rsidR="004C264C" w:rsidRPr="00EB4A91" w:rsidRDefault="004C264C"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4C264C" w:rsidRPr="00EB4A91" w:rsidRDefault="004C264C"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4C264C" w:rsidRPr="00EB4A91" w:rsidRDefault="004C264C" w:rsidP="00EB4A91">
      <w:pPr>
        <w:pStyle w:val="ConsPlusNormal"/>
        <w:jc w:val="right"/>
        <w:outlineLvl w:val="1"/>
        <w:rPr>
          <w:rFonts w:ascii="Times New Roman" w:hAnsi="Times New Roman" w:cs="Times New Roman"/>
          <w:sz w:val="28"/>
          <w:szCs w:val="28"/>
        </w:rPr>
      </w:pPr>
    </w:p>
    <w:p w:rsidR="00B35772" w:rsidRPr="007D6368"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Кому:</w:t>
      </w:r>
      <w:r>
        <w:rPr>
          <w:rFonts w:ascii="Times New Roman" w:hAnsi="Times New Roman" w:cs="Times New Roman"/>
          <w:sz w:val="28"/>
          <w:szCs w:val="28"/>
        </w:rPr>
        <w:t> ______________</w:t>
      </w:r>
      <w:r w:rsidRPr="007D6368">
        <w:rPr>
          <w:rFonts w:ascii="Times New Roman" w:hAnsi="Times New Roman" w:cs="Times New Roman"/>
          <w:sz w:val="28"/>
          <w:szCs w:val="28"/>
        </w:rPr>
        <w:t>___________</w:t>
      </w:r>
      <w:r>
        <w:rPr>
          <w:rFonts w:ascii="Times New Roman" w:hAnsi="Times New Roman" w:cs="Times New Roman"/>
          <w:sz w:val="28"/>
          <w:szCs w:val="28"/>
        </w:rPr>
        <w:t>__</w:t>
      </w:r>
      <w:r w:rsidRPr="007D6368">
        <w:rPr>
          <w:rFonts w:ascii="Times New Roman" w:hAnsi="Times New Roman" w:cs="Times New Roman"/>
          <w:sz w:val="28"/>
          <w:szCs w:val="28"/>
        </w:rPr>
        <w:t>___</w:t>
      </w:r>
    </w:p>
    <w:p w:rsidR="00B35772" w:rsidRDefault="00B35772"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____________________________________</w:t>
      </w:r>
    </w:p>
    <w:p w:rsidR="00B35772" w:rsidRDefault="00B35772"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Адрес:______________________________</w:t>
      </w:r>
    </w:p>
    <w:p w:rsidR="00B35772" w:rsidRDefault="00B35772"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____________________________________</w:t>
      </w:r>
    </w:p>
    <w:p w:rsidR="00B35772" w:rsidRPr="007D6368"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w:t>
      </w:r>
      <w:r>
        <w:rPr>
          <w:rFonts w:ascii="Times New Roman" w:hAnsi="Times New Roman" w:cs="Times New Roman"/>
          <w:sz w:val="28"/>
          <w:szCs w:val="28"/>
        </w:rPr>
        <w:t>___</w:t>
      </w:r>
      <w:r w:rsidRPr="007D6368">
        <w:rPr>
          <w:rFonts w:ascii="Times New Roman" w:hAnsi="Times New Roman" w:cs="Times New Roman"/>
          <w:sz w:val="28"/>
          <w:szCs w:val="28"/>
        </w:rPr>
        <w:t>____</w:t>
      </w:r>
    </w:p>
    <w:p w:rsidR="00B35772" w:rsidRPr="007D6368"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w:t>
      </w:r>
      <w:r>
        <w:rPr>
          <w:rFonts w:ascii="Times New Roman" w:hAnsi="Times New Roman" w:cs="Times New Roman"/>
          <w:sz w:val="28"/>
          <w:szCs w:val="28"/>
        </w:rPr>
        <w:t>___</w:t>
      </w:r>
      <w:r w:rsidRPr="007D6368">
        <w:rPr>
          <w:rFonts w:ascii="Times New Roman" w:hAnsi="Times New Roman" w:cs="Times New Roman"/>
          <w:sz w:val="28"/>
          <w:szCs w:val="28"/>
        </w:rPr>
        <w:t>___</w:t>
      </w:r>
    </w:p>
    <w:p w:rsidR="00B35772"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r>
        <w:rPr>
          <w:rFonts w:ascii="Times New Roman" w:hAnsi="Times New Roman" w:cs="Times New Roman"/>
          <w:sz w:val="28"/>
          <w:szCs w:val="28"/>
        </w:rPr>
        <w:t xml:space="preserve"> _____________________</w:t>
      </w:r>
    </w:p>
    <w:p w:rsidR="00B35772" w:rsidRPr="007D6368" w:rsidRDefault="00B35772"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____________________________________</w:t>
      </w:r>
    </w:p>
    <w:p w:rsidR="00B35772"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w:t>
      </w:r>
      <w:r>
        <w:rPr>
          <w:rFonts w:ascii="Times New Roman" w:hAnsi="Times New Roman" w:cs="Times New Roman"/>
          <w:sz w:val="28"/>
          <w:szCs w:val="28"/>
        </w:rPr>
        <w:t>___</w:t>
      </w:r>
      <w:r w:rsidRPr="007D6368">
        <w:rPr>
          <w:rFonts w:ascii="Times New Roman" w:hAnsi="Times New Roman" w:cs="Times New Roman"/>
          <w:sz w:val="28"/>
          <w:szCs w:val="28"/>
        </w:rPr>
        <w:t>____</w:t>
      </w:r>
    </w:p>
    <w:p w:rsidR="004C264C" w:rsidRPr="007D6368" w:rsidRDefault="00B35772"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r>
        <w:rPr>
          <w:rFonts w:ascii="Times New Roman" w:hAnsi="Times New Roman" w:cs="Times New Roman"/>
          <w:sz w:val="28"/>
          <w:szCs w:val="28"/>
        </w:rPr>
        <w:t xml:space="preserve"> </w:t>
      </w:r>
      <w:r w:rsidRPr="007D6368">
        <w:rPr>
          <w:rFonts w:ascii="Times New Roman" w:hAnsi="Times New Roman" w:cs="Times New Roman"/>
          <w:sz w:val="28"/>
          <w:szCs w:val="28"/>
        </w:rPr>
        <w:t>____________________</w:t>
      </w:r>
      <w:r>
        <w:rPr>
          <w:rFonts w:ascii="Times New Roman" w:hAnsi="Times New Roman" w:cs="Times New Roman"/>
          <w:sz w:val="28"/>
          <w:szCs w:val="28"/>
        </w:rPr>
        <w:t>______</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267709">
      <w:pPr>
        <w:pStyle w:val="ConsPlusNormal"/>
        <w:jc w:val="center"/>
        <w:outlineLvl w:val="1"/>
        <w:rPr>
          <w:rFonts w:ascii="Times New Roman" w:hAnsi="Times New Roman" w:cs="Times New Roman"/>
          <w:sz w:val="28"/>
          <w:szCs w:val="28"/>
        </w:rPr>
      </w:pPr>
    </w:p>
    <w:p w:rsidR="004C264C" w:rsidRPr="007D6368" w:rsidRDefault="004C264C" w:rsidP="00267709">
      <w:pPr>
        <w:pStyle w:val="ConsPlusNormal"/>
        <w:jc w:val="center"/>
        <w:outlineLvl w:val="1"/>
        <w:rPr>
          <w:rFonts w:ascii="Times New Roman" w:hAnsi="Times New Roman" w:cs="Times New Roman"/>
          <w:sz w:val="28"/>
          <w:szCs w:val="28"/>
        </w:rPr>
      </w:pPr>
    </w:p>
    <w:p w:rsidR="004C264C" w:rsidRPr="007D6368" w:rsidRDefault="004C264C"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C264C" w:rsidRPr="007D6368" w:rsidRDefault="004C264C"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4C264C" w:rsidRPr="007D6368" w:rsidRDefault="004C264C"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4C264C" w:rsidRPr="00E87512" w:rsidRDefault="00E87512" w:rsidP="00E87512">
      <w:pPr>
        <w:pStyle w:val="ConsPlusNormal"/>
        <w:outlineLvl w:val="1"/>
        <w:rPr>
          <w:rFonts w:ascii="Times New Roman" w:hAnsi="Times New Roman" w:cs="Times New Roman"/>
          <w:i/>
          <w:iCs/>
          <w:sz w:val="24"/>
          <w:szCs w:val="24"/>
        </w:rPr>
      </w:pPr>
      <w:r>
        <w:rPr>
          <w:rFonts w:ascii="Times New Roman" w:hAnsi="Times New Roman" w:cs="Times New Roman"/>
          <w:i/>
          <w:iCs/>
          <w:sz w:val="28"/>
          <w:szCs w:val="28"/>
        </w:rPr>
        <w:t xml:space="preserve">                                     </w:t>
      </w:r>
      <w:r w:rsidRPr="00E87512">
        <w:rPr>
          <w:rFonts w:ascii="Times New Roman" w:hAnsi="Times New Roman" w:cs="Times New Roman"/>
          <w:i/>
          <w:iCs/>
          <w:sz w:val="24"/>
          <w:szCs w:val="24"/>
        </w:rPr>
        <w:t xml:space="preserve"> </w:t>
      </w:r>
      <w:r w:rsidR="004C264C" w:rsidRPr="00E87512">
        <w:rPr>
          <w:rFonts w:ascii="Times New Roman" w:hAnsi="Times New Roman" w:cs="Times New Roman"/>
          <w:i/>
          <w:iCs/>
          <w:sz w:val="24"/>
          <w:szCs w:val="24"/>
        </w:rPr>
        <w:t>(номер и дата решения)</w:t>
      </w:r>
    </w:p>
    <w:p w:rsidR="004C264C" w:rsidRPr="007D6368" w:rsidRDefault="004C264C" w:rsidP="008245D1">
      <w:pPr>
        <w:pStyle w:val="ConsPlusNormal"/>
        <w:jc w:val="right"/>
        <w:outlineLvl w:val="1"/>
        <w:rPr>
          <w:rFonts w:ascii="Times New Roman" w:hAnsi="Times New Roman" w:cs="Times New Roman"/>
          <w:i/>
          <w:iCs/>
          <w:sz w:val="28"/>
          <w:szCs w:val="28"/>
        </w:rPr>
      </w:pP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E87512" w:rsidRDefault="004C264C" w:rsidP="00E87512">
      <w:pPr>
        <w:pStyle w:val="ConsPlusNormal"/>
        <w:jc w:val="center"/>
        <w:outlineLvl w:val="1"/>
        <w:rPr>
          <w:rFonts w:ascii="Times New Roman" w:hAnsi="Times New Roman" w:cs="Times New Roman"/>
          <w:i/>
          <w:sz w:val="24"/>
          <w:szCs w:val="24"/>
        </w:rPr>
      </w:pPr>
      <w:proofErr w:type="gramStart"/>
      <w:r w:rsidRPr="00E87512">
        <w:rPr>
          <w:rFonts w:ascii="Times New Roman" w:hAnsi="Times New Roman" w:cs="Times New Roman"/>
          <w:sz w:val="24"/>
          <w:szCs w:val="24"/>
        </w:rPr>
        <w:t>(</w:t>
      </w:r>
      <w:r w:rsidRPr="00E87512">
        <w:rPr>
          <w:rFonts w:ascii="Times New Roman" w:hAnsi="Times New Roman" w:cs="Times New Roman"/>
          <w:i/>
          <w:sz w:val="24"/>
          <w:szCs w:val="24"/>
        </w:rPr>
        <w:t xml:space="preserve">указываются наименование основания в соответствии с административным регламентом </w:t>
      </w:r>
      <w:proofErr w:type="gramEnd"/>
    </w:p>
    <w:p w:rsidR="004C264C" w:rsidRPr="00E87512" w:rsidRDefault="004C264C" w:rsidP="00E87512">
      <w:pPr>
        <w:pStyle w:val="ConsPlusNormal"/>
        <w:jc w:val="center"/>
        <w:outlineLvl w:val="1"/>
        <w:rPr>
          <w:rFonts w:ascii="Times New Roman" w:hAnsi="Times New Roman" w:cs="Times New Roman"/>
          <w:sz w:val="24"/>
          <w:szCs w:val="24"/>
        </w:rPr>
      </w:pPr>
      <w:r w:rsidRPr="00E87512">
        <w:rPr>
          <w:rFonts w:ascii="Times New Roman" w:hAnsi="Times New Roman" w:cs="Times New Roman"/>
          <w:i/>
          <w:sz w:val="24"/>
          <w:szCs w:val="24"/>
        </w:rPr>
        <w:t>и разъяснение причин возврата ходатайства и документов без рассмотрения</w:t>
      </w:r>
      <w:r w:rsidRPr="00E87512">
        <w:rPr>
          <w:rFonts w:ascii="Times New Roman" w:hAnsi="Times New Roman" w:cs="Times New Roman"/>
          <w:sz w:val="24"/>
          <w:szCs w:val="24"/>
        </w:rPr>
        <w:t>)</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w:t>
      </w:r>
      <w:r>
        <w:rPr>
          <w:rFonts w:ascii="Times New Roman" w:hAnsi="Times New Roman" w:cs="Times New Roman"/>
          <w:sz w:val="28"/>
          <w:szCs w:val="28"/>
        </w:rPr>
        <w:t>а</w:t>
      </w:r>
      <w:r w:rsidRPr="007D6368">
        <w:rPr>
          <w:rFonts w:ascii="Times New Roman" w:hAnsi="Times New Roman" w:cs="Times New Roman"/>
          <w:sz w:val="28"/>
          <w:szCs w:val="28"/>
        </w:rPr>
        <w:t>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87512" w:rsidRDefault="00E87512"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4C264C" w:rsidRPr="007D6368" w:rsidRDefault="004C264C"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Кому:</w:t>
      </w:r>
      <w:r w:rsidR="00B35772">
        <w:rPr>
          <w:rFonts w:ascii="Times New Roman" w:hAnsi="Times New Roman" w:cs="Times New Roman"/>
          <w:sz w:val="28"/>
          <w:szCs w:val="28"/>
        </w:rPr>
        <w:t> </w:t>
      </w:r>
      <w:r>
        <w:rPr>
          <w:rFonts w:ascii="Times New Roman" w:hAnsi="Times New Roman" w:cs="Times New Roman"/>
          <w:sz w:val="28"/>
          <w:szCs w:val="28"/>
        </w:rPr>
        <w:t>______________</w:t>
      </w:r>
      <w:r w:rsidRPr="007D6368">
        <w:rPr>
          <w:rFonts w:ascii="Times New Roman" w:hAnsi="Times New Roman" w:cs="Times New Roman"/>
          <w:sz w:val="28"/>
          <w:szCs w:val="28"/>
        </w:rPr>
        <w:t>___________</w:t>
      </w:r>
      <w:r w:rsidR="00B35772">
        <w:rPr>
          <w:rFonts w:ascii="Times New Roman" w:hAnsi="Times New Roman" w:cs="Times New Roman"/>
          <w:sz w:val="28"/>
          <w:szCs w:val="28"/>
        </w:rPr>
        <w:t>__</w:t>
      </w:r>
      <w:r w:rsidRPr="007D6368">
        <w:rPr>
          <w:rFonts w:ascii="Times New Roman" w:hAnsi="Times New Roman" w:cs="Times New Roman"/>
          <w:sz w:val="28"/>
          <w:szCs w:val="28"/>
        </w:rPr>
        <w:t>___</w:t>
      </w:r>
    </w:p>
    <w:p w:rsidR="004C264C" w:rsidRDefault="004C264C"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_____________________________</w:t>
      </w:r>
      <w:r w:rsidR="00B35772">
        <w:rPr>
          <w:rFonts w:ascii="Times New Roman" w:hAnsi="Times New Roman" w:cs="Times New Roman"/>
          <w:sz w:val="28"/>
          <w:szCs w:val="28"/>
        </w:rPr>
        <w:t>___</w:t>
      </w:r>
      <w:r>
        <w:rPr>
          <w:rFonts w:ascii="Times New Roman" w:hAnsi="Times New Roman" w:cs="Times New Roman"/>
          <w:sz w:val="28"/>
          <w:szCs w:val="28"/>
        </w:rPr>
        <w:t>____</w:t>
      </w:r>
    </w:p>
    <w:p w:rsidR="004C264C" w:rsidRDefault="004C264C"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Адрес:_____________________</w:t>
      </w:r>
      <w:r w:rsidR="00B35772">
        <w:rPr>
          <w:rFonts w:ascii="Times New Roman" w:hAnsi="Times New Roman" w:cs="Times New Roman"/>
          <w:sz w:val="28"/>
          <w:szCs w:val="28"/>
        </w:rPr>
        <w:t>___</w:t>
      </w:r>
      <w:r>
        <w:rPr>
          <w:rFonts w:ascii="Times New Roman" w:hAnsi="Times New Roman" w:cs="Times New Roman"/>
          <w:sz w:val="28"/>
          <w:szCs w:val="28"/>
        </w:rPr>
        <w:t>______</w:t>
      </w:r>
    </w:p>
    <w:p w:rsidR="004C264C" w:rsidRDefault="004C264C"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w:t>
      </w:r>
      <w:r w:rsidR="00B35772">
        <w:rPr>
          <w:rFonts w:ascii="Times New Roman" w:hAnsi="Times New Roman" w:cs="Times New Roman"/>
          <w:sz w:val="28"/>
          <w:szCs w:val="28"/>
        </w:rPr>
        <w:t>___</w:t>
      </w:r>
      <w:r>
        <w:rPr>
          <w:rFonts w:ascii="Times New Roman" w:hAnsi="Times New Roman" w:cs="Times New Roman"/>
          <w:sz w:val="28"/>
          <w:szCs w:val="28"/>
        </w:rPr>
        <w:t>_______</w:t>
      </w:r>
    </w:p>
    <w:p w:rsidR="004C264C" w:rsidRPr="007D6368"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w:t>
      </w:r>
      <w:r w:rsidR="00B35772">
        <w:rPr>
          <w:rFonts w:ascii="Times New Roman" w:hAnsi="Times New Roman" w:cs="Times New Roman"/>
          <w:sz w:val="28"/>
          <w:szCs w:val="28"/>
        </w:rPr>
        <w:t>___</w:t>
      </w:r>
      <w:r w:rsidRPr="007D6368">
        <w:rPr>
          <w:rFonts w:ascii="Times New Roman" w:hAnsi="Times New Roman" w:cs="Times New Roman"/>
          <w:sz w:val="28"/>
          <w:szCs w:val="28"/>
        </w:rPr>
        <w:t>____</w:t>
      </w:r>
    </w:p>
    <w:p w:rsidR="004C264C" w:rsidRPr="007D6368"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w:t>
      </w:r>
      <w:r w:rsidR="00B35772">
        <w:rPr>
          <w:rFonts w:ascii="Times New Roman" w:hAnsi="Times New Roman" w:cs="Times New Roman"/>
          <w:sz w:val="28"/>
          <w:szCs w:val="28"/>
        </w:rPr>
        <w:t>___</w:t>
      </w:r>
      <w:r w:rsidRPr="007D6368">
        <w:rPr>
          <w:rFonts w:ascii="Times New Roman" w:hAnsi="Times New Roman" w:cs="Times New Roman"/>
          <w:sz w:val="28"/>
          <w:szCs w:val="28"/>
        </w:rPr>
        <w:t>___</w:t>
      </w:r>
    </w:p>
    <w:p w:rsidR="004C264C"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r w:rsidR="00B35772">
        <w:rPr>
          <w:rFonts w:ascii="Times New Roman" w:hAnsi="Times New Roman" w:cs="Times New Roman"/>
          <w:sz w:val="28"/>
          <w:szCs w:val="28"/>
        </w:rPr>
        <w:t xml:space="preserve"> _____________________</w:t>
      </w:r>
    </w:p>
    <w:p w:rsidR="00B35772" w:rsidRPr="007D6368" w:rsidRDefault="00B35772" w:rsidP="00B35772">
      <w:pPr>
        <w:pStyle w:val="ConsPlusNormal"/>
        <w:ind w:left="4820"/>
        <w:outlineLvl w:val="1"/>
        <w:rPr>
          <w:rFonts w:ascii="Times New Roman" w:hAnsi="Times New Roman" w:cs="Times New Roman"/>
          <w:sz w:val="28"/>
          <w:szCs w:val="28"/>
        </w:rPr>
      </w:pPr>
      <w:r>
        <w:rPr>
          <w:rFonts w:ascii="Times New Roman" w:hAnsi="Times New Roman" w:cs="Times New Roman"/>
          <w:sz w:val="28"/>
          <w:szCs w:val="28"/>
        </w:rPr>
        <w:t>____________________________________</w:t>
      </w:r>
    </w:p>
    <w:p w:rsidR="004C264C" w:rsidRPr="007D6368"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w:t>
      </w:r>
      <w:r w:rsidR="00B35772">
        <w:rPr>
          <w:rFonts w:ascii="Times New Roman" w:hAnsi="Times New Roman" w:cs="Times New Roman"/>
          <w:sz w:val="28"/>
          <w:szCs w:val="28"/>
        </w:rPr>
        <w:t>___</w:t>
      </w:r>
      <w:r w:rsidRPr="007D6368">
        <w:rPr>
          <w:rFonts w:ascii="Times New Roman" w:hAnsi="Times New Roman" w:cs="Times New Roman"/>
          <w:sz w:val="28"/>
          <w:szCs w:val="28"/>
        </w:rPr>
        <w:t>____</w:t>
      </w:r>
    </w:p>
    <w:p w:rsidR="004C264C" w:rsidRPr="007D6368" w:rsidRDefault="004C264C" w:rsidP="00B35772">
      <w:pPr>
        <w:pStyle w:val="ConsPlusNormal"/>
        <w:ind w:left="4820"/>
        <w:outlineLvl w:val="1"/>
        <w:rPr>
          <w:rFonts w:ascii="Times New Roman" w:hAnsi="Times New Roman" w:cs="Times New Roman"/>
          <w:sz w:val="28"/>
          <w:szCs w:val="28"/>
        </w:rPr>
      </w:pP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r w:rsidR="00B35772">
        <w:rPr>
          <w:rFonts w:ascii="Times New Roman" w:hAnsi="Times New Roman" w:cs="Times New Roman"/>
          <w:sz w:val="28"/>
          <w:szCs w:val="28"/>
        </w:rPr>
        <w:t xml:space="preserve"> </w:t>
      </w:r>
      <w:r w:rsidRPr="007D6368">
        <w:rPr>
          <w:rFonts w:ascii="Times New Roman" w:hAnsi="Times New Roman" w:cs="Times New Roman"/>
          <w:sz w:val="28"/>
          <w:szCs w:val="28"/>
        </w:rPr>
        <w:t>____________________</w:t>
      </w:r>
      <w:r w:rsidR="00B35772">
        <w:rPr>
          <w:rFonts w:ascii="Times New Roman" w:hAnsi="Times New Roman" w:cs="Times New Roman"/>
          <w:sz w:val="28"/>
          <w:szCs w:val="28"/>
        </w:rPr>
        <w:t>______</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C264C" w:rsidRPr="007D6368" w:rsidRDefault="004C264C"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4C264C" w:rsidRPr="00E87512" w:rsidRDefault="00E87512" w:rsidP="00E87512">
      <w:pPr>
        <w:pStyle w:val="ConsPlusNormal"/>
        <w:outlineLvl w:val="1"/>
        <w:rPr>
          <w:rFonts w:ascii="Times New Roman" w:hAnsi="Times New Roman" w:cs="Times New Roman"/>
          <w:i/>
          <w:iCs/>
          <w:sz w:val="24"/>
          <w:szCs w:val="24"/>
        </w:rPr>
      </w:pPr>
      <w:r>
        <w:rPr>
          <w:rFonts w:ascii="Times New Roman" w:hAnsi="Times New Roman" w:cs="Times New Roman"/>
          <w:i/>
          <w:iCs/>
          <w:sz w:val="24"/>
          <w:szCs w:val="24"/>
        </w:rPr>
        <w:t xml:space="preserve">                                         </w:t>
      </w:r>
      <w:r w:rsidR="004C264C" w:rsidRPr="00E87512">
        <w:rPr>
          <w:rFonts w:ascii="Times New Roman" w:hAnsi="Times New Roman" w:cs="Times New Roman"/>
          <w:i/>
          <w:iCs/>
          <w:sz w:val="24"/>
          <w:szCs w:val="24"/>
        </w:rPr>
        <w:t>(номер и дата решения)</w:t>
      </w:r>
    </w:p>
    <w:p w:rsidR="004C264C" w:rsidRPr="007D6368" w:rsidRDefault="004C264C" w:rsidP="00ED672E">
      <w:pPr>
        <w:pStyle w:val="ConsPlusNormal"/>
        <w:jc w:val="both"/>
        <w:outlineLvl w:val="1"/>
        <w:rPr>
          <w:rFonts w:ascii="Times New Roman" w:hAnsi="Times New Roman" w:cs="Times New Roman"/>
          <w:sz w:val="28"/>
          <w:szCs w:val="28"/>
        </w:rPr>
      </w:pP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w:t>
      </w:r>
      <w:r w:rsidR="00E87512">
        <w:rPr>
          <w:rFonts w:ascii="Times New Roman" w:hAnsi="Times New Roman" w:cs="Times New Roman"/>
          <w:sz w:val="28"/>
          <w:szCs w:val="28"/>
        </w:rPr>
        <w:t>_______________________</w:t>
      </w:r>
    </w:p>
    <w:p w:rsidR="00E87512" w:rsidRDefault="004C264C" w:rsidP="00E87512">
      <w:pPr>
        <w:pStyle w:val="ConsPlusNormal"/>
        <w:jc w:val="center"/>
        <w:outlineLvl w:val="1"/>
        <w:rPr>
          <w:rFonts w:ascii="Times New Roman" w:hAnsi="Times New Roman" w:cs="Times New Roman"/>
          <w:i/>
          <w:sz w:val="24"/>
          <w:szCs w:val="24"/>
        </w:rPr>
      </w:pPr>
      <w:proofErr w:type="gramStart"/>
      <w:r w:rsidRPr="00E87512">
        <w:rPr>
          <w:rFonts w:ascii="Times New Roman" w:hAnsi="Times New Roman" w:cs="Times New Roman"/>
          <w:sz w:val="24"/>
          <w:szCs w:val="24"/>
        </w:rPr>
        <w:t>(</w:t>
      </w:r>
      <w:r w:rsidRPr="00E87512">
        <w:rPr>
          <w:rFonts w:ascii="Times New Roman" w:hAnsi="Times New Roman" w:cs="Times New Roman"/>
          <w:i/>
          <w:sz w:val="24"/>
          <w:szCs w:val="24"/>
        </w:rPr>
        <w:t>указываются наименование основания в соответствии с административным регламентом</w:t>
      </w:r>
      <w:proofErr w:type="gramEnd"/>
    </w:p>
    <w:p w:rsidR="004C264C" w:rsidRPr="00E87512" w:rsidRDefault="004C264C" w:rsidP="00E87512">
      <w:pPr>
        <w:pStyle w:val="ConsPlusNormal"/>
        <w:jc w:val="center"/>
        <w:outlineLvl w:val="1"/>
        <w:rPr>
          <w:rFonts w:ascii="Times New Roman" w:hAnsi="Times New Roman" w:cs="Times New Roman"/>
          <w:sz w:val="24"/>
          <w:szCs w:val="24"/>
        </w:rPr>
      </w:pPr>
      <w:r w:rsidRPr="00E87512">
        <w:rPr>
          <w:rFonts w:ascii="Times New Roman" w:hAnsi="Times New Roman" w:cs="Times New Roman"/>
          <w:i/>
          <w:sz w:val="24"/>
          <w:szCs w:val="24"/>
        </w:rPr>
        <w:t xml:space="preserve"> и разъяснение причин отказа в предоставлении муниципальной услуги</w:t>
      </w:r>
      <w:r w:rsidRPr="00E87512">
        <w:rPr>
          <w:rFonts w:ascii="Times New Roman" w:hAnsi="Times New Roman" w:cs="Times New Roman"/>
          <w:sz w:val="24"/>
          <w:szCs w:val="24"/>
        </w:rPr>
        <w:t>)</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C264C" w:rsidRPr="007D6368" w:rsidRDefault="004C264C"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p>
    <w:p w:rsidR="004C264C" w:rsidRPr="007D6368" w:rsidRDefault="004C264C"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w:t>
      </w:r>
      <w:r>
        <w:rPr>
          <w:rFonts w:ascii="Times New Roman" w:hAnsi="Times New Roman" w:cs="Times New Roman"/>
          <w:sz w:val="28"/>
          <w:szCs w:val="28"/>
        </w:rPr>
        <w:t>а</w:t>
      </w:r>
      <w:r w:rsidRPr="007D6368">
        <w:rPr>
          <w:rFonts w:ascii="Times New Roman" w:hAnsi="Times New Roman" w:cs="Times New Roman"/>
          <w:sz w:val="28"/>
          <w:szCs w:val="28"/>
        </w:rPr>
        <w:t xml:space="preserve">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87512" w:rsidRDefault="00E87512" w:rsidP="00267709">
      <w:pPr>
        <w:pStyle w:val="ConsPlusNormal"/>
        <w:jc w:val="right"/>
        <w:outlineLvl w:val="1"/>
        <w:rPr>
          <w:rFonts w:ascii="Times New Roman" w:hAnsi="Times New Roman" w:cs="Times New Roman"/>
          <w:sz w:val="28"/>
          <w:szCs w:val="28"/>
        </w:rPr>
      </w:pPr>
    </w:p>
    <w:p w:rsidR="00E87512" w:rsidRDefault="00E87512" w:rsidP="00267709">
      <w:pPr>
        <w:pStyle w:val="ConsPlusNormal"/>
        <w:jc w:val="right"/>
        <w:outlineLvl w:val="1"/>
        <w:rPr>
          <w:rFonts w:ascii="Times New Roman" w:hAnsi="Times New Roman" w:cs="Times New Roman"/>
          <w:sz w:val="28"/>
          <w:szCs w:val="28"/>
        </w:rPr>
      </w:pPr>
    </w:p>
    <w:p w:rsidR="00E87512" w:rsidRDefault="00E87512" w:rsidP="00267709">
      <w:pPr>
        <w:pStyle w:val="ConsPlusNormal"/>
        <w:jc w:val="right"/>
        <w:outlineLvl w:val="1"/>
        <w:rPr>
          <w:rFonts w:ascii="Times New Roman" w:hAnsi="Times New Roman" w:cs="Times New Roman"/>
          <w:sz w:val="28"/>
          <w:szCs w:val="28"/>
        </w:rPr>
      </w:pPr>
    </w:p>
    <w:p w:rsidR="004C264C" w:rsidRPr="007D6368" w:rsidRDefault="004C264C"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4C264C" w:rsidRPr="007D6368" w:rsidRDefault="004C264C"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4C264C" w:rsidRPr="007D6368" w:rsidRDefault="004C264C" w:rsidP="00267709">
      <w:pPr>
        <w:pStyle w:val="ConsPlusNormal"/>
        <w:jc w:val="right"/>
        <w:outlineLvl w:val="1"/>
        <w:rPr>
          <w:rFonts w:ascii="Times New Roman" w:hAnsi="Times New Roman" w:cs="Times New Roman"/>
          <w:sz w:val="28"/>
          <w:szCs w:val="28"/>
        </w:rPr>
      </w:pPr>
    </w:p>
    <w:p w:rsidR="004C264C" w:rsidRDefault="004C264C" w:rsidP="00267709">
      <w:pPr>
        <w:pStyle w:val="ConsPlusNormal"/>
        <w:jc w:val="right"/>
        <w:outlineLvl w:val="1"/>
        <w:rPr>
          <w:rFonts w:ascii="Times New Roman" w:hAnsi="Times New Roman" w:cs="Times New Roman"/>
          <w:sz w:val="28"/>
          <w:szCs w:val="28"/>
        </w:rPr>
      </w:pPr>
    </w:p>
    <w:p w:rsidR="00B35772" w:rsidRPr="007D6368" w:rsidRDefault="00B35772" w:rsidP="00267709">
      <w:pPr>
        <w:pStyle w:val="ConsPlusNormal"/>
        <w:jc w:val="right"/>
        <w:outlineLvl w:val="1"/>
        <w:rPr>
          <w:rFonts w:ascii="Times New Roman" w:hAnsi="Times New Roman" w:cs="Times New Roman"/>
          <w:sz w:val="28"/>
          <w:szCs w:val="28"/>
        </w:rPr>
      </w:pPr>
    </w:p>
    <w:p w:rsidR="004C264C" w:rsidRPr="007D6368" w:rsidRDefault="004C264C"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C264C" w:rsidRPr="007D6368" w:rsidRDefault="004C264C"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4C264C" w:rsidRDefault="004C264C" w:rsidP="00C71757">
      <w:pPr>
        <w:pStyle w:val="ConsPlusNormal"/>
        <w:jc w:val="center"/>
        <w:outlineLvl w:val="1"/>
        <w:rPr>
          <w:rFonts w:ascii="Times New Roman" w:hAnsi="Times New Roman" w:cs="Times New Roman"/>
          <w:sz w:val="28"/>
          <w:szCs w:val="28"/>
        </w:rPr>
      </w:pPr>
    </w:p>
    <w:p w:rsidR="004C264C" w:rsidRPr="007D6368" w:rsidRDefault="004C264C"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4C264C" w:rsidRPr="007D6368" w:rsidRDefault="004C264C" w:rsidP="00267709">
      <w:pPr>
        <w:pStyle w:val="ConsPlusNormal"/>
        <w:jc w:val="right"/>
        <w:outlineLvl w:val="1"/>
        <w:rPr>
          <w:rFonts w:ascii="Times New Roman" w:hAnsi="Times New Roman" w:cs="Times New Roman"/>
          <w:sz w:val="28"/>
          <w:szCs w:val="28"/>
        </w:rPr>
      </w:pPr>
    </w:p>
    <w:p w:rsidR="004C264C" w:rsidRDefault="004C264C" w:rsidP="00267709">
      <w:pPr>
        <w:pStyle w:val="ConsPlusNormal"/>
        <w:jc w:val="right"/>
        <w:outlineLvl w:val="1"/>
        <w:rPr>
          <w:rFonts w:ascii="Times New Roman" w:hAnsi="Times New Roman" w:cs="Times New Roman"/>
          <w:sz w:val="28"/>
          <w:szCs w:val="28"/>
        </w:rPr>
      </w:pPr>
    </w:p>
    <w:p w:rsidR="00B35772" w:rsidRPr="007D6368" w:rsidRDefault="00B35772" w:rsidP="00267709">
      <w:pPr>
        <w:pStyle w:val="ConsPlusNormal"/>
        <w:jc w:val="right"/>
        <w:outlineLvl w:val="1"/>
        <w:rPr>
          <w:rFonts w:ascii="Times New Roman" w:hAnsi="Times New Roman" w:cs="Times New Roman"/>
          <w:sz w:val="28"/>
          <w:szCs w:val="28"/>
        </w:rPr>
      </w:pPr>
    </w:p>
    <w:p w:rsidR="004C264C" w:rsidRPr="007D6368" w:rsidRDefault="004C264C"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4C264C" w:rsidRPr="007D6368" w:rsidRDefault="004C264C" w:rsidP="00267709">
      <w:pPr>
        <w:pStyle w:val="ConsPlusNormal"/>
        <w:jc w:val="right"/>
        <w:outlineLvl w:val="1"/>
        <w:rPr>
          <w:rFonts w:ascii="Times New Roman" w:hAnsi="Times New Roman" w:cs="Times New Roman"/>
          <w:sz w:val="28"/>
          <w:szCs w:val="28"/>
        </w:rPr>
      </w:pPr>
    </w:p>
    <w:p w:rsidR="004C264C" w:rsidRDefault="004C264C"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7D6368">
        <w:rPr>
          <w:rFonts w:ascii="Times New Roman" w:hAnsi="Times New Roman" w:cs="Times New Roman"/>
          <w:sz w:val="28"/>
          <w:szCs w:val="28"/>
        </w:rPr>
        <w:t xml:space="preserve">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4C264C" w:rsidRPr="007D6368" w:rsidRDefault="004C264C"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4C264C" w:rsidRDefault="004C264C"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4C264C" w:rsidRPr="007D6368" w:rsidRDefault="004C264C"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Pr="007D6368">
        <w:rPr>
          <w:rFonts w:ascii="Times New Roman" w:hAnsi="Times New Roman" w:cs="Times New Roman"/>
          <w:sz w:val="28"/>
          <w:szCs w:val="28"/>
        </w:rPr>
        <w:t>: _______________</w:t>
      </w:r>
      <w:r w:rsidRPr="007D6368">
        <w:rPr>
          <w:rFonts w:ascii="Times New Roman" w:hAnsi="Times New Roman" w:cs="Times New Roman"/>
          <w:i/>
          <w:sz w:val="28"/>
          <w:szCs w:val="28"/>
        </w:rPr>
        <w:t xml:space="preserve">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w:t>
      </w:r>
      <w:proofErr w:type="gramStart"/>
      <w:r w:rsidRPr="007D6368">
        <w:rPr>
          <w:rFonts w:ascii="Times New Roman" w:hAnsi="Times New Roman" w:cs="Times New Roman"/>
          <w:sz w:val="28"/>
          <w:szCs w:val="28"/>
        </w:rPr>
        <w:t>: _________________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w:t>
      </w:r>
      <w:proofErr w:type="gramStart"/>
      <w:r w:rsidRPr="007D6368">
        <w:rPr>
          <w:rFonts w:ascii="Times New Roman" w:hAnsi="Times New Roman" w:cs="Times New Roman"/>
          <w:sz w:val="28"/>
          <w:szCs w:val="28"/>
        </w:rPr>
        <w:t>: __________________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proofErr w:type="gramStart"/>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5</w:t>
      </w:r>
      <w:r w:rsidRPr="007D6368">
        <w:rPr>
          <w:rFonts w:ascii="Times New Roman" w:hAnsi="Times New Roman" w:cs="Times New Roman"/>
          <w:sz w:val="28"/>
          <w:szCs w:val="28"/>
        </w:rPr>
        <w:t>.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proofErr w:type="gramStart"/>
      <w:r w:rsidRPr="007D6368">
        <w:rPr>
          <w:rFonts w:ascii="Times New Roman" w:hAnsi="Times New Roman" w:cs="Times New Roman"/>
          <w:sz w:val="28"/>
          <w:szCs w:val="28"/>
        </w:rPr>
        <w:t>):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6</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w:t>
      </w:r>
      <w:proofErr w:type="gramStart"/>
      <w:r w:rsidRPr="007D6368">
        <w:rPr>
          <w:rFonts w:ascii="Times New Roman" w:hAnsi="Times New Roman" w:cs="Times New Roman"/>
          <w:sz w:val="28"/>
          <w:szCs w:val="28"/>
        </w:rPr>
        <w:t>):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lastRenderedPageBreak/>
        <w:tab/>
      </w:r>
      <w:r>
        <w:rPr>
          <w:rFonts w:ascii="Times New Roman" w:hAnsi="Times New Roman" w:cs="Times New Roman"/>
          <w:sz w:val="28"/>
          <w:szCs w:val="28"/>
        </w:rPr>
        <w:t>7</w:t>
      </w:r>
      <w:r w:rsidRPr="007D6368">
        <w:rPr>
          <w:rFonts w:ascii="Times New Roman" w:hAnsi="Times New Roman" w:cs="Times New Roman"/>
          <w:sz w:val="28"/>
          <w:szCs w:val="28"/>
        </w:rPr>
        <w:t>.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7D6368">
        <w:rPr>
          <w:rFonts w:ascii="Times New Roman" w:hAnsi="Times New Roman" w:cs="Times New Roman"/>
          <w:sz w:val="28"/>
          <w:szCs w:val="28"/>
        </w:rPr>
        <w:t>):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roofErr w:type="gramEnd"/>
    </w:p>
    <w:p w:rsidR="004C264C" w:rsidRPr="007D6368" w:rsidRDefault="004C264C"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8</w:t>
      </w:r>
      <w:r w:rsidRPr="007D6368">
        <w:rPr>
          <w:rFonts w:ascii="Times New Roman" w:hAnsi="Times New Roman" w:cs="Times New Roman"/>
          <w:sz w:val="28"/>
          <w:szCs w:val="28"/>
        </w:rPr>
        <w:t xml:space="preserve">.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4C264C" w:rsidRPr="007D6368" w:rsidRDefault="004C264C" w:rsidP="00267709">
      <w:pPr>
        <w:pStyle w:val="ConsPlusNormal"/>
        <w:jc w:val="right"/>
        <w:outlineLvl w:val="1"/>
        <w:rPr>
          <w:rFonts w:ascii="Times New Roman" w:hAnsi="Times New Roman" w:cs="Times New Roman"/>
          <w:sz w:val="28"/>
          <w:szCs w:val="28"/>
        </w:rPr>
      </w:pPr>
    </w:p>
    <w:p w:rsidR="004C264C" w:rsidRDefault="004C264C" w:rsidP="00267709">
      <w:pPr>
        <w:pStyle w:val="ConsPlusNormal"/>
        <w:jc w:val="right"/>
        <w:outlineLvl w:val="1"/>
        <w:rPr>
          <w:rFonts w:ascii="Times New Roman" w:hAnsi="Times New Roman" w:cs="Times New Roman"/>
          <w:sz w:val="28"/>
          <w:szCs w:val="28"/>
        </w:rPr>
      </w:pPr>
    </w:p>
    <w:p w:rsidR="00E87512" w:rsidRPr="007D6368" w:rsidRDefault="00E87512" w:rsidP="00267709">
      <w:pPr>
        <w:pStyle w:val="ConsPlusNormal"/>
        <w:jc w:val="right"/>
        <w:outlineLvl w:val="1"/>
        <w:rPr>
          <w:rFonts w:ascii="Times New Roman" w:hAnsi="Times New Roman" w:cs="Times New Roman"/>
          <w:sz w:val="28"/>
          <w:szCs w:val="28"/>
        </w:rPr>
      </w:pPr>
    </w:p>
    <w:p w:rsidR="004C264C" w:rsidRDefault="004C264C"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w:t>
      </w:r>
      <w:r>
        <w:rPr>
          <w:rFonts w:ascii="Times New Roman" w:hAnsi="Times New Roman" w:cs="Times New Roman"/>
          <w:sz w:val="28"/>
          <w:szCs w:val="28"/>
        </w:rPr>
        <w:t>а</w:t>
      </w:r>
      <w:r w:rsidRPr="007D6368">
        <w:rPr>
          <w:rFonts w:ascii="Times New Roman" w:hAnsi="Times New Roman" w:cs="Times New Roman"/>
          <w:sz w:val="28"/>
          <w:szCs w:val="28"/>
        </w:rPr>
        <w:t xml:space="preserve">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sectPr w:rsidR="004C264C"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21" w:rsidRDefault="00C74521" w:rsidP="00327D48">
      <w:pPr>
        <w:spacing w:after="0" w:line="240" w:lineRule="auto"/>
      </w:pPr>
      <w:r>
        <w:separator/>
      </w:r>
    </w:p>
  </w:endnote>
  <w:endnote w:type="continuationSeparator" w:id="0">
    <w:p w:rsidR="00C74521" w:rsidRDefault="00C7452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21" w:rsidRDefault="00C74521" w:rsidP="00327D48">
      <w:pPr>
        <w:spacing w:after="0" w:line="240" w:lineRule="auto"/>
      </w:pPr>
      <w:r>
        <w:separator/>
      </w:r>
    </w:p>
  </w:footnote>
  <w:footnote w:type="continuationSeparator" w:id="0">
    <w:p w:rsidR="00C74521" w:rsidRDefault="00C7452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12" w:rsidRDefault="00E87512">
    <w:pPr>
      <w:pStyle w:val="a3"/>
      <w:jc w:val="center"/>
    </w:pPr>
  </w:p>
  <w:p w:rsidR="00E87512" w:rsidRDefault="00E875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027"/>
    <w:multiLevelType w:val="hybridMultilevel"/>
    <w:tmpl w:val="DA0C7670"/>
    <w:lvl w:ilvl="0" w:tplc="997A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847F7"/>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6C7F"/>
    <w:rsid w:val="001F7D10"/>
    <w:rsid w:val="0021241B"/>
    <w:rsid w:val="002126F8"/>
    <w:rsid w:val="00213AA9"/>
    <w:rsid w:val="00215EF4"/>
    <w:rsid w:val="002161C8"/>
    <w:rsid w:val="00230A31"/>
    <w:rsid w:val="00231107"/>
    <w:rsid w:val="002367BD"/>
    <w:rsid w:val="0025459E"/>
    <w:rsid w:val="00255DC3"/>
    <w:rsid w:val="00263498"/>
    <w:rsid w:val="00267709"/>
    <w:rsid w:val="00292BAF"/>
    <w:rsid w:val="002A4F0F"/>
    <w:rsid w:val="002C2839"/>
    <w:rsid w:val="002D17EC"/>
    <w:rsid w:val="002D1EAA"/>
    <w:rsid w:val="002E2315"/>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5207"/>
    <w:rsid w:val="00477956"/>
    <w:rsid w:val="00481E9B"/>
    <w:rsid w:val="004B4542"/>
    <w:rsid w:val="004B74B5"/>
    <w:rsid w:val="004C0E4C"/>
    <w:rsid w:val="004C264C"/>
    <w:rsid w:val="004C566F"/>
    <w:rsid w:val="004D0D41"/>
    <w:rsid w:val="004D1C7F"/>
    <w:rsid w:val="004E00E2"/>
    <w:rsid w:val="00521684"/>
    <w:rsid w:val="00531219"/>
    <w:rsid w:val="00532604"/>
    <w:rsid w:val="005358F4"/>
    <w:rsid w:val="00537D84"/>
    <w:rsid w:val="005556C5"/>
    <w:rsid w:val="00562BB6"/>
    <w:rsid w:val="00572A10"/>
    <w:rsid w:val="00582453"/>
    <w:rsid w:val="00586FEC"/>
    <w:rsid w:val="00591FE3"/>
    <w:rsid w:val="00597987"/>
    <w:rsid w:val="005B63CF"/>
    <w:rsid w:val="005C4665"/>
    <w:rsid w:val="005C5ACC"/>
    <w:rsid w:val="005E32D0"/>
    <w:rsid w:val="005E481D"/>
    <w:rsid w:val="005E5096"/>
    <w:rsid w:val="005E51B9"/>
    <w:rsid w:val="005E76D7"/>
    <w:rsid w:val="005F5D1B"/>
    <w:rsid w:val="006004C0"/>
    <w:rsid w:val="00604082"/>
    <w:rsid w:val="0061586B"/>
    <w:rsid w:val="00623FA4"/>
    <w:rsid w:val="00633BA3"/>
    <w:rsid w:val="00641592"/>
    <w:rsid w:val="00647E71"/>
    <w:rsid w:val="00655151"/>
    <w:rsid w:val="00657DD5"/>
    <w:rsid w:val="00657FE6"/>
    <w:rsid w:val="00663831"/>
    <w:rsid w:val="00672436"/>
    <w:rsid w:val="0067244B"/>
    <w:rsid w:val="00676355"/>
    <w:rsid w:val="006A6076"/>
    <w:rsid w:val="006A7DBC"/>
    <w:rsid w:val="006B3E70"/>
    <w:rsid w:val="006C6585"/>
    <w:rsid w:val="006C6A2E"/>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5C1B"/>
    <w:rsid w:val="009266A5"/>
    <w:rsid w:val="00936291"/>
    <w:rsid w:val="00936A25"/>
    <w:rsid w:val="00937743"/>
    <w:rsid w:val="00937952"/>
    <w:rsid w:val="00940CD2"/>
    <w:rsid w:val="009424F6"/>
    <w:rsid w:val="009458CE"/>
    <w:rsid w:val="00947665"/>
    <w:rsid w:val="009508BC"/>
    <w:rsid w:val="009562DE"/>
    <w:rsid w:val="0096224F"/>
    <w:rsid w:val="009748CC"/>
    <w:rsid w:val="009762E7"/>
    <w:rsid w:val="00976B48"/>
    <w:rsid w:val="00980901"/>
    <w:rsid w:val="00995596"/>
    <w:rsid w:val="00997A56"/>
    <w:rsid w:val="009B004D"/>
    <w:rsid w:val="009D13E1"/>
    <w:rsid w:val="009D6AB2"/>
    <w:rsid w:val="009E32FA"/>
    <w:rsid w:val="00A31182"/>
    <w:rsid w:val="00A33604"/>
    <w:rsid w:val="00A512EE"/>
    <w:rsid w:val="00A53A41"/>
    <w:rsid w:val="00A64C76"/>
    <w:rsid w:val="00A877B4"/>
    <w:rsid w:val="00A9055B"/>
    <w:rsid w:val="00A96162"/>
    <w:rsid w:val="00AA7050"/>
    <w:rsid w:val="00AB202D"/>
    <w:rsid w:val="00AB490A"/>
    <w:rsid w:val="00AD0FD2"/>
    <w:rsid w:val="00AD10CB"/>
    <w:rsid w:val="00AD1530"/>
    <w:rsid w:val="00AE114D"/>
    <w:rsid w:val="00AE18B2"/>
    <w:rsid w:val="00B01EE7"/>
    <w:rsid w:val="00B11E37"/>
    <w:rsid w:val="00B21C20"/>
    <w:rsid w:val="00B22DE7"/>
    <w:rsid w:val="00B25B61"/>
    <w:rsid w:val="00B25DA2"/>
    <w:rsid w:val="00B31D6B"/>
    <w:rsid w:val="00B35772"/>
    <w:rsid w:val="00B45296"/>
    <w:rsid w:val="00B52557"/>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1F23"/>
    <w:rsid w:val="00C42A21"/>
    <w:rsid w:val="00C615CF"/>
    <w:rsid w:val="00C656F7"/>
    <w:rsid w:val="00C679E7"/>
    <w:rsid w:val="00C71757"/>
    <w:rsid w:val="00C74521"/>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71359"/>
    <w:rsid w:val="00D75254"/>
    <w:rsid w:val="00D81E3C"/>
    <w:rsid w:val="00D865DE"/>
    <w:rsid w:val="00D97406"/>
    <w:rsid w:val="00DA194A"/>
    <w:rsid w:val="00DA331B"/>
    <w:rsid w:val="00DB11B4"/>
    <w:rsid w:val="00DC77E7"/>
    <w:rsid w:val="00DD1045"/>
    <w:rsid w:val="00DD7DDC"/>
    <w:rsid w:val="00DE002A"/>
    <w:rsid w:val="00DF1B51"/>
    <w:rsid w:val="00E02E8E"/>
    <w:rsid w:val="00E10CAE"/>
    <w:rsid w:val="00E17853"/>
    <w:rsid w:val="00E230E0"/>
    <w:rsid w:val="00E4150D"/>
    <w:rsid w:val="00E567C8"/>
    <w:rsid w:val="00E60610"/>
    <w:rsid w:val="00E619D4"/>
    <w:rsid w:val="00E630BA"/>
    <w:rsid w:val="00E66890"/>
    <w:rsid w:val="00E87512"/>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416E"/>
    <w:rsid w:val="00FA55CF"/>
    <w:rsid w:val="00FA7914"/>
    <w:rsid w:val="00FB59FA"/>
    <w:rsid w:val="00FC51EF"/>
    <w:rsid w:val="00FD1625"/>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pPr>
      <w:spacing w:after="200" w:line="276" w:lineRule="auto"/>
    </w:pPr>
    <w:rPr>
      <w:sz w:val="22"/>
      <w:szCs w:val="22"/>
      <w:lang w:eastAsia="en-US"/>
    </w:rPr>
  </w:style>
  <w:style w:type="paragraph" w:styleId="1">
    <w:name w:val="heading 1"/>
    <w:basedOn w:val="a"/>
    <w:next w:val="a"/>
    <w:link w:val="10"/>
    <w:uiPriority w:val="99"/>
    <w:qFormat/>
    <w:locked/>
    <w:rsid w:val="000847F7"/>
    <w:pPr>
      <w:keepNext/>
      <w:spacing w:before="240" w:after="60" w:line="240" w:lineRule="auto"/>
      <w:outlineLvl w:val="0"/>
    </w:pPr>
    <w:rPr>
      <w:rFonts w:ascii="Arial" w:eastAsia="Times New Roman" w:hAnsi="Arial"/>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pPr>
    <w:rPr>
      <w:rFonts w:eastAsia="Times New Roman" w:cs="Calibri"/>
      <w:sz w:val="22"/>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7D48"/>
  </w:style>
  <w:style w:type="paragraph" w:styleId="a5">
    <w:name w:val="footer"/>
    <w:basedOn w:val="a"/>
    <w:link w:val="a6"/>
    <w:uiPriority w:val="99"/>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7D48"/>
  </w:style>
  <w:style w:type="paragraph" w:styleId="a7">
    <w:name w:val="Normal (Web)"/>
    <w:basedOn w:val="a"/>
    <w:uiPriority w:val="99"/>
    <w:semiHidden/>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rsid w:val="00E60610"/>
    <w:rPr>
      <w:rFonts w:cs="Times New Roman"/>
      <w:sz w:val="16"/>
    </w:rPr>
  </w:style>
  <w:style w:type="paragraph" w:styleId="ab">
    <w:name w:val="annotation text"/>
    <w:basedOn w:val="a"/>
    <w:link w:val="ac"/>
    <w:uiPriority w:val="99"/>
    <w:semiHidden/>
    <w:rsid w:val="00E60610"/>
    <w:pPr>
      <w:spacing w:line="240" w:lineRule="auto"/>
    </w:pPr>
    <w:rPr>
      <w:sz w:val="20"/>
      <w:szCs w:val="20"/>
    </w:rPr>
  </w:style>
  <w:style w:type="character" w:customStyle="1" w:styleId="ac">
    <w:name w:val="Текст примечания Знак"/>
    <w:link w:val="ab"/>
    <w:uiPriority w:val="99"/>
    <w:semiHidden/>
    <w:locked/>
    <w:rsid w:val="00E60610"/>
    <w:rPr>
      <w:sz w:val="20"/>
    </w:rPr>
  </w:style>
  <w:style w:type="paragraph" w:styleId="ad">
    <w:name w:val="annotation subject"/>
    <w:basedOn w:val="ab"/>
    <w:next w:val="ab"/>
    <w:link w:val="ae"/>
    <w:uiPriority w:val="99"/>
    <w:semiHidden/>
    <w:rsid w:val="00E60610"/>
    <w:rPr>
      <w:b/>
      <w:bCs/>
    </w:rPr>
  </w:style>
  <w:style w:type="character" w:customStyle="1" w:styleId="ae">
    <w:name w:val="Тема примечания Знак"/>
    <w:link w:val="ad"/>
    <w:uiPriority w:val="99"/>
    <w:semiHidden/>
    <w:locked/>
    <w:rsid w:val="00E60610"/>
    <w:rPr>
      <w:b/>
      <w:sz w:val="20"/>
    </w:rPr>
  </w:style>
  <w:style w:type="paragraph" w:styleId="af">
    <w:name w:val="Balloon Text"/>
    <w:basedOn w:val="a"/>
    <w:link w:val="af0"/>
    <w:uiPriority w:val="99"/>
    <w:semiHidden/>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E60610"/>
    <w:rPr>
      <w:rFonts w:ascii="Tahoma" w:hAnsi="Tahoma"/>
      <w:sz w:val="16"/>
    </w:rPr>
  </w:style>
  <w:style w:type="character" w:styleId="af1">
    <w:name w:val="Hyperlink"/>
    <w:uiPriority w:val="99"/>
    <w:rsid w:val="002126F8"/>
    <w:rPr>
      <w:rFonts w:cs="Times New Roman"/>
      <w:color w:val="0000FF"/>
      <w:u w:val="single"/>
    </w:rPr>
  </w:style>
  <w:style w:type="paragraph" w:styleId="af2">
    <w:name w:val="footnote text"/>
    <w:basedOn w:val="a"/>
    <w:link w:val="af3"/>
    <w:uiPriority w:val="99"/>
    <w:semiHidden/>
    <w:rsid w:val="00997A56"/>
    <w:pPr>
      <w:spacing w:after="0" w:line="240" w:lineRule="auto"/>
    </w:pPr>
    <w:rPr>
      <w:sz w:val="20"/>
      <w:szCs w:val="20"/>
    </w:rPr>
  </w:style>
  <w:style w:type="character" w:customStyle="1" w:styleId="af3">
    <w:name w:val="Текст сноски Знак"/>
    <w:link w:val="af2"/>
    <w:uiPriority w:val="99"/>
    <w:semiHidden/>
    <w:locked/>
    <w:rsid w:val="00997A56"/>
    <w:rPr>
      <w:sz w:val="20"/>
    </w:rPr>
  </w:style>
  <w:style w:type="character" w:styleId="af4">
    <w:name w:val="footnote reference"/>
    <w:uiPriority w:val="99"/>
    <w:semiHidden/>
    <w:rsid w:val="00997A56"/>
    <w:rPr>
      <w:rFonts w:cs="Times New Roman"/>
      <w:vertAlign w:val="superscript"/>
    </w:rPr>
  </w:style>
  <w:style w:type="character" w:customStyle="1" w:styleId="10">
    <w:name w:val="Заголовок 1 Знак"/>
    <w:basedOn w:val="a0"/>
    <w:link w:val="1"/>
    <w:uiPriority w:val="99"/>
    <w:rsid w:val="000847F7"/>
    <w:rPr>
      <w:rFonts w:ascii="Arial" w:eastAsia="Times New Roman" w:hAnsi="Arial"/>
      <w:b/>
      <w:kern w:val="32"/>
      <w:sz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pPr>
      <w:spacing w:after="200" w:line="276" w:lineRule="auto"/>
    </w:pPr>
    <w:rPr>
      <w:sz w:val="22"/>
      <w:szCs w:val="22"/>
      <w:lang w:eastAsia="en-US"/>
    </w:rPr>
  </w:style>
  <w:style w:type="paragraph" w:styleId="1">
    <w:name w:val="heading 1"/>
    <w:basedOn w:val="a"/>
    <w:next w:val="a"/>
    <w:link w:val="10"/>
    <w:uiPriority w:val="99"/>
    <w:qFormat/>
    <w:locked/>
    <w:rsid w:val="000847F7"/>
    <w:pPr>
      <w:keepNext/>
      <w:spacing w:before="240" w:after="60" w:line="240" w:lineRule="auto"/>
      <w:outlineLvl w:val="0"/>
    </w:pPr>
    <w:rPr>
      <w:rFonts w:ascii="Arial" w:eastAsia="Times New Roman" w:hAnsi="Arial"/>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pPr>
    <w:rPr>
      <w:rFonts w:eastAsia="Times New Roman" w:cs="Calibri"/>
      <w:sz w:val="22"/>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7D48"/>
  </w:style>
  <w:style w:type="paragraph" w:styleId="a5">
    <w:name w:val="footer"/>
    <w:basedOn w:val="a"/>
    <w:link w:val="a6"/>
    <w:uiPriority w:val="99"/>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7D48"/>
  </w:style>
  <w:style w:type="paragraph" w:styleId="a7">
    <w:name w:val="Normal (Web)"/>
    <w:basedOn w:val="a"/>
    <w:uiPriority w:val="99"/>
    <w:semiHidden/>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rsid w:val="00E60610"/>
    <w:rPr>
      <w:rFonts w:cs="Times New Roman"/>
      <w:sz w:val="16"/>
    </w:rPr>
  </w:style>
  <w:style w:type="paragraph" w:styleId="ab">
    <w:name w:val="annotation text"/>
    <w:basedOn w:val="a"/>
    <w:link w:val="ac"/>
    <w:uiPriority w:val="99"/>
    <w:semiHidden/>
    <w:rsid w:val="00E60610"/>
    <w:pPr>
      <w:spacing w:line="240" w:lineRule="auto"/>
    </w:pPr>
    <w:rPr>
      <w:sz w:val="20"/>
      <w:szCs w:val="20"/>
    </w:rPr>
  </w:style>
  <w:style w:type="character" w:customStyle="1" w:styleId="ac">
    <w:name w:val="Текст примечания Знак"/>
    <w:link w:val="ab"/>
    <w:uiPriority w:val="99"/>
    <w:semiHidden/>
    <w:locked/>
    <w:rsid w:val="00E60610"/>
    <w:rPr>
      <w:sz w:val="20"/>
    </w:rPr>
  </w:style>
  <w:style w:type="paragraph" w:styleId="ad">
    <w:name w:val="annotation subject"/>
    <w:basedOn w:val="ab"/>
    <w:next w:val="ab"/>
    <w:link w:val="ae"/>
    <w:uiPriority w:val="99"/>
    <w:semiHidden/>
    <w:rsid w:val="00E60610"/>
    <w:rPr>
      <w:b/>
      <w:bCs/>
    </w:rPr>
  </w:style>
  <w:style w:type="character" w:customStyle="1" w:styleId="ae">
    <w:name w:val="Тема примечания Знак"/>
    <w:link w:val="ad"/>
    <w:uiPriority w:val="99"/>
    <w:semiHidden/>
    <w:locked/>
    <w:rsid w:val="00E60610"/>
    <w:rPr>
      <w:b/>
      <w:sz w:val="20"/>
    </w:rPr>
  </w:style>
  <w:style w:type="paragraph" w:styleId="af">
    <w:name w:val="Balloon Text"/>
    <w:basedOn w:val="a"/>
    <w:link w:val="af0"/>
    <w:uiPriority w:val="99"/>
    <w:semiHidden/>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E60610"/>
    <w:rPr>
      <w:rFonts w:ascii="Tahoma" w:hAnsi="Tahoma"/>
      <w:sz w:val="16"/>
    </w:rPr>
  </w:style>
  <w:style w:type="character" w:styleId="af1">
    <w:name w:val="Hyperlink"/>
    <w:uiPriority w:val="99"/>
    <w:rsid w:val="002126F8"/>
    <w:rPr>
      <w:rFonts w:cs="Times New Roman"/>
      <w:color w:val="0000FF"/>
      <w:u w:val="single"/>
    </w:rPr>
  </w:style>
  <w:style w:type="paragraph" w:styleId="af2">
    <w:name w:val="footnote text"/>
    <w:basedOn w:val="a"/>
    <w:link w:val="af3"/>
    <w:uiPriority w:val="99"/>
    <w:semiHidden/>
    <w:rsid w:val="00997A56"/>
    <w:pPr>
      <w:spacing w:after="0" w:line="240" w:lineRule="auto"/>
    </w:pPr>
    <w:rPr>
      <w:sz w:val="20"/>
      <w:szCs w:val="20"/>
    </w:rPr>
  </w:style>
  <w:style w:type="character" w:customStyle="1" w:styleId="af3">
    <w:name w:val="Текст сноски Знак"/>
    <w:link w:val="af2"/>
    <w:uiPriority w:val="99"/>
    <w:semiHidden/>
    <w:locked/>
    <w:rsid w:val="00997A56"/>
    <w:rPr>
      <w:sz w:val="20"/>
    </w:rPr>
  </w:style>
  <w:style w:type="character" w:styleId="af4">
    <w:name w:val="footnote reference"/>
    <w:uiPriority w:val="99"/>
    <w:semiHidden/>
    <w:rsid w:val="00997A56"/>
    <w:rPr>
      <w:rFonts w:cs="Times New Roman"/>
      <w:vertAlign w:val="superscript"/>
    </w:rPr>
  </w:style>
  <w:style w:type="character" w:customStyle="1" w:styleId="10">
    <w:name w:val="Заголовок 1 Знак"/>
    <w:basedOn w:val="a0"/>
    <w:link w:val="1"/>
    <w:uiPriority w:val="99"/>
    <w:rsid w:val="000847F7"/>
    <w:rPr>
      <w:rFonts w:ascii="Arial" w:eastAsia="Times New Roman" w:hAnsi="Arial"/>
      <w:b/>
      <w:kern w:val="32"/>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76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11283</Words>
  <Characters>64314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2022-08-02T12:29:00Z</cp:lastPrinted>
  <dcterms:created xsi:type="dcterms:W3CDTF">2022-07-15T07:40:00Z</dcterms:created>
  <dcterms:modified xsi:type="dcterms:W3CDTF">2022-08-02T12:30:00Z</dcterms:modified>
</cp:coreProperties>
</file>