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9B5" w:rsidRDefault="006459B5" w:rsidP="006459B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ПРОЕКТ</w:t>
      </w:r>
    </w:p>
    <w:p w:rsidR="00C41275" w:rsidRPr="00C41275" w:rsidRDefault="00C41275" w:rsidP="00C412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41275">
        <w:rPr>
          <w:rFonts w:ascii="Times New Roman" w:eastAsia="Calibri" w:hAnsi="Times New Roman" w:cs="Times New Roman"/>
          <w:b/>
          <w:sz w:val="24"/>
          <w:szCs w:val="24"/>
        </w:rPr>
        <w:t>Администрация</w:t>
      </w:r>
    </w:p>
    <w:p w:rsidR="00C41275" w:rsidRPr="00C41275" w:rsidRDefault="00C41275" w:rsidP="00C412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41275">
        <w:rPr>
          <w:rFonts w:ascii="Times New Roman" w:eastAsia="Calibri" w:hAnsi="Times New Roman" w:cs="Times New Roman"/>
          <w:b/>
          <w:sz w:val="24"/>
          <w:szCs w:val="24"/>
        </w:rPr>
        <w:t>Большедворского</w:t>
      </w:r>
      <w:proofErr w:type="spellEnd"/>
      <w:r w:rsidRPr="00C4127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</w:t>
      </w:r>
    </w:p>
    <w:p w:rsidR="00C41275" w:rsidRPr="00C41275" w:rsidRDefault="00C41275" w:rsidP="00C412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41275">
        <w:rPr>
          <w:rFonts w:ascii="Times New Roman" w:eastAsia="Calibri" w:hAnsi="Times New Roman" w:cs="Times New Roman"/>
          <w:b/>
          <w:sz w:val="24"/>
          <w:szCs w:val="24"/>
        </w:rPr>
        <w:t>Бокситогорского</w:t>
      </w:r>
      <w:proofErr w:type="spellEnd"/>
      <w:r w:rsidRPr="00C41275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района Ленинградской области</w:t>
      </w:r>
    </w:p>
    <w:p w:rsidR="00C41275" w:rsidRPr="00C41275" w:rsidRDefault="00C41275" w:rsidP="00C41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41275" w:rsidRPr="00C41275" w:rsidRDefault="00C41275" w:rsidP="00C41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C41275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proofErr w:type="gramEnd"/>
      <w:r w:rsidRPr="00C4127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C41275" w:rsidRPr="00C41275" w:rsidRDefault="00C41275" w:rsidP="00C412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06" w:type="dxa"/>
        <w:tblInd w:w="675" w:type="dxa"/>
        <w:tblLook w:val="01E0" w:firstRow="1" w:lastRow="1" w:firstColumn="1" w:lastColumn="1" w:noHBand="0" w:noVBand="0"/>
      </w:tblPr>
      <w:tblGrid>
        <w:gridCol w:w="3449"/>
        <w:gridCol w:w="5340"/>
        <w:gridCol w:w="817"/>
      </w:tblGrid>
      <w:tr w:rsidR="00C41275" w:rsidRPr="00C41275" w:rsidTr="005D7EA2">
        <w:trPr>
          <w:trHeight w:val="367"/>
        </w:trPr>
        <w:tc>
          <w:tcPr>
            <w:tcW w:w="3449" w:type="dxa"/>
          </w:tcPr>
          <w:p w:rsidR="00C41275" w:rsidRPr="00C41275" w:rsidRDefault="005278EA" w:rsidP="005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</w:t>
            </w:r>
            <w:r w:rsidR="009B1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41275" w:rsidRPr="00C41275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="00C41275" w:rsidRPr="00C412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5340" w:type="dxa"/>
          </w:tcPr>
          <w:p w:rsidR="00C41275" w:rsidRPr="00C41275" w:rsidRDefault="00C41275" w:rsidP="00C41275">
            <w:pPr>
              <w:spacing w:after="0" w:line="240" w:lineRule="auto"/>
              <w:ind w:left="426" w:right="318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2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№</w:t>
            </w:r>
          </w:p>
        </w:tc>
        <w:tc>
          <w:tcPr>
            <w:tcW w:w="817" w:type="dxa"/>
          </w:tcPr>
          <w:p w:rsidR="00C41275" w:rsidRPr="00C41275" w:rsidRDefault="005278EA" w:rsidP="009B12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</w:p>
        </w:tc>
      </w:tr>
    </w:tbl>
    <w:p w:rsidR="00C41275" w:rsidRPr="00C41275" w:rsidRDefault="00C41275" w:rsidP="00C41275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1275" w:rsidRPr="00C41275" w:rsidRDefault="00C41275" w:rsidP="00C41275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41275">
        <w:rPr>
          <w:rFonts w:ascii="Times New Roman" w:eastAsia="Calibri" w:hAnsi="Times New Roman" w:cs="Times New Roman"/>
          <w:sz w:val="24"/>
          <w:szCs w:val="24"/>
        </w:rPr>
        <w:t xml:space="preserve">дер. Большой Двор </w:t>
      </w:r>
    </w:p>
    <w:p w:rsidR="00C41275" w:rsidRPr="00C41275" w:rsidRDefault="00C41275" w:rsidP="00C41275">
      <w:pPr>
        <w:spacing w:after="0" w:line="240" w:lineRule="auto"/>
        <w:ind w:left="426"/>
        <w:rPr>
          <w:rFonts w:ascii="Calibri" w:eastAsia="Times New Roman" w:hAnsi="Calibri" w:cs="Times New Roman"/>
          <w:lang w:eastAsia="ru-RU"/>
        </w:rPr>
      </w:pPr>
    </w:p>
    <w:p w:rsidR="005D7EA2" w:rsidRDefault="005D7EA2" w:rsidP="005D7EA2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 внесении изменений в постановление </w:t>
      </w:r>
      <w:r w:rsidRPr="005D7EA2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администрации </w:t>
      </w:r>
    </w:p>
    <w:p w:rsidR="005D7EA2" w:rsidRDefault="005D7EA2" w:rsidP="005D7EA2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5D7EA2">
        <w:rPr>
          <w:rFonts w:ascii="Times New Roman" w:eastAsia="Calibri" w:hAnsi="Times New Roman" w:cs="Times New Roman"/>
          <w:b/>
          <w:sz w:val="24"/>
          <w:szCs w:val="24"/>
        </w:rPr>
        <w:t>Большедворского</w:t>
      </w:r>
      <w:proofErr w:type="spellEnd"/>
      <w:r w:rsidRPr="005D7EA2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Pr="005D7EA2">
        <w:rPr>
          <w:rFonts w:ascii="Times New Roman" w:eastAsia="Calibri" w:hAnsi="Times New Roman" w:cs="Times New Roman"/>
          <w:b/>
          <w:sz w:val="24"/>
          <w:szCs w:val="24"/>
        </w:rPr>
        <w:t xml:space="preserve">29.11.2024 №197 </w:t>
      </w:r>
    </w:p>
    <w:p w:rsidR="005D7EA2" w:rsidRDefault="005D7EA2" w:rsidP="005D7EA2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C41275" w:rsidRPr="00C41275">
        <w:rPr>
          <w:rFonts w:ascii="Times New Roman" w:eastAsia="Calibri" w:hAnsi="Times New Roman" w:cs="Times New Roman"/>
          <w:b/>
          <w:sz w:val="24"/>
          <w:szCs w:val="24"/>
        </w:rPr>
        <w:t xml:space="preserve">Об утверждении административного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регламента предоставления </w:t>
      </w:r>
    </w:p>
    <w:p w:rsidR="00C41275" w:rsidRPr="00C41275" w:rsidRDefault="00C41275" w:rsidP="005D7EA2">
      <w:pPr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41275">
        <w:rPr>
          <w:rFonts w:ascii="Times New Roman" w:eastAsia="Calibri" w:hAnsi="Times New Roman" w:cs="Times New Roman"/>
          <w:b/>
          <w:sz w:val="24"/>
          <w:szCs w:val="24"/>
        </w:rPr>
        <w:t>муниципальной услуги «Предоставление земельного участка, находящегося в муниципальной собственности, в собственность, аренду, постоянное (бессрочное) пользование, безвозмездное пользование без проведения торгов»</w:t>
      </w:r>
    </w:p>
    <w:p w:rsidR="00C41275" w:rsidRPr="00C41275" w:rsidRDefault="00C41275" w:rsidP="00C4127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1275" w:rsidRDefault="00C41275" w:rsidP="005278EA">
      <w:pPr>
        <w:keepNext/>
        <w:keepLines/>
        <w:shd w:val="clear" w:color="auto" w:fill="FFFFFF"/>
        <w:spacing w:after="144" w:line="263" w:lineRule="atLeast"/>
        <w:ind w:left="851"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C41275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постановлением администрации </w:t>
      </w:r>
      <w:proofErr w:type="spellStart"/>
      <w:r w:rsidRPr="00C41275">
        <w:rPr>
          <w:rFonts w:ascii="Times New Roman" w:eastAsia="Times New Roman" w:hAnsi="Times New Roman" w:cs="Times New Roman"/>
          <w:bCs/>
          <w:sz w:val="24"/>
          <w:szCs w:val="24"/>
        </w:rPr>
        <w:t>Большедворского</w:t>
      </w:r>
      <w:proofErr w:type="spellEnd"/>
      <w:r w:rsidRPr="00C41275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поселения </w:t>
      </w:r>
      <w:proofErr w:type="spellStart"/>
      <w:r w:rsidRPr="00C41275">
        <w:rPr>
          <w:rFonts w:ascii="Times New Roman" w:eastAsia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Pr="00C41275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 от 06.08.2018 № 130 «О разработке и  утверждении административных регламентов предоставления муниципальных услуг», на основании Устава муниципального образования «</w:t>
      </w:r>
      <w:proofErr w:type="spellStart"/>
      <w:r w:rsidRPr="00C41275">
        <w:rPr>
          <w:rFonts w:ascii="Times New Roman" w:eastAsia="Times New Roman" w:hAnsi="Times New Roman" w:cs="Times New Roman"/>
          <w:bCs/>
          <w:sz w:val="24"/>
          <w:szCs w:val="24"/>
        </w:rPr>
        <w:t>Большедворское</w:t>
      </w:r>
      <w:proofErr w:type="spellEnd"/>
      <w:r w:rsidRPr="00C41275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сельское поселение» </w:t>
      </w:r>
      <w:proofErr w:type="spellStart"/>
      <w:r w:rsidRPr="00C41275">
        <w:rPr>
          <w:rFonts w:ascii="Times New Roman" w:eastAsia="Times New Roman" w:hAnsi="Times New Roman" w:cs="Times New Roman"/>
          <w:bCs/>
          <w:sz w:val="24"/>
          <w:szCs w:val="24"/>
        </w:rPr>
        <w:t>Бокситогорского</w:t>
      </w:r>
      <w:proofErr w:type="spellEnd"/>
      <w:r w:rsidRPr="00C41275">
        <w:rPr>
          <w:rFonts w:ascii="Times New Roman" w:eastAsia="Times New Roman" w:hAnsi="Times New Roman" w:cs="Times New Roman"/>
          <w:bCs/>
          <w:sz w:val="24"/>
          <w:szCs w:val="24"/>
        </w:rPr>
        <w:t xml:space="preserve"> муниципального района Ленинградской области, </w:t>
      </w:r>
      <w:r w:rsidRPr="00C41275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ПОСТАНОВЛЯЮ:</w:t>
      </w:r>
      <w:proofErr w:type="gramEnd"/>
    </w:p>
    <w:p w:rsidR="00C41275" w:rsidRPr="00C41275" w:rsidRDefault="00C41275" w:rsidP="005278EA">
      <w:pPr>
        <w:keepNext/>
        <w:keepLines/>
        <w:shd w:val="clear" w:color="auto" w:fill="FFFFFF"/>
        <w:spacing w:after="144" w:line="263" w:lineRule="atLeast"/>
        <w:ind w:left="851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41275" w:rsidRPr="009502BF" w:rsidRDefault="009502BF" w:rsidP="005278EA">
      <w:pPr>
        <w:pStyle w:val="ab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2BF"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</w:t>
      </w:r>
      <w:proofErr w:type="spellStart"/>
      <w:r w:rsidRPr="009502BF"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 w:rsidRPr="009502BF">
        <w:rPr>
          <w:rFonts w:ascii="Times New Roman" w:hAnsi="Times New Roman" w:cs="Times New Roman"/>
          <w:sz w:val="24"/>
          <w:szCs w:val="24"/>
        </w:rPr>
        <w:t xml:space="preserve"> сельского поселения от 29.11.2024 №197 «Об утверждении административного регламента </w:t>
      </w:r>
      <w:r w:rsidR="00C41275" w:rsidRPr="009502BF">
        <w:rPr>
          <w:rFonts w:ascii="Times New Roman" w:hAnsi="Times New Roman" w:cs="Times New Roman"/>
          <w:sz w:val="24"/>
          <w:szCs w:val="24"/>
        </w:rPr>
        <w:t xml:space="preserve">по предоставлению муниципальной услуги «Предоставление земельного участка, находящегося в муниципальной собственности, в собственность, аренду, постоянное (бессрочное) пользование, безвозмездное пользование без проведения </w:t>
      </w:r>
      <w:r w:rsidR="00C41275" w:rsidRPr="009502BF">
        <w:rPr>
          <w:rFonts w:ascii="Times New Roman" w:eastAsia="Times New Roman" w:hAnsi="Times New Roman" w:cs="Times New Roman"/>
          <w:sz w:val="24"/>
          <w:szCs w:val="24"/>
        </w:rPr>
        <w:t>торгов»</w:t>
      </w:r>
      <w:r w:rsidR="00F32422" w:rsidRPr="00F324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422" w:rsidRPr="00F32422">
        <w:rPr>
          <w:rFonts w:ascii="Times New Roman" w:eastAsia="Times New Roman" w:hAnsi="Times New Roman" w:cs="Times New Roman"/>
          <w:sz w:val="24"/>
          <w:szCs w:val="24"/>
        </w:rPr>
        <w:t>(далее - административный регламент)</w:t>
      </w:r>
      <w:bookmarkStart w:id="0" w:name="_GoBack"/>
      <w:bookmarkEnd w:id="0"/>
      <w:r w:rsidRPr="009502BF">
        <w:t xml:space="preserve"> </w:t>
      </w:r>
      <w:r w:rsidRPr="009502BF">
        <w:rPr>
          <w:rFonts w:ascii="Times New Roman" w:eastAsia="Times New Roman" w:hAnsi="Times New Roman" w:cs="Times New Roman"/>
          <w:sz w:val="24"/>
          <w:szCs w:val="24"/>
        </w:rPr>
        <w:t>следующие изменения:</w:t>
      </w:r>
    </w:p>
    <w:p w:rsidR="009502BF" w:rsidRPr="009502BF" w:rsidRDefault="009502BF" w:rsidP="005278EA">
      <w:pPr>
        <w:pStyle w:val="ab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2BF">
        <w:rPr>
          <w:rFonts w:ascii="Times New Roman" w:eastAsia="Times New Roman" w:hAnsi="Times New Roman" w:cs="Times New Roman"/>
          <w:sz w:val="24"/>
          <w:szCs w:val="24"/>
        </w:rPr>
        <w:t>В п</w:t>
      </w:r>
      <w:r w:rsidRPr="009502BF">
        <w:rPr>
          <w:rFonts w:ascii="Times New Roman" w:hAnsi="Times New Roman" w:cs="Times New Roman"/>
          <w:sz w:val="24"/>
          <w:szCs w:val="24"/>
        </w:rPr>
        <w:t>ункте 2.7. административного регламента в абзаце 5</w:t>
      </w:r>
      <w:r w:rsidRPr="009502BF">
        <w:rPr>
          <w:rFonts w:ascii="Times New Roman" w:eastAsia="Times New Roman" w:hAnsi="Times New Roman" w:cs="Times New Roman"/>
          <w:sz w:val="24"/>
          <w:szCs w:val="24"/>
        </w:rPr>
        <w:t xml:space="preserve"> слова «</w:t>
      </w:r>
      <w:r w:rsidRPr="009502BF">
        <w:rPr>
          <w:rFonts w:ascii="Times New Roman" w:eastAsia="Times New Roman" w:hAnsi="Times New Roman" w:cs="Times New Roman"/>
          <w:sz w:val="24"/>
          <w:szCs w:val="24"/>
        </w:rPr>
        <w:t>www.gu.le</w:t>
      </w:r>
      <w:r w:rsidRPr="009502BF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9502BF">
        <w:rPr>
          <w:rFonts w:ascii="Times New Roman" w:eastAsia="Times New Roman" w:hAnsi="Times New Roman" w:cs="Times New Roman"/>
          <w:sz w:val="24"/>
          <w:szCs w:val="24"/>
        </w:rPr>
        <w:t>obl.ru</w:t>
      </w:r>
      <w:r w:rsidRPr="009502BF">
        <w:rPr>
          <w:rFonts w:ascii="Times New Roman" w:eastAsia="Times New Roman" w:hAnsi="Times New Roman" w:cs="Times New Roman"/>
          <w:sz w:val="24"/>
          <w:szCs w:val="24"/>
        </w:rPr>
        <w:t>» заменить на</w:t>
      </w:r>
      <w:r w:rsidRPr="009502BF">
        <w:t xml:space="preserve"> </w:t>
      </w:r>
      <w:r>
        <w:t>«</w:t>
      </w:r>
      <w:r w:rsidRPr="009502BF">
        <w:rPr>
          <w:rFonts w:ascii="Times New Roman" w:eastAsia="Times New Roman" w:hAnsi="Times New Roman" w:cs="Times New Roman"/>
          <w:sz w:val="24"/>
          <w:szCs w:val="24"/>
        </w:rPr>
        <w:t>https://new.gu.lenobl.ru</w:t>
      </w:r>
      <w:r w:rsidR="005278E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9502BF" w:rsidRDefault="009502BF" w:rsidP="005278EA">
      <w:pPr>
        <w:pStyle w:val="ab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Пункт 2.3</w:t>
      </w:r>
      <w:r w:rsidRPr="009502B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502BF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административного регламента дополнить словами следующего содержания:</w:t>
      </w:r>
    </w:p>
    <w:p w:rsidR="009502BF" w:rsidRPr="009502BF" w:rsidRDefault="009502BF" w:rsidP="005278EA">
      <w:pPr>
        <w:spacing w:after="0" w:line="240" w:lineRule="auto"/>
        <w:ind w:left="85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502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9502BF" w:rsidRPr="009502BF" w:rsidRDefault="009502BF" w:rsidP="005278EA">
      <w:pPr>
        <w:spacing w:after="0" w:line="240" w:lineRule="auto"/>
        <w:ind w:left="85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</w:t>
      </w:r>
      <w:r w:rsidRPr="009502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9502BF" w:rsidRDefault="009502BF" w:rsidP="005278EA">
      <w:pPr>
        <w:widowControl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502BF">
        <w:rPr>
          <w:rFonts w:ascii="Times New Roman" w:eastAsia="Times New Roman" w:hAnsi="Times New Roman" w:cs="Times New Roman"/>
          <w:sz w:val="24"/>
          <w:szCs w:val="24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</w:t>
      </w:r>
      <w:r w:rsidRPr="009502B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278EA" w:rsidRPr="009502BF" w:rsidRDefault="005278EA" w:rsidP="005278EA">
      <w:pPr>
        <w:widowControl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Приложение 1 к административному регламенту изложить в новой редакции согласно приложению.</w:t>
      </w:r>
    </w:p>
    <w:p w:rsidR="00C41275" w:rsidRPr="00C41275" w:rsidRDefault="00C41275" w:rsidP="005278EA">
      <w:pPr>
        <w:keepNext/>
        <w:keepLines/>
        <w:shd w:val="clear" w:color="auto" w:fill="FFFFFF"/>
        <w:spacing w:after="0" w:line="240" w:lineRule="auto"/>
        <w:ind w:left="851"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275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C412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Постановление опубликовать (обнародовать) в газете «Новый путь» и на официальном сайте </w:t>
      </w:r>
      <w:proofErr w:type="spellStart"/>
      <w:r w:rsidRPr="00C41275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</w:t>
      </w:r>
      <w:proofErr w:type="spellEnd"/>
      <w:r w:rsidRPr="00C412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C41275">
        <w:rPr>
          <w:rFonts w:ascii="Times New Roman" w:eastAsia="Times New Roman" w:hAnsi="Times New Roman" w:cs="Times New Roman"/>
          <w:color w:val="000000"/>
          <w:sz w:val="24"/>
          <w:szCs w:val="24"/>
        </w:rPr>
        <w:t>Бокситогорского</w:t>
      </w:r>
      <w:proofErr w:type="spellEnd"/>
      <w:r w:rsidRPr="00C412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Ленинградской области.</w:t>
      </w:r>
    </w:p>
    <w:p w:rsidR="00C41275" w:rsidRPr="00C41275" w:rsidRDefault="005278EA" w:rsidP="005278EA">
      <w:pPr>
        <w:widowControl w:val="0"/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C41275" w:rsidRPr="00C412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Постановление вступает в силу на следующий день после официального опубликования.</w:t>
      </w:r>
    </w:p>
    <w:p w:rsidR="00C41275" w:rsidRPr="00C41275" w:rsidRDefault="00C41275" w:rsidP="005278EA">
      <w:pPr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C41275" w:rsidRPr="00C41275" w:rsidRDefault="00C41275" w:rsidP="005278EA">
      <w:pPr>
        <w:ind w:left="851"/>
        <w:rPr>
          <w:rFonts w:ascii="Times New Roman" w:eastAsia="Calibri" w:hAnsi="Times New Roman" w:cs="Times New Roman"/>
          <w:sz w:val="24"/>
          <w:szCs w:val="24"/>
        </w:rPr>
      </w:pPr>
    </w:p>
    <w:p w:rsidR="00C41275" w:rsidRPr="00C41275" w:rsidRDefault="00C41275" w:rsidP="005278EA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4127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Глава администрации                                                        </w:t>
      </w:r>
      <w:r w:rsidR="005D7EA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             </w:t>
      </w:r>
      <w:r w:rsidRPr="00C4127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      А.В. Аверин</w:t>
      </w:r>
    </w:p>
    <w:p w:rsidR="00C41275" w:rsidRPr="00C41275" w:rsidRDefault="00C41275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41275">
        <w:rPr>
          <w:rFonts w:ascii="Times New Roman" w:eastAsia="Calibri" w:hAnsi="Times New Roman" w:cs="Times New Roman"/>
          <w:sz w:val="20"/>
          <w:szCs w:val="20"/>
        </w:rPr>
        <w:t>Разослано: прокуратура, редакция газеты «Новый путь», регистр НПА, сайт, в дело.</w:t>
      </w:r>
    </w:p>
    <w:p w:rsidR="00C41275" w:rsidRPr="00C41275" w:rsidRDefault="00C41275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1275" w:rsidRPr="00C41275" w:rsidRDefault="00C41275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1275" w:rsidRDefault="00C41275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Default="005D7EA2" w:rsidP="005D7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7EA2" w:rsidRPr="00C41275" w:rsidRDefault="005D7EA2" w:rsidP="005D7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1275" w:rsidRPr="00C41275" w:rsidRDefault="00C41275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Calibri" w:eastAsiaTheme="minorEastAsia" w:hAnsi="Calibri" w:cs="Calibri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</w:t>
      </w:r>
      <w:r w:rsidR="005A5D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административному регламенту</w:t>
      </w:r>
    </w:p>
    <w:p w:rsidR="00536722" w:rsidRPr="00D31703" w:rsidRDefault="00536722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D7EA2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администрацию </w:t>
      </w:r>
    </w:p>
    <w:p w:rsidR="005D7EA2" w:rsidRDefault="005D7EA2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Большедворского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4D120B" w:rsidRPr="00D31703" w:rsidRDefault="005D7EA2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Бокситогорского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4D120B"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Ленинградской области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D31703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_______________________                                               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D31703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5D7EA2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(для граждан:</w:t>
      </w:r>
      <w:proofErr w:type="gramEnd"/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Ф.И.О, </w:t>
      </w:r>
    </w:p>
    <w:p w:rsidR="005D7EA2" w:rsidRDefault="005D7EA2" w:rsidP="005D7EA2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место жительства, реквизиты документа,</w:t>
      </w:r>
    </w:p>
    <w:p w:rsidR="00727FBD" w:rsidRPr="00F65B20" w:rsidRDefault="005D7EA2" w:rsidP="005D7EA2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4D120B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удостоверяющего личность</w:t>
      </w:r>
      <w:r w:rsidR="005A5D12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727FBD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заявителя </w:t>
      </w:r>
    </w:p>
    <w:p w:rsidR="00727FBD" w:rsidRPr="00F65B20" w:rsidRDefault="005A5D12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(</w:t>
      </w:r>
      <w:r w:rsidR="00727FBD" w:rsidRPr="005D7EA2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для паспорта гражданина Р</w:t>
      </w:r>
      <w:r w:rsidR="00EB6B7D" w:rsidRPr="005D7EA2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Ф</w:t>
      </w:r>
      <w:r w:rsidR="00727FBD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: </w:t>
      </w:r>
      <w:proofErr w:type="gramEnd"/>
    </w:p>
    <w:p w:rsidR="004D120B" w:rsidRPr="00F65B20" w:rsidRDefault="00727FBD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серия, номер и дата выдачи)</w:t>
      </w:r>
      <w:r w:rsidR="003404B2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, телефон</w:t>
      </w:r>
      <w:r w:rsidR="004D120B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:rsidR="005D7EA2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D7EA2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для юридического лица:</w:t>
      </w:r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наименование, </w:t>
      </w:r>
    </w:p>
    <w:p w:rsidR="005D7EA2" w:rsidRDefault="005D7EA2" w:rsidP="005D7EA2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местонахождение, </w:t>
      </w:r>
      <w:r w:rsidR="004D120B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ОГРН, ИНН, </w:t>
      </w:r>
    </w:p>
    <w:p w:rsidR="004D120B" w:rsidRPr="00F65B20" w:rsidRDefault="004D120B" w:rsidP="005D7EA2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почтовый адрес, телефон)</w:t>
      </w:r>
    </w:p>
    <w:p w:rsidR="004D120B" w:rsidRPr="00D31703" w:rsidRDefault="004D120B" w:rsidP="005278EA">
      <w:pPr>
        <w:autoSpaceDE w:val="0"/>
        <w:autoSpaceDN w:val="0"/>
        <w:adjustRightInd w:val="0"/>
        <w:spacing w:after="0" w:line="240" w:lineRule="auto"/>
        <w:ind w:left="851"/>
        <w:outlineLvl w:val="0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4D120B" w:rsidRPr="00D31703" w:rsidRDefault="004D120B" w:rsidP="005278EA">
      <w:pPr>
        <w:autoSpaceDE w:val="0"/>
        <w:autoSpaceDN w:val="0"/>
        <w:adjustRightInd w:val="0"/>
        <w:spacing w:after="0" w:line="240" w:lineRule="auto"/>
        <w:ind w:left="851"/>
        <w:outlineLvl w:val="0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4D120B" w:rsidRPr="00C41275" w:rsidRDefault="004D120B" w:rsidP="005278EA">
      <w:pPr>
        <w:autoSpaceDE w:val="0"/>
        <w:autoSpaceDN w:val="0"/>
        <w:adjustRightInd w:val="0"/>
        <w:spacing w:after="0" w:line="240" w:lineRule="auto"/>
        <w:ind w:left="851"/>
        <w:rPr>
          <w:rFonts w:ascii="Courier New" w:eastAsiaTheme="minorEastAsia" w:hAnsi="Courier New" w:cs="Courier New"/>
          <w:sz w:val="24"/>
          <w:szCs w:val="24"/>
          <w:lang w:eastAsia="ru-RU"/>
        </w:rPr>
      </w:pPr>
    </w:p>
    <w:p w:rsidR="004D120B" w:rsidRPr="00C41275" w:rsidRDefault="004D120B" w:rsidP="005278EA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о предоставлении земельного участка без проведения торгов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 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Прошу предоставить без проведения торгов земельный участок с кадастровым номером:__________________________________________________________________________________</w:t>
      </w:r>
      <w:r w:rsidR="004429F2"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</w:t>
      </w:r>
      <w:r w:rsidR="005278EA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,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MT" w:eastAsiaTheme="minorEastAsia" w:hAnsi="ArialMT" w:cs="ArialMT"/>
          <w:sz w:val="20"/>
          <w:szCs w:val="20"/>
          <w:lang w:eastAsia="ru-RU"/>
        </w:rPr>
      </w:pPr>
      <w:r w:rsidRPr="00D31703">
        <w:rPr>
          <w:rFonts w:ascii="ArialMT" w:eastAsiaTheme="minorEastAsia" w:hAnsi="ArialMT" w:cs="ArialMT"/>
          <w:sz w:val="20"/>
          <w:szCs w:val="20"/>
          <w:lang w:eastAsia="ru-RU"/>
        </w:rPr>
        <w:t>(кадастровый номер испрашиваемого земельного участка, адрес местоположения)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в 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</w:t>
      </w:r>
      <w:r w:rsidR="005278EA">
        <w:rPr>
          <w:rFonts w:ascii="ArialMT" w:eastAsiaTheme="minorEastAsia" w:hAnsi="ArialMT" w:cs="ArialMT"/>
          <w:sz w:val="26"/>
          <w:szCs w:val="26"/>
          <w:lang w:eastAsia="ru-RU"/>
        </w:rPr>
        <w:t>___________________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,</w:t>
      </w:r>
    </w:p>
    <w:p w:rsidR="00F65B20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MT" w:eastAsiaTheme="minorEastAsia" w:hAnsi="ArialMT" w:cs="ArialMT"/>
          <w:sz w:val="16"/>
          <w:szCs w:val="16"/>
          <w:lang w:eastAsia="ru-RU"/>
        </w:rPr>
      </w:pPr>
      <w:proofErr w:type="gramStart"/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>(вид п</w:t>
      </w:r>
      <w:r w:rsidR="00A9342A">
        <w:rPr>
          <w:rFonts w:ascii="ArialMT" w:eastAsiaTheme="minorEastAsia" w:hAnsi="ArialMT" w:cs="ArialMT"/>
          <w:sz w:val="16"/>
          <w:szCs w:val="16"/>
          <w:lang w:eastAsia="ru-RU"/>
        </w:rPr>
        <w:t>рава: в собственность (за плату</w:t>
      </w:r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 xml:space="preserve">, в аренду (указать срок), в безвозмездное пользование (указать срок), </w:t>
      </w:r>
      <w:proofErr w:type="gramEnd"/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MT" w:eastAsiaTheme="minorEastAsia" w:hAnsi="ArialMT" w:cs="ArialMT"/>
          <w:sz w:val="16"/>
          <w:szCs w:val="16"/>
          <w:lang w:eastAsia="ru-RU"/>
        </w:rPr>
      </w:pPr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>в постоянное (бессрочное) пользование)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в целях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 xml:space="preserve"> ________________________________</w:t>
      </w:r>
      <w:r w:rsidR="005278EA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.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MT" w:eastAsiaTheme="minorEastAsia" w:hAnsi="ArialMT" w:cs="ArialMT"/>
          <w:sz w:val="16"/>
          <w:szCs w:val="16"/>
          <w:lang w:eastAsia="ru-RU"/>
        </w:rPr>
      </w:pPr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>(цель использования земельного участка)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:rsidR="00175534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MT" w:eastAsiaTheme="minorEastAsia" w:hAnsi="ArialMT" w:cs="ArialMT"/>
          <w:sz w:val="24"/>
          <w:szCs w:val="24"/>
          <w:lang w:eastAsia="ru-RU"/>
        </w:rPr>
      </w:pPr>
      <w:proofErr w:type="gramStart"/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Основание предоставления земельного участка без проведения торгов из числа предусмотренных пунктом 2 статьи 39.3, пунктом 2 статьи 39.6</w:t>
      </w:r>
      <w:r w:rsidR="00142D06"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, 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или пунктом 2 статьи 39.10 Земельного кодекса Российской Федерации</w:t>
      </w:r>
      <w:r w:rsidR="00902A84"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 либо пунктом 1 постановления Правительства Российской Федерации от 09.04.2022 № 629 «Об особенностях регулирования земельных отношений в Российской Федерации в 2022 </w:t>
      </w:r>
      <w:r w:rsidR="00BB52B1" w:rsidRPr="00C41275">
        <w:rPr>
          <w:rFonts w:ascii="ArialMT" w:eastAsiaTheme="minorEastAsia" w:hAnsi="ArialMT" w:cs="ArialMT"/>
          <w:sz w:val="24"/>
          <w:szCs w:val="24"/>
          <w:lang w:eastAsia="ru-RU"/>
        </w:rPr>
        <w:t>– 2024</w:t>
      </w:r>
      <w:r w:rsidR="00902A84"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 годах, а также о случаях установления льготной арендной платы по договорам аренды</w:t>
      </w:r>
      <w:proofErr w:type="gramEnd"/>
      <w:r w:rsidR="00902A84"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 земельных участков, находящихся в федеральной собственности, и размере такой платы»: 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 </w:t>
      </w:r>
    </w:p>
    <w:p w:rsidR="00175534" w:rsidRPr="00C41275" w:rsidRDefault="00175534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</w:p>
    <w:tbl>
      <w:tblPr>
        <w:tblStyle w:val="af8"/>
        <w:tblW w:w="0" w:type="auto"/>
        <w:tblInd w:w="959" w:type="dxa"/>
        <w:tblLook w:val="04A0" w:firstRow="1" w:lastRow="0" w:firstColumn="1" w:lastColumn="0" w:noHBand="0" w:noVBand="1"/>
      </w:tblPr>
      <w:tblGrid>
        <w:gridCol w:w="4087"/>
        <w:gridCol w:w="5092"/>
      </w:tblGrid>
      <w:tr w:rsidR="00175534" w:rsidRPr="00C41275" w:rsidTr="005278EA">
        <w:tc>
          <w:tcPr>
            <w:tcW w:w="4087" w:type="dxa"/>
          </w:tcPr>
          <w:p w:rsidR="00902A84" w:rsidRPr="00C41275" w:rsidRDefault="00902A84" w:rsidP="00902A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41275">
              <w:rPr>
                <w:rFonts w:ascii="Times New Roman" w:hAnsi="Times New Roman" w:cs="Times New Roman"/>
                <w:sz w:val="24"/>
                <w:szCs w:val="24"/>
              </w:rPr>
              <w:t xml:space="preserve"> если указан вид права «в собственность, продажа» (п.2 ст. 39.3 Земельного кодекса Российской Федерации,</w:t>
            </w:r>
          </w:p>
          <w:p w:rsidR="00175534" w:rsidRPr="00C41275" w:rsidRDefault="00902A84" w:rsidP="00902A8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п. 1 постановления Правительства Российской Федерации от 09.04.2022 № 629)</w:t>
            </w:r>
          </w:p>
        </w:tc>
        <w:tc>
          <w:tcPr>
            <w:tcW w:w="5092" w:type="dxa"/>
          </w:tcPr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1.1)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24 июля 2008 года N 161-ФЗ "О содействии развитию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жилищного строительства";</w:t>
            </w:r>
          </w:p>
          <w:p w:rsidR="002570CF" w:rsidRPr="00C41275" w:rsidRDefault="002570CF" w:rsidP="002570CF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3)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6)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настоящего Кодекса;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7) земельных участков, находящихся в постоянном (бессрочном) пользовании юридических лиц, указанным юридическим лицам, за исключением лиц, указанных в пункте 2 статьи 39.9 настоящего Кодекса;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8) земельных участков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назначения";</w:t>
            </w:r>
          </w:p>
          <w:p w:rsidR="00175534" w:rsidRPr="00C41275" w:rsidRDefault="001A38D3" w:rsidP="00777EA7">
            <w:pPr>
              <w:pStyle w:val="ConsPlusNonformat"/>
              <w:numPr>
                <w:ilvl w:val="0"/>
                <w:numId w:val="10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9)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</w:t>
            </w:r>
            <w:proofErr w:type="gramEnd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 информации о выявленных в рамках государственного земельного надзора и </w:t>
            </w:r>
            <w:proofErr w:type="spellStart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неустраненных</w:t>
            </w:r>
            <w:proofErr w:type="spellEnd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</w:t>
            </w: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 xml:space="preserve">земельного участка без проведения торгов подано до дня </w:t>
            </w:r>
            <w:proofErr w:type="gramStart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истечения срока указанного договора аренды земельного участка</w:t>
            </w:r>
            <w:proofErr w:type="gramEnd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;</w:t>
            </w:r>
          </w:p>
          <w:p w:rsidR="00902A84" w:rsidRPr="00C41275" w:rsidRDefault="00902A84" w:rsidP="00777EA7">
            <w:pPr>
              <w:pStyle w:val="ConsPlusNonformat"/>
              <w:numPr>
                <w:ilvl w:val="0"/>
                <w:numId w:val="10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10) земельного участка юридическому лицу, которое в соответствии с решением Губернатора Ленинградской области 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предусматривающего строительство 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</w:t>
            </w:r>
            <w:proofErr w:type="gramEnd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 собственности, до заключения договора купли-продажи земельного участка.</w:t>
            </w:r>
          </w:p>
        </w:tc>
      </w:tr>
      <w:tr w:rsidR="00175534" w:rsidRPr="00C41275" w:rsidTr="005278EA">
        <w:tc>
          <w:tcPr>
            <w:tcW w:w="4087" w:type="dxa"/>
          </w:tcPr>
          <w:p w:rsidR="00902A84" w:rsidRPr="00C41275" w:rsidRDefault="00175534" w:rsidP="00902A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41275">
              <w:rPr>
                <w:rFonts w:ascii="Times New Roman" w:hAnsi="Times New Roman" w:cs="Times New Roman"/>
                <w:sz w:val="24"/>
                <w:szCs w:val="24"/>
              </w:rPr>
              <w:t xml:space="preserve"> если указан вид права «аренда» (п. 2 ст. 39.6</w:t>
            </w:r>
            <w:r w:rsidR="00902A84" w:rsidRPr="00C41275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</w:t>
            </w:r>
          </w:p>
          <w:p w:rsidR="00175534" w:rsidRPr="00C41275" w:rsidRDefault="00902A84" w:rsidP="00902A8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п. 1 постановления Правительства Российской Федерации от 09.04.2022 № 629)</w:t>
            </w:r>
          </w:p>
        </w:tc>
        <w:tc>
          <w:tcPr>
            <w:tcW w:w="5092" w:type="dxa"/>
          </w:tcPr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1) земельного участка юридическим лицам в соответствии с указом или распоряжением Президента Российской Федерации;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2)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Правительством Российской Федерации;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3)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Федерации;</w:t>
            </w:r>
          </w:p>
          <w:p w:rsidR="001A38D3" w:rsidRPr="005278EA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5278EA">
              <w:rPr>
                <w:rFonts w:eastAsia="Times New Roman"/>
                <w:sz w:val="24"/>
                <w:szCs w:val="24"/>
              </w:rPr>
              <w:lastRenderedPageBreak/>
              <w:t>3.1) земельного участка юридическим лицам,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гражданами, денежные средства которых привлечены для строительства многоквартирных домов и права которых нарушены, которые включены в реестр пострадавших граждан в соответствии с Федеральным законом от 30 декабря 2004 года N 214-ФЗ "Об участии в долевом строительстве многоквартирных домов и иных</w:t>
            </w:r>
            <w:proofErr w:type="gramEnd"/>
            <w:r w:rsidRPr="005278EA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5278EA">
              <w:rPr>
                <w:rFonts w:eastAsia="Times New Roman"/>
                <w:sz w:val="24"/>
                <w:szCs w:val="24"/>
              </w:rPr>
              <w:t>объектов недвижимости и о внесении изменений в некоторые законодательные акты Российской Федерации", по завершению строительства многоквартирных домов и (или) иных объектов недвижимости, сведения о которых включены в единый реестр проблемных объектов в соответствии с указанным Федеральным законом, для строительства (создания) многоквартирных домов и (или) жилых домов блокированной застройки, состоящих из трех и более блоков, в соответствии с распоряжением высшего должностного</w:t>
            </w:r>
            <w:proofErr w:type="gramEnd"/>
            <w:r w:rsidRPr="005278EA">
              <w:rPr>
                <w:rFonts w:eastAsia="Times New Roman"/>
                <w:sz w:val="24"/>
                <w:szCs w:val="24"/>
              </w:rPr>
              <w:t xml:space="preserve"> лица субъекта Российской Федерации;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3.2)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о внесении изменений в некоторые законодательные акты Российской Федерации" и </w:t>
            </w: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права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которых нарушены, в случае принятия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201.3 Федерального закона от 26 октября 2002 года N 127-ФЗ "О несостоятельности (банкротстве)";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3.3)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передачи публично-правовой компании "Фонд защиты прав граждан - участников долевого строительства",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4)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</w:t>
            </w: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о-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>, газо- и водоснабжения, водоотведения, связи, нефтепроводов, объектов федерального, регионального или местного значения;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5)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подпунктом 8 настоящего пункта, пунктом 5 статьи 46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настоящего Кодекса;</w:t>
            </w:r>
          </w:p>
          <w:p w:rsidR="009C7E1B" w:rsidRPr="00C41275" w:rsidRDefault="009C7E1B" w:rsidP="009C7E1B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7)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:rsidR="001A38D3" w:rsidRPr="00C41275" w:rsidRDefault="001A38D3" w:rsidP="00067C66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9) </w:t>
            </w:r>
            <w:r w:rsidR="00067C66" w:rsidRPr="00C41275">
              <w:rPr>
                <w:rFonts w:eastAsia="Times New Roman"/>
                <w:sz w:val="24"/>
                <w:szCs w:val="24"/>
              </w:rPr>
              <w:t xml:space="preserve">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</w:t>
            </w:r>
            <w:hyperlink r:id="rId9" w:history="1">
              <w:r w:rsidR="00067C66" w:rsidRPr="00C41275">
                <w:rPr>
                  <w:rFonts w:eastAsia="Times New Roman"/>
                  <w:sz w:val="24"/>
                  <w:szCs w:val="24"/>
                </w:rPr>
                <w:t>статьей 39.20</w:t>
              </w:r>
            </w:hyperlink>
            <w:r w:rsidR="00067C66" w:rsidRPr="00C41275">
              <w:rPr>
                <w:rFonts w:eastAsia="Times New Roman"/>
                <w:sz w:val="24"/>
                <w:szCs w:val="24"/>
              </w:rPr>
              <w:t xml:space="preserve"> настоящего Кодекса, на праве оперативного управления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10)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пунктом 5 настоящей статьи;</w:t>
            </w:r>
          </w:p>
          <w:p w:rsidR="001A38D3" w:rsidRPr="00C41275" w:rsidRDefault="001A38D3" w:rsidP="003F5B23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11)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пункте 2 статьи 39.9 настоящего Кодекса</w:t>
            </w:r>
            <w:r w:rsidR="003F5B23">
              <w:rPr>
                <w:rFonts w:eastAsia="Times New Roman"/>
                <w:sz w:val="24"/>
                <w:szCs w:val="24"/>
              </w:rPr>
              <w:t>,</w:t>
            </w:r>
            <w:r w:rsidR="003F5B23" w:rsidRPr="003F5B23">
              <w:rPr>
                <w:rFonts w:eastAsia="Times New Roman"/>
                <w:sz w:val="24"/>
                <w:szCs w:val="24"/>
              </w:rPr>
              <w:t xml:space="preserve"> </w:t>
            </w:r>
            <w:r w:rsidR="003F5B23" w:rsidRPr="005278EA">
              <w:rPr>
                <w:rFonts w:eastAsia="Times New Roman"/>
                <w:sz w:val="24"/>
                <w:szCs w:val="24"/>
              </w:rPr>
              <w:t>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</w:t>
            </w:r>
            <w:proofErr w:type="gramEnd"/>
            <w:r w:rsidR="003F5B23" w:rsidRPr="005278EA">
              <w:rPr>
                <w:rFonts w:eastAsia="Times New Roman"/>
                <w:sz w:val="24"/>
                <w:szCs w:val="24"/>
              </w:rPr>
              <w:t xml:space="preserve"> частной собственности;</w:t>
            </w:r>
            <w:r w:rsidR="003F5B23" w:rsidRPr="003F5B23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</w:t>
            </w:r>
            <w:r w:rsidRPr="00C41275">
              <w:rPr>
                <w:rFonts w:eastAsia="Times New Roman"/>
                <w:sz w:val="24"/>
                <w:szCs w:val="24"/>
              </w:rPr>
              <w:tab/>
              <w:t xml:space="preserve">12) земельного участка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назначения";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13)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кодексом Российской Федерации, либо юридическому лицу,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территории;</w:t>
            </w:r>
          </w:p>
          <w:p w:rsidR="00AE39C5" w:rsidRPr="00C41275" w:rsidRDefault="00AE39C5" w:rsidP="00AE39C5">
            <w:pPr>
              <w:pStyle w:val="ab"/>
              <w:widowControl w:val="0"/>
              <w:numPr>
                <w:ilvl w:val="0"/>
                <w:numId w:val="12"/>
              </w:numPr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14)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16)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17)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Федерации;</w:t>
            </w:r>
          </w:p>
          <w:p w:rsidR="001A38D3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18) земельного участка лицу, которое в соответствии с настоящим Кодексом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нужд либо ограничен в обороте;</w:t>
            </w:r>
          </w:p>
          <w:p w:rsidR="003F5B23" w:rsidRPr="005278EA" w:rsidRDefault="003F5B23" w:rsidP="003F5B23">
            <w:pPr>
              <w:pStyle w:val="ab"/>
              <w:numPr>
                <w:ilvl w:val="0"/>
                <w:numId w:val="12"/>
              </w:numPr>
              <w:rPr>
                <w:rFonts w:eastAsia="Times New Roman"/>
                <w:sz w:val="24"/>
                <w:szCs w:val="24"/>
              </w:rPr>
            </w:pPr>
            <w:r w:rsidRPr="005278EA">
              <w:rPr>
                <w:rFonts w:eastAsia="Times New Roman"/>
                <w:sz w:val="24"/>
                <w:szCs w:val="24"/>
              </w:rPr>
              <w:t>19)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хозяйства;</w:t>
            </w:r>
          </w:p>
          <w:p w:rsidR="00067C66" w:rsidRPr="00C41275" w:rsidRDefault="001A38D3" w:rsidP="00067C66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20) </w:t>
            </w:r>
            <w:r w:rsidR="00067C66" w:rsidRPr="00C41275">
              <w:rPr>
                <w:rFonts w:eastAsia="Times New Roman"/>
                <w:sz w:val="24"/>
                <w:szCs w:val="24"/>
              </w:rPr>
              <w:t xml:space="preserve">земельного участка, необходимого для осуществления пользования недрами, </w:t>
            </w:r>
            <w:proofErr w:type="spellStart"/>
            <w:r w:rsidR="00067C66" w:rsidRPr="00C41275">
              <w:rPr>
                <w:rFonts w:eastAsia="Times New Roman"/>
                <w:sz w:val="24"/>
                <w:szCs w:val="24"/>
              </w:rPr>
              <w:t>недропользователю</w:t>
            </w:r>
            <w:proofErr w:type="spellEnd"/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21) 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экономической зоны и на прилегающей к ней территории и по управлению этими и ранее созданными объектами недвижимости;</w:t>
            </w:r>
          </w:p>
          <w:p w:rsidR="001A38D3" w:rsidRPr="00C41275" w:rsidRDefault="0016070E" w:rsidP="0016070E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16070E">
              <w:rPr>
                <w:rFonts w:eastAsia="Times New Roman"/>
                <w:sz w:val="24"/>
                <w:szCs w:val="24"/>
              </w:rPr>
              <w:t></w:t>
            </w:r>
            <w:r w:rsidRPr="0016070E">
              <w:rPr>
                <w:rFonts w:eastAsia="Times New Roman"/>
                <w:sz w:val="24"/>
                <w:szCs w:val="24"/>
              </w:rPr>
              <w:tab/>
              <w:t xml:space="preserve">22) земельного участка, расположенного в границах особой экономической зоны </w:t>
            </w:r>
            <w:r w:rsidRPr="005278EA">
              <w:rPr>
                <w:rFonts w:eastAsia="Times New Roman"/>
                <w:sz w:val="24"/>
                <w:szCs w:val="24"/>
              </w:rPr>
              <w:t>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инфраструктуры зоны лицу, с которым уполномоченным Правительством Российской Федерации федеральным органом исполнительной власти, либо исполнительным органом субъекта Российской Федерации, либо управляющей компанией в случае принятия уполномоченным Правительством</w:t>
            </w:r>
            <w:proofErr w:type="gramEnd"/>
            <w:r w:rsidRPr="005278EA">
              <w:rPr>
                <w:rFonts w:eastAsia="Times New Roman"/>
                <w:sz w:val="24"/>
                <w:szCs w:val="24"/>
              </w:rPr>
              <w:t xml:space="preserve"> Российской Федерации федеральным органом исполнительной </w:t>
            </w:r>
            <w:r w:rsidRPr="005278EA">
              <w:rPr>
                <w:rFonts w:eastAsia="Times New Roman"/>
                <w:sz w:val="24"/>
                <w:szCs w:val="24"/>
              </w:rPr>
              <w:lastRenderedPageBreak/>
              <w:t xml:space="preserve">власти решения </w:t>
            </w:r>
            <w:proofErr w:type="gramStart"/>
            <w:r w:rsidRPr="005278EA">
              <w:rPr>
                <w:rFonts w:eastAsia="Times New Roman"/>
                <w:sz w:val="24"/>
                <w:szCs w:val="24"/>
              </w:rPr>
              <w:t>о привлечении управляющей компании к управлению особой экономической зоной при передаче им полномочий в соответствии с Федеральным законом</w:t>
            </w:r>
            <w:proofErr w:type="gramEnd"/>
            <w:r w:rsidRPr="005278EA">
              <w:rPr>
                <w:rFonts w:eastAsia="Times New Roman"/>
                <w:sz w:val="24"/>
                <w:szCs w:val="24"/>
              </w:rPr>
              <w:t xml:space="preserve"> от 22 июля 2005 года N 116-ФЗ "Об особых экономических зонах в Российской Федерации" заключено</w:t>
            </w:r>
            <w:r w:rsidRPr="0016070E">
              <w:rPr>
                <w:rFonts w:eastAsia="Times New Roman"/>
                <w:sz w:val="24"/>
                <w:szCs w:val="24"/>
              </w:rPr>
              <w:t xml:space="preserve"> соглашение о взаимодействии в сфере развития инфраструктуры особой экономической зоны. 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23)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      </w:r>
            <w:proofErr w:type="spellStart"/>
            <w:r w:rsidRPr="00C41275">
              <w:rPr>
                <w:rFonts w:eastAsia="Times New Roman"/>
                <w:sz w:val="24"/>
                <w:szCs w:val="24"/>
              </w:rPr>
              <w:t>муниципально</w:t>
            </w:r>
            <w:proofErr w:type="spellEnd"/>
            <w:r w:rsidRPr="00C41275">
              <w:rPr>
                <w:rFonts w:eastAsia="Times New Roman"/>
                <w:sz w:val="24"/>
                <w:szCs w:val="24"/>
              </w:rPr>
              <w:t>-частном партнерстве, лицу, с которым заключены указанные соглашения;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23.1)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>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использования;</w:t>
            </w:r>
          </w:p>
          <w:p w:rsidR="001A38D3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23.2)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контракт;</w:t>
            </w:r>
          </w:p>
          <w:p w:rsidR="0016070E" w:rsidRPr="005278EA" w:rsidRDefault="0016070E" w:rsidP="0016070E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5278EA">
              <w:rPr>
                <w:rFonts w:eastAsia="Times New Roman"/>
                <w:sz w:val="24"/>
                <w:szCs w:val="24"/>
              </w:rPr>
              <w:lastRenderedPageBreak/>
              <w:t>23.3) земельного участка, находящегося в федеральной собственности, расположенного в границах национального парка и необходимого для осуществления деятельности, предусмотренной соглашением об осуществлении рекреационной деятельности в национальном парке, лицу, с которым заключено такое соглашение;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24) земельного участка, необходимого для осуществления видов деятельности в сфере охотничьего хозяйства, лицу, с которым заключено </w:t>
            </w:r>
            <w:proofErr w:type="spellStart"/>
            <w:r w:rsidRPr="00C41275">
              <w:rPr>
                <w:rFonts w:eastAsia="Times New Roman"/>
                <w:sz w:val="24"/>
                <w:szCs w:val="24"/>
              </w:rPr>
              <w:t>охотхозяйственное</w:t>
            </w:r>
            <w:proofErr w:type="spellEnd"/>
            <w:r w:rsidRPr="00C41275">
              <w:rPr>
                <w:rFonts w:eastAsia="Times New Roman"/>
                <w:sz w:val="24"/>
                <w:szCs w:val="24"/>
              </w:rPr>
              <w:t xml:space="preserve"> соглашение;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25)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26) земельного участка для осуществления деятельности Государственной компании "Российские автомобильные дороги" в границах полос отвода и придорожных </w:t>
            </w: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полос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автомобильных дорог;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27) земельного участка для осуществления деятельности открытого акционерного общества "Российские железные дороги" для размещения объектов инфраструктуры железнодорожного транспорта общего пользования;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28) земельного участка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29) 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29.1) земельного участка лицу, осуществляющему </w:t>
            </w: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товарную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41275">
              <w:rPr>
                <w:rFonts w:eastAsia="Times New Roman"/>
                <w:sz w:val="24"/>
                <w:szCs w:val="24"/>
              </w:rPr>
              <w:t>аквакультуру</w:t>
            </w:r>
            <w:proofErr w:type="spellEnd"/>
            <w:r w:rsidRPr="00C41275">
              <w:rPr>
                <w:rFonts w:eastAsia="Times New Roman"/>
                <w:sz w:val="24"/>
                <w:szCs w:val="24"/>
              </w:rPr>
              <w:t xml:space="preserve">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30)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 xml:space="preserve">31)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</w:t>
            </w:r>
            <w:proofErr w:type="spellStart"/>
            <w:r w:rsidRPr="00C41275">
              <w:rPr>
                <w:rFonts w:eastAsia="Times New Roman"/>
                <w:sz w:val="24"/>
                <w:szCs w:val="24"/>
              </w:rPr>
              <w:t>неустраненных</w:t>
            </w:r>
            <w:proofErr w:type="spellEnd"/>
            <w:r w:rsidRPr="00C41275">
              <w:rPr>
                <w:rFonts w:eastAsia="Times New Roman"/>
                <w:sz w:val="24"/>
                <w:szCs w:val="24"/>
              </w:rPr>
              <w:t xml:space="preserve">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земельного участка;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32) земельного участка арендатору (за исключением арендаторов земельных участков, указанных в подпункте 31 настоящего пункта), если этот арендатор имеет право на заключение нового договора аренды такого земельного участка в соответствии с пунктами 3 и 4 настоящей статьи;</w:t>
            </w:r>
          </w:p>
          <w:p w:rsidR="001A38D3" w:rsidRPr="005278EA" w:rsidRDefault="001A38D3" w:rsidP="0016070E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lastRenderedPageBreak/>
              <w:t>35) земельного участка в соответствии с Федеральным законом от 24 июля 2008 года N 161-ФЗ "О содействии развитию жилищного строительства</w:t>
            </w:r>
            <w:r w:rsidR="0016070E" w:rsidRPr="005278EA">
              <w:rPr>
                <w:rFonts w:eastAsia="Times New Roman"/>
                <w:sz w:val="24"/>
                <w:szCs w:val="24"/>
              </w:rPr>
              <w:t>,</w:t>
            </w:r>
            <w:r w:rsidR="0016070E" w:rsidRPr="005278EA">
              <w:t xml:space="preserve"> </w:t>
            </w:r>
            <w:r w:rsidR="0016070E" w:rsidRPr="005278EA">
              <w:rPr>
                <w:rFonts w:eastAsia="Times New Roman"/>
                <w:sz w:val="24"/>
                <w:szCs w:val="24"/>
              </w:rPr>
              <w:t xml:space="preserve">созданию объектов туристской инфраструктуры и иному развитию территорий </w:t>
            </w:r>
            <w:r w:rsidRPr="005278EA">
              <w:rPr>
                <w:rFonts w:eastAsia="Times New Roman"/>
                <w:sz w:val="24"/>
                <w:szCs w:val="24"/>
              </w:rPr>
              <w:t>";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36) земельного участка, который находится в собственности субъекта Российской Федерации - города федерального значения Москвы или государственная собственность на который не разграничена,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Московскому фонду реновации жилой застройки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, </w:t>
            </w: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созданному субъектом Российской Федерации - городом федерального значения Москвой в соответствии с указанным Законом, в случае, если на таком земельном участке планируется 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214-ФЗ "Об участии в долевом строительстве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37) земельного участка, включенного в границы территории инновационного научно-технологического центра, фонду, созданному в соответствии с Федеральным законом "Об инновационных научно-технологических центрах и о внесении изменений в отдельные законодательные акты Российской Федерации";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lastRenderedPageBreak/>
              <w:t>38)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зоне, заключенного в соответствии с Федеральным законом от 29 ноября 2014 года N 377-ФЗ "О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Севастополя";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39) земельного участка для осуществления лицом, получившим статус резидента Арктической зоны Российской Федерации в соответствии с Федеральным законом "О государственной поддержке предпринимательской деятельности в Арктической зоне Российской Федерации", деятельности, предусмотренной соглашением об осуществлении инвестиционной деятельности в Арктической зоне Российской Федерации.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40)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публично-правовой компании "Единый заказчик в сфере строительства"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  <w:proofErr w:type="gramEnd"/>
          </w:p>
          <w:p w:rsidR="00175534" w:rsidRPr="00C41275" w:rsidRDefault="001A38D3" w:rsidP="0016070E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41) земельного участка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</w:t>
            </w: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</w:t>
            </w:r>
            <w:proofErr w:type="gramEnd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gramStart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</w:t>
            </w:r>
            <w:r w:rsidRPr="005278EA">
              <w:rPr>
                <w:rFonts w:ascii="Calibri" w:eastAsia="Times New Roman" w:hAnsi="Calibri" w:cs="Calibri"/>
                <w:sz w:val="24"/>
                <w:szCs w:val="24"/>
              </w:rPr>
              <w:t>исполнительн</w:t>
            </w:r>
            <w:r w:rsidR="0016070E" w:rsidRPr="005278EA">
              <w:rPr>
                <w:rFonts w:ascii="Calibri" w:eastAsia="Times New Roman" w:hAnsi="Calibri" w:cs="Calibri"/>
                <w:sz w:val="24"/>
                <w:szCs w:val="24"/>
              </w:rPr>
              <w:t>ым</w:t>
            </w:r>
            <w:r w:rsidR="0016070E" w:rsidRPr="005278EA">
              <w:t xml:space="preserve"> </w:t>
            </w:r>
            <w:r w:rsidR="0016070E" w:rsidRPr="005278EA">
              <w:rPr>
                <w:rFonts w:ascii="Calibri" w:eastAsia="Times New Roman" w:hAnsi="Calibri" w:cs="Calibri"/>
                <w:sz w:val="24"/>
                <w:szCs w:val="24"/>
              </w:rPr>
              <w:t>органом</w:t>
            </w:r>
            <w:r w:rsidRPr="005278EA">
              <w:rPr>
                <w:rFonts w:ascii="Calibri" w:eastAsia="Times New Roman" w:hAnsi="Calibri" w:cs="Calibri"/>
                <w:sz w:val="24"/>
                <w:szCs w:val="24"/>
              </w:rPr>
              <w:t xml:space="preserve"> субъекта Российской Федерации</w:t>
            </w: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, органом местного самоуправления, уполномоченным на выдачу</w:t>
            </w:r>
            <w:proofErr w:type="gramEnd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 разрешений на строительство в соответствии с Градостроительны</w:t>
            </w:r>
            <w:r w:rsidR="003C54CC" w:rsidRPr="00C41275">
              <w:rPr>
                <w:rFonts w:ascii="Calibri" w:eastAsia="Times New Roman" w:hAnsi="Calibri" w:cs="Calibri"/>
                <w:sz w:val="24"/>
                <w:szCs w:val="24"/>
              </w:rPr>
              <w:t>м кодексом Российской Федерации;</w:t>
            </w:r>
          </w:p>
          <w:p w:rsidR="003C54CC" w:rsidRPr="00C41275" w:rsidRDefault="003C54CC" w:rsidP="003C54CC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C4127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42) земельного участка публично-правовой компании "Фонд развития территорий" по основаниям, предусмотренным Федеральным законом от 26 октября 2002 года N 127-ФЗ "О несостоятельности (банкротстве)";</w:t>
            </w:r>
          </w:p>
          <w:p w:rsidR="003C54CC" w:rsidRPr="00C41275" w:rsidRDefault="00146A03" w:rsidP="00146A03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1275">
              <w:rPr>
                <w:rFonts w:asciiTheme="minorHAnsi" w:hAnsiTheme="minorHAnsi" w:cstheme="minorHAnsi"/>
                <w:sz w:val="24"/>
                <w:szCs w:val="24"/>
              </w:rPr>
              <w:t xml:space="preserve">44) </w:t>
            </w:r>
            <w:r w:rsidR="003C54CC" w:rsidRPr="00C41275">
              <w:rPr>
                <w:rFonts w:asciiTheme="minorHAnsi" w:hAnsiTheme="minorHAnsi" w:cstheme="minorHAnsi"/>
                <w:sz w:val="24"/>
                <w:szCs w:val="24"/>
              </w:rPr>
              <w:t xml:space="preserve">земельного участка, предназначенного для размещения объектов Единой системы газоснабжения, организации, являющейся в соответствии с Федеральным </w:t>
            </w:r>
            <w:hyperlink r:id="rId10" w:history="1">
              <w:r w:rsidR="003C54CC" w:rsidRPr="00C41275">
                <w:rPr>
                  <w:rStyle w:val="a3"/>
                  <w:rFonts w:asciiTheme="minorHAnsi" w:hAnsiTheme="minorHAnsi" w:cstheme="minorHAnsi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="003C54CC" w:rsidRPr="00C41275">
              <w:rPr>
                <w:rFonts w:asciiTheme="minorHAnsi" w:hAnsiTheme="minorHAnsi" w:cstheme="minorHAnsi"/>
                <w:sz w:val="24"/>
                <w:szCs w:val="24"/>
              </w:rPr>
              <w:t xml:space="preserve"> от 31 марта 1999 года N 69-ФЗ "О газоснабжении в Российской Федерации" собственником такой системы, в том числе в случае, если земельный участок предназначен для осуществления пользования недрами.</w:t>
            </w:r>
          </w:p>
          <w:p w:rsidR="00902A84" w:rsidRPr="00C41275" w:rsidRDefault="00902A84" w:rsidP="00902A84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земельного участка юридическому лицу, которое в соответствии с решением Губернатора Ленинградской области 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предусматривающего строительство 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 собственности</w:t>
            </w:r>
            <w:proofErr w:type="gramEnd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, до заключения договора аренды земельного участка;</w:t>
            </w:r>
          </w:p>
          <w:p w:rsidR="00902A84" w:rsidRPr="00C41275" w:rsidRDefault="00902A84" w:rsidP="00902A84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1275">
              <w:rPr>
                <w:rFonts w:asciiTheme="minorHAnsi" w:hAnsiTheme="minorHAnsi" w:cstheme="minorHAnsi"/>
                <w:sz w:val="24"/>
                <w:szCs w:val="24"/>
              </w:rPr>
              <w:t>земельного участка</w:t>
            </w:r>
            <w:r w:rsidRPr="00C41275">
              <w:rPr>
                <w:sz w:val="24"/>
                <w:szCs w:val="24"/>
              </w:rPr>
              <w:t xml:space="preserve"> </w:t>
            </w:r>
            <w:r w:rsidRPr="00C41275">
              <w:rPr>
                <w:rFonts w:asciiTheme="minorHAnsi" w:hAnsiTheme="minorHAnsi" w:cstheme="minorHAnsi"/>
                <w:sz w:val="24"/>
                <w:szCs w:val="24"/>
              </w:rPr>
              <w:t xml:space="preserve">гражданам Российской Федерации или российским юридическим лицам в целях осуществления деятельности по производству продукции, необходимой для обеспечения </w:t>
            </w:r>
            <w:proofErr w:type="spellStart"/>
            <w:r w:rsidRPr="00C41275">
              <w:rPr>
                <w:rFonts w:asciiTheme="minorHAnsi" w:hAnsiTheme="minorHAnsi" w:cstheme="minorHAnsi"/>
                <w:sz w:val="24"/>
                <w:szCs w:val="24"/>
              </w:rPr>
              <w:t>импортозамещения</w:t>
            </w:r>
            <w:proofErr w:type="spellEnd"/>
            <w:r w:rsidRPr="00C41275">
              <w:rPr>
                <w:rFonts w:asciiTheme="minorHAnsi" w:hAnsiTheme="minorHAnsi" w:cstheme="minorHAnsi"/>
                <w:sz w:val="24"/>
                <w:szCs w:val="24"/>
              </w:rPr>
              <w:t xml:space="preserve"> в условиях введенных ограничительных мер со стороны иностранных государств и международных организаций, перечень которой устанавливается решением органа государственной власти Ленинградской области.</w:t>
            </w:r>
          </w:p>
        </w:tc>
      </w:tr>
      <w:tr w:rsidR="00175534" w:rsidRPr="00C41275" w:rsidTr="005278EA">
        <w:tc>
          <w:tcPr>
            <w:tcW w:w="4087" w:type="dxa"/>
          </w:tcPr>
          <w:p w:rsidR="00175534" w:rsidRPr="00C41275" w:rsidRDefault="00175534" w:rsidP="000326C3">
            <w:pPr>
              <w:pStyle w:val="ConsPlusNonformat"/>
              <w:tabs>
                <w:tab w:val="left" w:pos="136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</w:t>
            </w:r>
            <w:proofErr w:type="gramStart"/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41275">
              <w:rPr>
                <w:rFonts w:ascii="Times New Roman" w:hAnsi="Times New Roman" w:cs="Times New Roman"/>
                <w:sz w:val="24"/>
                <w:szCs w:val="24"/>
              </w:rPr>
              <w:t xml:space="preserve"> если указан вид права «безвозмездное пользование» (п. 2. ст. 39.10</w:t>
            </w:r>
            <w:r w:rsidR="00902A84" w:rsidRPr="00C41275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1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092" w:type="dxa"/>
          </w:tcPr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1) лицам, указанным в пункте 2 статьи 39.9 настоящего Кодекса, на срок до одного года;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2) в виде служебных наделов работникам организаций в случаях, указанных в пункте 2 статьи 24 настоящего Кодекса, на срок трудового договора, заключенного между работником и организацией;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3) религиозным организациям для размещения зданий, сооружений религиозного или благотворительного назначения на срок до десяти лет;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4)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прав на указанные здания, сооружения;</w:t>
            </w:r>
          </w:p>
          <w:p w:rsidR="007D75A4" w:rsidRPr="00C41275" w:rsidRDefault="007D75A4" w:rsidP="007D75A4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4.1) религиозным организациям на срок до сорока девяти лет при условии, что на указанных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данным религиозным организациям в собственность;</w:t>
            </w:r>
          </w:p>
          <w:p w:rsidR="007D75A4" w:rsidRPr="00C41275" w:rsidRDefault="007D75A4" w:rsidP="007D75A4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4.2) некоммерческим организациям при условии,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здания, сооружения, на срок до прекращения прав на такие здания, сооружения;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5) лицам, с которыми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 заключены гражданско-правовые договоры на строительство или реконструкцию объектов недвижимости, осуществляемые полностью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 xml:space="preserve">10) гражданам и юридическим лицам для сельскохозяйственного, </w:t>
            </w:r>
            <w:proofErr w:type="spellStart"/>
            <w:r w:rsidRPr="00C41275">
              <w:rPr>
                <w:rFonts w:eastAsia="Times New Roman"/>
                <w:sz w:val="24"/>
                <w:szCs w:val="24"/>
              </w:rPr>
              <w:t>охотхозяйственного</w:t>
            </w:r>
            <w:proofErr w:type="spellEnd"/>
            <w:r w:rsidRPr="00C41275">
              <w:rPr>
                <w:rFonts w:eastAsia="Times New Roman"/>
                <w:sz w:val="24"/>
                <w:szCs w:val="24"/>
              </w:rPr>
              <w:t xml:space="preserve">, лесохозяйственного и иного использования, не предусматривающего строительства зданий, сооружений, если такие земельные участки включены в утвержденный в установленном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      </w:r>
            <w:proofErr w:type="gramEnd"/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11) садоводческим или огородническим некоммерческим товариществам на срок не более чем пять лет;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12) некоммерческим организациям, созданным гражданами, в целях жилищного строительства в случаях и на срок, которые предусмотрены федеральными законами;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13) лицам, относящимся к коренным малочисленным народам Севера, Сибири и Дальнего Востока Российской Федерации, и их общинам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Федерации, на срок не более чем десять лет;</w:t>
            </w:r>
            <w:proofErr w:type="gramEnd"/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14) лицам, с которыми в соответствии с Федеральным законом от 29 декабря 2012 года N 275-ФЗ "О государственном оборонном заказе", Федеральным законом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для выполнения этих работ и оказания этих услуг необходимо предоставление земельного участка, на срок исполнения указанного контракта;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 xml:space="preserve">15) некоммерческим организациям, предусмотренным законом субъекта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      </w:r>
            <w:proofErr w:type="gramEnd"/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16) лицу, право безвозмездного </w:t>
            </w: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пользования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17) лицу в случае и в порядке, которые предусмотрены Федеральным законом от 24 июля 2008 года N 161-ФЗ "О содействии развитию жилищного строительства";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19) Московскому фонду реновации жилой застройки, созданному субъектом Российской Федерации - городом федерального значения Москвой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в отношении земельного участка, который находится в собственности субъекта Российской Федерации - города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федерального значения Москвы или государственная </w:t>
            </w: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собственность</w:t>
            </w:r>
            <w:proofErr w:type="gramEnd"/>
            <w:r w:rsidRPr="00C41275">
              <w:rPr>
                <w:rFonts w:eastAsia="Times New Roman"/>
                <w:sz w:val="24"/>
                <w:szCs w:val="24"/>
              </w:rPr>
              <w:t xml:space="preserve"> на который не разграничена, в случае, если на таком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земельном участке не планируется 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20) акционерному обществу "Почта России" в соответствии с Федеральным законом "Об особенностях реорганизации федерального государственного унитарного предприятия "Почта России", основах деятельности акционерного общества "Почта России" и о внесении изменений в отдельные законодательные акты Российской Федерации".</w:t>
            </w:r>
          </w:p>
          <w:p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proofErr w:type="gramStart"/>
            <w:r w:rsidRPr="00C41275">
              <w:rPr>
                <w:rFonts w:eastAsia="Times New Roman"/>
                <w:sz w:val="24"/>
                <w:szCs w:val="24"/>
              </w:rPr>
              <w:t>21) публично-правовой компании "Единый заказчик в сфере строительства"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  <w:proofErr w:type="gramEnd"/>
          </w:p>
          <w:p w:rsidR="00175534" w:rsidRPr="00C41275" w:rsidRDefault="001A38D3" w:rsidP="00777EA7">
            <w:pPr>
              <w:pStyle w:val="ConsPlusNonformat"/>
              <w:numPr>
                <w:ilvl w:val="0"/>
                <w:numId w:val="13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22)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законом от 29 июля 2017 года N 218-ФЗ "О публично-правовой </w:t>
            </w: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</w:t>
            </w:r>
            <w:proofErr w:type="gramEnd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 </w:t>
            </w:r>
            <w:proofErr w:type="gramStart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</w:t>
            </w:r>
            <w:proofErr w:type="gramEnd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 на строительство в соответствии с Градостроительным кодексом Российской Федерации.</w:t>
            </w:r>
          </w:p>
        </w:tc>
      </w:tr>
    </w:tbl>
    <w:p w:rsidR="004D120B" w:rsidRPr="00C41275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lastRenderedPageBreak/>
        <w:t> 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жд в сл</w:t>
      </w:r>
      <w:proofErr w:type="gramEnd"/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учае, если земельный участок предоставляется взамен земельного участка, изымаемого для государственных или муниципальных нужд: ______________________________________________________________________________________________________________________________________________</w:t>
      </w:r>
      <w:r w:rsidR="0043768C"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 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</w:t>
      </w:r>
      <w:r w:rsidR="00E26141" w:rsidRPr="00C41275">
        <w:rPr>
          <w:rFonts w:ascii="ArialMT" w:eastAsiaTheme="minorEastAsia" w:hAnsi="ArialMT" w:cs="ArialMT"/>
          <w:sz w:val="24"/>
          <w:szCs w:val="24"/>
          <w:lang w:eastAsia="ru-RU"/>
        </w:rPr>
        <w:t>п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роект</w:t>
      </w:r>
      <w:r w:rsidR="00E26141" w:rsidRPr="00C41275">
        <w:rPr>
          <w:rFonts w:ascii="ArialMT" w:eastAsiaTheme="minorEastAsia" w:hAnsi="ArialMT" w:cs="ArialMT"/>
          <w:sz w:val="24"/>
          <w:szCs w:val="24"/>
          <w:lang w:eastAsia="ru-RU"/>
        </w:rPr>
        <w:t>ом:____</w:t>
      </w:r>
      <w:r w:rsidR="00F65B20">
        <w:rPr>
          <w:rFonts w:ascii="ArialMT" w:eastAsiaTheme="minorEastAsia" w:hAnsi="ArialMT" w:cs="ArialMT"/>
          <w:sz w:val="24"/>
          <w:szCs w:val="24"/>
          <w:lang w:eastAsia="ru-RU"/>
        </w:rPr>
        <w:t>_______</w:t>
      </w:r>
      <w:r w:rsidR="005278EA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___________________________________________________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_______________________________________________________________________</w:t>
      </w:r>
      <w:r w:rsidR="00E26141" w:rsidRPr="00C41275">
        <w:rPr>
          <w:rFonts w:ascii="ArialMT" w:eastAsiaTheme="minorEastAsia" w:hAnsi="ArialMT" w:cs="ArialMT"/>
          <w:sz w:val="24"/>
          <w:szCs w:val="24"/>
          <w:lang w:eastAsia="ru-RU"/>
        </w:rPr>
        <w:t>____</w:t>
      </w:r>
    </w:p>
    <w:p w:rsidR="005278EA" w:rsidRDefault="005278EA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</w:t>
      </w:r>
      <w:r w:rsidR="005278EA">
        <w:rPr>
          <w:rFonts w:ascii="ArialMT" w:eastAsiaTheme="minorEastAsia" w:hAnsi="ArialMT" w:cs="ArialMT"/>
          <w:sz w:val="24"/>
          <w:szCs w:val="24"/>
          <w:lang w:eastAsia="ru-RU"/>
        </w:rPr>
        <w:t>ь на основании данного решения: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</w:t>
      </w:r>
      <w:r w:rsidR="0043768C" w:rsidRPr="00C41275">
        <w:rPr>
          <w:rFonts w:ascii="ArialMT" w:eastAsiaTheme="minorEastAsia" w:hAnsi="ArialMT" w:cs="ArialMT"/>
          <w:sz w:val="24"/>
          <w:szCs w:val="24"/>
          <w:lang w:eastAsia="ru-RU"/>
        </w:rPr>
        <w:t>_____</w:t>
      </w:r>
    </w:p>
    <w:p w:rsidR="005278EA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____________________________________________</w:t>
      </w:r>
      <w:r w:rsidR="005278EA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</w:t>
      </w:r>
    </w:p>
    <w:p w:rsidR="005278EA" w:rsidRDefault="005278EA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В случае</w:t>
      </w:r>
      <w:proofErr w:type="gramStart"/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,</w:t>
      </w:r>
      <w:proofErr w:type="gramEnd"/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 если на земельном участке расположен объект недвижимости: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На земельном участке имеется объект недвижимости: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Наименование объекта, кадастровый номер объекта_____________________________</w:t>
      </w:r>
      <w:r w:rsidR="0043768C" w:rsidRPr="00C41275">
        <w:rPr>
          <w:rFonts w:ascii="ArialMT" w:eastAsiaTheme="minorEastAsia" w:hAnsi="ArialMT" w:cs="ArialMT"/>
          <w:sz w:val="24"/>
          <w:szCs w:val="24"/>
          <w:lang w:eastAsia="ru-RU"/>
        </w:rPr>
        <w:t>__</w:t>
      </w:r>
    </w:p>
    <w:p w:rsidR="0043768C" w:rsidRPr="00C41275" w:rsidRDefault="0043768C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___________________________________________________________________________</w:t>
      </w:r>
    </w:p>
    <w:p w:rsidR="005278EA" w:rsidRDefault="005278EA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Основание возникновения права собственности на об</w:t>
      </w:r>
      <w:r w:rsidR="0043768C" w:rsidRPr="00C41275">
        <w:rPr>
          <w:rFonts w:ascii="ArialMT" w:eastAsiaTheme="minorEastAsia" w:hAnsi="ArialMT" w:cs="ArialMT"/>
          <w:sz w:val="24"/>
          <w:szCs w:val="24"/>
          <w:lang w:eastAsia="ru-RU"/>
        </w:rPr>
        <w:t>ъект недвижимости:____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</w:t>
      </w:r>
      <w:r w:rsidR="0043768C" w:rsidRPr="00C41275">
        <w:rPr>
          <w:rFonts w:ascii="ArialMT" w:eastAsiaTheme="minorEastAsia" w:hAnsi="ArialMT" w:cs="ArialMT"/>
          <w:sz w:val="24"/>
          <w:szCs w:val="24"/>
          <w:lang w:eastAsia="ru-RU"/>
        </w:rPr>
        <w:t>_</w:t>
      </w:r>
      <w:r w:rsidR="00F65B20">
        <w:rPr>
          <w:rFonts w:ascii="ArialMT" w:eastAsiaTheme="minorEastAsia" w:hAnsi="ArialMT" w:cs="ArialMT"/>
          <w:sz w:val="24"/>
          <w:szCs w:val="24"/>
          <w:lang w:eastAsia="ru-RU"/>
        </w:rPr>
        <w:t>______</w:t>
      </w:r>
      <w:r w:rsidR="005278EA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</w:t>
      </w:r>
    </w:p>
    <w:p w:rsidR="0043768C" w:rsidRPr="00C41275" w:rsidRDefault="0043768C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___________________________________________________________________________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 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D120B" w:rsidRPr="00C41275" w:rsidRDefault="00F65B20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MT" w:eastAsiaTheme="minorEastAsia" w:hAnsi="ArialMT" w:cs="ArialMT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Приложение </w:t>
      </w:r>
      <w:r w:rsidR="004D120B" w:rsidRPr="00C4127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к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4D120B" w:rsidRPr="00C4127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 заявлению:</w:t>
      </w:r>
      <w:r w:rsidR="004C5FF3"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540A8"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(документы в соответствии с пунктом 2.6 настоящего </w:t>
      </w:r>
      <w:r w:rsidR="00E26141"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540A8"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дминистративного регламента)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 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0C0E6C" w:rsidRPr="00C41275" w:rsidTr="005278EA">
        <w:trPr>
          <w:trHeight w:val="374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C0E6C" w:rsidRPr="00C41275" w:rsidRDefault="000C0E6C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C0E6C" w:rsidRPr="00C41275" w:rsidRDefault="000C0E6C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4D120B" w:rsidRPr="00C41275" w:rsidTr="005278EA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D120B" w:rsidRPr="00C41275" w:rsidRDefault="004D120B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D120B" w:rsidRPr="00C41275" w:rsidRDefault="004D120B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</w:t>
            </w:r>
            <w:r w:rsidR="004F7DA9"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7DA9" w:rsidRPr="00F65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технической реализации)</w:t>
            </w:r>
            <w:r w:rsidRPr="00F65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ЕПГУ</w:t>
            </w:r>
          </w:p>
        </w:tc>
      </w:tr>
      <w:tr w:rsidR="00A14B6F" w:rsidRPr="00C41275" w:rsidTr="005278EA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A14B6F" w:rsidRPr="00C41275" w:rsidRDefault="00A14B6F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14B6F" w:rsidRPr="00C41275" w:rsidRDefault="00A14B6F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электронной почте (e-</w:t>
            </w:r>
            <w:proofErr w:type="spellStart"/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</w:tr>
    </w:tbl>
    <w:p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sz w:val="20"/>
          <w:szCs w:val="20"/>
          <w:lang w:eastAsia="ru-RU"/>
        </w:rPr>
        <w:t>«__» _________ 20__ год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4D120B" w:rsidRPr="00D31703" w:rsidRDefault="005278EA" w:rsidP="005278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</w:t>
      </w:r>
      <w:r w:rsidR="004D120B" w:rsidRPr="00D3170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   ____________________________________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(подпись заявителя)    Ф.И.О. заявителя: для граждан</w:t>
      </w:r>
    </w:p>
    <w:p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                    Ф.И.О руководителя </w:t>
      </w:r>
      <w:proofErr w:type="spellStart"/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юр</w:t>
      </w:r>
      <w:proofErr w:type="gramStart"/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.л</w:t>
      </w:r>
      <w:proofErr w:type="gramEnd"/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ица</w:t>
      </w:r>
      <w:proofErr w:type="spellEnd"/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, должность: для юридических лиц</w:t>
      </w:r>
    </w:p>
    <w:p w:rsidR="00F65B20" w:rsidRDefault="00F65B20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588"/>
      <w:bookmarkEnd w:id="1"/>
    </w:p>
    <w:p w:rsidR="00F65B20" w:rsidRDefault="00F65B20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65B20" w:rsidSect="005278EA">
      <w:pgSz w:w="11906" w:h="16838"/>
      <w:pgMar w:top="1134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13" w:rsidRDefault="00CA6B13">
      <w:pPr>
        <w:spacing w:after="0" w:line="240" w:lineRule="auto"/>
      </w:pPr>
      <w:r>
        <w:separator/>
      </w:r>
    </w:p>
  </w:endnote>
  <w:endnote w:type="continuationSeparator" w:id="0">
    <w:p w:rsidR="00CA6B13" w:rsidRDefault="00CA6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variable"/>
    <w:sig w:usb0="00000201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13" w:rsidRDefault="00CA6B13">
      <w:pPr>
        <w:spacing w:after="0" w:line="240" w:lineRule="auto"/>
      </w:pPr>
      <w:r>
        <w:separator/>
      </w:r>
    </w:p>
  </w:footnote>
  <w:footnote w:type="continuationSeparator" w:id="0">
    <w:p w:rsidR="00CA6B13" w:rsidRDefault="00CA6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6D8"/>
    <w:multiLevelType w:val="multilevel"/>
    <w:tmpl w:val="E94E1CA0"/>
    <w:lvl w:ilvl="0">
      <w:start w:val="3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5109B7"/>
    <w:multiLevelType w:val="hybridMultilevel"/>
    <w:tmpl w:val="0B226946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07C7B"/>
    <w:multiLevelType w:val="hybridMultilevel"/>
    <w:tmpl w:val="ECB690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C36DFD"/>
    <w:multiLevelType w:val="hybridMultilevel"/>
    <w:tmpl w:val="97B6A2B2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C765A"/>
    <w:multiLevelType w:val="multilevel"/>
    <w:tmpl w:val="84D20C84"/>
    <w:lvl w:ilvl="0">
      <w:start w:val="1"/>
      <w:numFmt w:val="decimal"/>
      <w:lvlText w:val="%1."/>
      <w:lvlJc w:val="left"/>
      <w:pPr>
        <w:ind w:left="2124" w:hanging="99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779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8">
    <w:nsid w:val="2CBE2C8E"/>
    <w:multiLevelType w:val="hybridMultilevel"/>
    <w:tmpl w:val="179C26C0"/>
    <w:lvl w:ilvl="0" w:tplc="04190011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CA04D8"/>
    <w:multiLevelType w:val="hybridMultilevel"/>
    <w:tmpl w:val="179C26C0"/>
    <w:lvl w:ilvl="0" w:tplc="04190011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FF4D0F"/>
    <w:multiLevelType w:val="hybridMultilevel"/>
    <w:tmpl w:val="2BD872BA"/>
    <w:lvl w:ilvl="0" w:tplc="DC6C9A9C">
      <w:start w:val="1"/>
      <w:numFmt w:val="decimal"/>
      <w:lvlText w:val="%1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>
    <w:nsid w:val="2E5E1697"/>
    <w:multiLevelType w:val="multilevel"/>
    <w:tmpl w:val="C93C9B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9166A3"/>
    <w:multiLevelType w:val="hybridMultilevel"/>
    <w:tmpl w:val="AF8E60A8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28D61C0"/>
    <w:multiLevelType w:val="multilevel"/>
    <w:tmpl w:val="7764C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8321C2"/>
    <w:multiLevelType w:val="multilevel"/>
    <w:tmpl w:val="A04CE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630E98"/>
    <w:multiLevelType w:val="multilevel"/>
    <w:tmpl w:val="08C4AB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DEB5396"/>
    <w:multiLevelType w:val="hybridMultilevel"/>
    <w:tmpl w:val="F5206948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2122EB"/>
    <w:multiLevelType w:val="hybridMultilevel"/>
    <w:tmpl w:val="AB8A770A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CB1F3A"/>
    <w:multiLevelType w:val="hybridMultilevel"/>
    <w:tmpl w:val="3FE8FE9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BC5021A"/>
    <w:multiLevelType w:val="multilevel"/>
    <w:tmpl w:val="84D20C84"/>
    <w:lvl w:ilvl="0">
      <w:start w:val="1"/>
      <w:numFmt w:val="decimal"/>
      <w:lvlText w:val="%1."/>
      <w:lvlJc w:val="left"/>
      <w:pPr>
        <w:ind w:left="2124" w:hanging="99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779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4">
    <w:nsid w:val="7C103CEB"/>
    <w:multiLevelType w:val="hybridMultilevel"/>
    <w:tmpl w:val="7B40B70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4"/>
  </w:num>
  <w:num w:numId="4">
    <w:abstractNumId w:val="24"/>
  </w:num>
  <w:num w:numId="5">
    <w:abstractNumId w:val="14"/>
  </w:num>
  <w:num w:numId="6">
    <w:abstractNumId w:val="5"/>
  </w:num>
  <w:num w:numId="7">
    <w:abstractNumId w:val="15"/>
  </w:num>
  <w:num w:numId="8">
    <w:abstractNumId w:val="1"/>
  </w:num>
  <w:num w:numId="9">
    <w:abstractNumId w:val="10"/>
  </w:num>
  <w:num w:numId="10">
    <w:abstractNumId w:val="2"/>
  </w:num>
  <w:num w:numId="11">
    <w:abstractNumId w:val="6"/>
  </w:num>
  <w:num w:numId="12">
    <w:abstractNumId w:val="21"/>
  </w:num>
  <w:num w:numId="13">
    <w:abstractNumId w:val="20"/>
  </w:num>
  <w:num w:numId="14">
    <w:abstractNumId w:val="22"/>
  </w:num>
  <w:num w:numId="15">
    <w:abstractNumId w:val="13"/>
  </w:num>
  <w:num w:numId="16">
    <w:abstractNumId w:val="18"/>
  </w:num>
  <w:num w:numId="17">
    <w:abstractNumId w:val="0"/>
  </w:num>
  <w:num w:numId="18">
    <w:abstractNumId w:val="11"/>
  </w:num>
  <w:num w:numId="19">
    <w:abstractNumId w:val="8"/>
  </w:num>
  <w:num w:numId="20">
    <w:abstractNumId w:val="16"/>
  </w:num>
  <w:num w:numId="21">
    <w:abstractNumId w:val="17"/>
  </w:num>
  <w:num w:numId="22">
    <w:abstractNumId w:val="3"/>
  </w:num>
  <w:num w:numId="23">
    <w:abstractNumId w:val="9"/>
  </w:num>
  <w:num w:numId="24">
    <w:abstractNumId w:val="7"/>
  </w:num>
  <w:num w:numId="25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42"/>
    <w:rsid w:val="00001042"/>
    <w:rsid w:val="00003539"/>
    <w:rsid w:val="00005B8D"/>
    <w:rsid w:val="00010B6C"/>
    <w:rsid w:val="00013DDB"/>
    <w:rsid w:val="000326C3"/>
    <w:rsid w:val="00034B51"/>
    <w:rsid w:val="00052FE5"/>
    <w:rsid w:val="0005392B"/>
    <w:rsid w:val="00063C2E"/>
    <w:rsid w:val="00064D69"/>
    <w:rsid w:val="00067C66"/>
    <w:rsid w:val="00073468"/>
    <w:rsid w:val="00073FB7"/>
    <w:rsid w:val="00076307"/>
    <w:rsid w:val="0008749A"/>
    <w:rsid w:val="000C0E6C"/>
    <w:rsid w:val="000F65FD"/>
    <w:rsid w:val="000F7C64"/>
    <w:rsid w:val="00100571"/>
    <w:rsid w:val="001021DD"/>
    <w:rsid w:val="00103455"/>
    <w:rsid w:val="001112FD"/>
    <w:rsid w:val="00116814"/>
    <w:rsid w:val="00134D49"/>
    <w:rsid w:val="00142D06"/>
    <w:rsid w:val="00144513"/>
    <w:rsid w:val="0014456C"/>
    <w:rsid w:val="00146A03"/>
    <w:rsid w:val="0016070E"/>
    <w:rsid w:val="0016561D"/>
    <w:rsid w:val="00175534"/>
    <w:rsid w:val="00185B8B"/>
    <w:rsid w:val="00197140"/>
    <w:rsid w:val="00197332"/>
    <w:rsid w:val="001A061B"/>
    <w:rsid w:val="001A38D3"/>
    <w:rsid w:val="001A6B88"/>
    <w:rsid w:val="001C30B2"/>
    <w:rsid w:val="001D5249"/>
    <w:rsid w:val="001D5DD4"/>
    <w:rsid w:val="001D6659"/>
    <w:rsid w:val="001E37B1"/>
    <w:rsid w:val="001F4D47"/>
    <w:rsid w:val="00200944"/>
    <w:rsid w:val="00221847"/>
    <w:rsid w:val="002244A5"/>
    <w:rsid w:val="0023042E"/>
    <w:rsid w:val="00247E9B"/>
    <w:rsid w:val="002570CF"/>
    <w:rsid w:val="00266D90"/>
    <w:rsid w:val="00270E58"/>
    <w:rsid w:val="002811CE"/>
    <w:rsid w:val="00281591"/>
    <w:rsid w:val="00282F90"/>
    <w:rsid w:val="002908B8"/>
    <w:rsid w:val="00295D59"/>
    <w:rsid w:val="00295F6A"/>
    <w:rsid w:val="002977AD"/>
    <w:rsid w:val="0029784B"/>
    <w:rsid w:val="002A4440"/>
    <w:rsid w:val="002B3E6A"/>
    <w:rsid w:val="002C11F6"/>
    <w:rsid w:val="002C1812"/>
    <w:rsid w:val="002D4054"/>
    <w:rsid w:val="002D5F51"/>
    <w:rsid w:val="002F5CC3"/>
    <w:rsid w:val="00317678"/>
    <w:rsid w:val="00321198"/>
    <w:rsid w:val="0032721D"/>
    <w:rsid w:val="00327BCD"/>
    <w:rsid w:val="003404B2"/>
    <w:rsid w:val="0035770A"/>
    <w:rsid w:val="00370073"/>
    <w:rsid w:val="0037572C"/>
    <w:rsid w:val="003921EA"/>
    <w:rsid w:val="00395D0A"/>
    <w:rsid w:val="003A074B"/>
    <w:rsid w:val="003A5A39"/>
    <w:rsid w:val="003B2D96"/>
    <w:rsid w:val="003B6C3D"/>
    <w:rsid w:val="003C03E1"/>
    <w:rsid w:val="003C29E5"/>
    <w:rsid w:val="003C54CC"/>
    <w:rsid w:val="003C7CAF"/>
    <w:rsid w:val="003D1B2D"/>
    <w:rsid w:val="003D3D85"/>
    <w:rsid w:val="003D761A"/>
    <w:rsid w:val="003E4E7C"/>
    <w:rsid w:val="003E6FE2"/>
    <w:rsid w:val="003F5B23"/>
    <w:rsid w:val="00401DFB"/>
    <w:rsid w:val="00412273"/>
    <w:rsid w:val="004173D0"/>
    <w:rsid w:val="0042698B"/>
    <w:rsid w:val="0043768C"/>
    <w:rsid w:val="004429F2"/>
    <w:rsid w:val="0046298C"/>
    <w:rsid w:val="00465952"/>
    <w:rsid w:val="00472BB4"/>
    <w:rsid w:val="0048354D"/>
    <w:rsid w:val="004962A3"/>
    <w:rsid w:val="00496845"/>
    <w:rsid w:val="00497E73"/>
    <w:rsid w:val="004A2AC1"/>
    <w:rsid w:val="004A77C3"/>
    <w:rsid w:val="004B45FF"/>
    <w:rsid w:val="004C5FF3"/>
    <w:rsid w:val="004C7D6D"/>
    <w:rsid w:val="004D0580"/>
    <w:rsid w:val="004D120B"/>
    <w:rsid w:val="004E2DDE"/>
    <w:rsid w:val="004E40DB"/>
    <w:rsid w:val="004F7DA9"/>
    <w:rsid w:val="0052572C"/>
    <w:rsid w:val="005278EA"/>
    <w:rsid w:val="00530F8F"/>
    <w:rsid w:val="00536722"/>
    <w:rsid w:val="00545D75"/>
    <w:rsid w:val="00547CA0"/>
    <w:rsid w:val="00552AAB"/>
    <w:rsid w:val="00580E50"/>
    <w:rsid w:val="00582F09"/>
    <w:rsid w:val="00590AF0"/>
    <w:rsid w:val="005941BE"/>
    <w:rsid w:val="00595762"/>
    <w:rsid w:val="005961C5"/>
    <w:rsid w:val="005A0E7A"/>
    <w:rsid w:val="005A5D12"/>
    <w:rsid w:val="005B3116"/>
    <w:rsid w:val="005C3B6B"/>
    <w:rsid w:val="005D7D12"/>
    <w:rsid w:val="005D7EA2"/>
    <w:rsid w:val="005E2FB4"/>
    <w:rsid w:val="005E7747"/>
    <w:rsid w:val="00604D18"/>
    <w:rsid w:val="00615070"/>
    <w:rsid w:val="00627D6C"/>
    <w:rsid w:val="006459B5"/>
    <w:rsid w:val="00657528"/>
    <w:rsid w:val="00681A95"/>
    <w:rsid w:val="00682945"/>
    <w:rsid w:val="00685844"/>
    <w:rsid w:val="00694A18"/>
    <w:rsid w:val="006A09AA"/>
    <w:rsid w:val="006C3F5C"/>
    <w:rsid w:val="006C4CD8"/>
    <w:rsid w:val="006C54FE"/>
    <w:rsid w:val="006D0387"/>
    <w:rsid w:val="006D53B4"/>
    <w:rsid w:val="006E66BE"/>
    <w:rsid w:val="006F6397"/>
    <w:rsid w:val="00700B9B"/>
    <w:rsid w:val="00727FBD"/>
    <w:rsid w:val="00733A2A"/>
    <w:rsid w:val="007439B0"/>
    <w:rsid w:val="00773C56"/>
    <w:rsid w:val="00777EA7"/>
    <w:rsid w:val="0078287F"/>
    <w:rsid w:val="007855EB"/>
    <w:rsid w:val="00791AC0"/>
    <w:rsid w:val="007945BD"/>
    <w:rsid w:val="007A1CCF"/>
    <w:rsid w:val="007A33A9"/>
    <w:rsid w:val="007A4F47"/>
    <w:rsid w:val="007A50F6"/>
    <w:rsid w:val="007C52B4"/>
    <w:rsid w:val="007D2C04"/>
    <w:rsid w:val="007D75A4"/>
    <w:rsid w:val="007E51BF"/>
    <w:rsid w:val="007E69C4"/>
    <w:rsid w:val="00827814"/>
    <w:rsid w:val="0084431C"/>
    <w:rsid w:val="0084761D"/>
    <w:rsid w:val="00860FF1"/>
    <w:rsid w:val="00862F56"/>
    <w:rsid w:val="008801AC"/>
    <w:rsid w:val="008908EC"/>
    <w:rsid w:val="00893764"/>
    <w:rsid w:val="00895565"/>
    <w:rsid w:val="008B45EF"/>
    <w:rsid w:val="008C21A6"/>
    <w:rsid w:val="008D67FB"/>
    <w:rsid w:val="008E2276"/>
    <w:rsid w:val="009006FE"/>
    <w:rsid w:val="00902A84"/>
    <w:rsid w:val="009128AF"/>
    <w:rsid w:val="009229E3"/>
    <w:rsid w:val="0092435E"/>
    <w:rsid w:val="009478E8"/>
    <w:rsid w:val="009502BF"/>
    <w:rsid w:val="009540A8"/>
    <w:rsid w:val="0095528A"/>
    <w:rsid w:val="009571C8"/>
    <w:rsid w:val="00965328"/>
    <w:rsid w:val="00971761"/>
    <w:rsid w:val="00976D8A"/>
    <w:rsid w:val="00994120"/>
    <w:rsid w:val="00995A1A"/>
    <w:rsid w:val="009B1261"/>
    <w:rsid w:val="009B4992"/>
    <w:rsid w:val="009B6E08"/>
    <w:rsid w:val="009B7875"/>
    <w:rsid w:val="009C460F"/>
    <w:rsid w:val="009C6F51"/>
    <w:rsid w:val="009C7E1B"/>
    <w:rsid w:val="009D287A"/>
    <w:rsid w:val="009D5B06"/>
    <w:rsid w:val="009F070E"/>
    <w:rsid w:val="009F4228"/>
    <w:rsid w:val="009F4A9C"/>
    <w:rsid w:val="00A00974"/>
    <w:rsid w:val="00A14B6F"/>
    <w:rsid w:val="00A2369B"/>
    <w:rsid w:val="00A24CD3"/>
    <w:rsid w:val="00A3421D"/>
    <w:rsid w:val="00A42EC9"/>
    <w:rsid w:val="00A47058"/>
    <w:rsid w:val="00A578C0"/>
    <w:rsid w:val="00A64B28"/>
    <w:rsid w:val="00A6671B"/>
    <w:rsid w:val="00A67235"/>
    <w:rsid w:val="00A76FB0"/>
    <w:rsid w:val="00A83032"/>
    <w:rsid w:val="00A90E41"/>
    <w:rsid w:val="00A90F4B"/>
    <w:rsid w:val="00A9342A"/>
    <w:rsid w:val="00A97C3D"/>
    <w:rsid w:val="00AA23A2"/>
    <w:rsid w:val="00AA4954"/>
    <w:rsid w:val="00AB66A1"/>
    <w:rsid w:val="00AC06BD"/>
    <w:rsid w:val="00AC7A3F"/>
    <w:rsid w:val="00AE0C56"/>
    <w:rsid w:val="00AE39C5"/>
    <w:rsid w:val="00B00D4C"/>
    <w:rsid w:val="00B073A5"/>
    <w:rsid w:val="00B13DBB"/>
    <w:rsid w:val="00B2144A"/>
    <w:rsid w:val="00B27E64"/>
    <w:rsid w:val="00B30565"/>
    <w:rsid w:val="00B33F0F"/>
    <w:rsid w:val="00B44B32"/>
    <w:rsid w:val="00B625F4"/>
    <w:rsid w:val="00B77A47"/>
    <w:rsid w:val="00BA5EB0"/>
    <w:rsid w:val="00BB52B1"/>
    <w:rsid w:val="00BB6036"/>
    <w:rsid w:val="00BB737F"/>
    <w:rsid w:val="00BC0B61"/>
    <w:rsid w:val="00BC1BA1"/>
    <w:rsid w:val="00BD0E8F"/>
    <w:rsid w:val="00BD241B"/>
    <w:rsid w:val="00BE405A"/>
    <w:rsid w:val="00BF0644"/>
    <w:rsid w:val="00BF5A0A"/>
    <w:rsid w:val="00C07021"/>
    <w:rsid w:val="00C17D96"/>
    <w:rsid w:val="00C20D40"/>
    <w:rsid w:val="00C30BD1"/>
    <w:rsid w:val="00C3330F"/>
    <w:rsid w:val="00C35B19"/>
    <w:rsid w:val="00C36519"/>
    <w:rsid w:val="00C4035B"/>
    <w:rsid w:val="00C41275"/>
    <w:rsid w:val="00C46E2F"/>
    <w:rsid w:val="00C651F4"/>
    <w:rsid w:val="00C7594D"/>
    <w:rsid w:val="00C7713A"/>
    <w:rsid w:val="00C85E8A"/>
    <w:rsid w:val="00C9497F"/>
    <w:rsid w:val="00C97797"/>
    <w:rsid w:val="00CA4E0A"/>
    <w:rsid w:val="00CA6B13"/>
    <w:rsid w:val="00CB28B3"/>
    <w:rsid w:val="00CB3970"/>
    <w:rsid w:val="00CB6696"/>
    <w:rsid w:val="00CC7054"/>
    <w:rsid w:val="00CD3169"/>
    <w:rsid w:val="00CE098B"/>
    <w:rsid w:val="00CF1BE9"/>
    <w:rsid w:val="00CF2E58"/>
    <w:rsid w:val="00CF5AA1"/>
    <w:rsid w:val="00D04A4C"/>
    <w:rsid w:val="00D2240B"/>
    <w:rsid w:val="00D263E4"/>
    <w:rsid w:val="00D31703"/>
    <w:rsid w:val="00D53A6D"/>
    <w:rsid w:val="00D544B9"/>
    <w:rsid w:val="00D63132"/>
    <w:rsid w:val="00D7339B"/>
    <w:rsid w:val="00D7606E"/>
    <w:rsid w:val="00D960F7"/>
    <w:rsid w:val="00DD1EF5"/>
    <w:rsid w:val="00DE54AD"/>
    <w:rsid w:val="00DF2DAB"/>
    <w:rsid w:val="00DF3A27"/>
    <w:rsid w:val="00DF4845"/>
    <w:rsid w:val="00DF5E9B"/>
    <w:rsid w:val="00DF5EC0"/>
    <w:rsid w:val="00E06509"/>
    <w:rsid w:val="00E06B4A"/>
    <w:rsid w:val="00E11EA3"/>
    <w:rsid w:val="00E236A9"/>
    <w:rsid w:val="00E24FAC"/>
    <w:rsid w:val="00E25C0E"/>
    <w:rsid w:val="00E26141"/>
    <w:rsid w:val="00E401FA"/>
    <w:rsid w:val="00E460BC"/>
    <w:rsid w:val="00EA1B97"/>
    <w:rsid w:val="00EA3FAE"/>
    <w:rsid w:val="00EA413C"/>
    <w:rsid w:val="00EB43B8"/>
    <w:rsid w:val="00EB51C4"/>
    <w:rsid w:val="00EB5AA4"/>
    <w:rsid w:val="00EB6B7D"/>
    <w:rsid w:val="00EB7259"/>
    <w:rsid w:val="00EC183B"/>
    <w:rsid w:val="00EE4A64"/>
    <w:rsid w:val="00EF362A"/>
    <w:rsid w:val="00EF3A04"/>
    <w:rsid w:val="00EF6284"/>
    <w:rsid w:val="00F04B49"/>
    <w:rsid w:val="00F063DE"/>
    <w:rsid w:val="00F119A5"/>
    <w:rsid w:val="00F3159C"/>
    <w:rsid w:val="00F31AC6"/>
    <w:rsid w:val="00F32422"/>
    <w:rsid w:val="00F348E8"/>
    <w:rsid w:val="00F42503"/>
    <w:rsid w:val="00F434FD"/>
    <w:rsid w:val="00F65B20"/>
    <w:rsid w:val="00F66667"/>
    <w:rsid w:val="00F718C6"/>
    <w:rsid w:val="00F76F41"/>
    <w:rsid w:val="00F8044E"/>
    <w:rsid w:val="00F87039"/>
    <w:rsid w:val="00FC23A9"/>
    <w:rsid w:val="00FD292E"/>
    <w:rsid w:val="00FF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59"/>
  </w:style>
  <w:style w:type="paragraph" w:styleId="1">
    <w:name w:val="heading 1"/>
    <w:basedOn w:val="a"/>
    <w:next w:val="a"/>
    <w:link w:val="10"/>
    <w:uiPriority w:val="9"/>
    <w:qFormat/>
    <w:rsid w:val="00C412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D120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12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120B"/>
  </w:style>
  <w:style w:type="paragraph" w:customStyle="1" w:styleId="ConsPlusNonformat">
    <w:name w:val="ConsPlusNonformat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4D12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120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0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D120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D120B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4D1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4D120B"/>
    <w:pPr>
      <w:ind w:left="720"/>
    </w:pPr>
    <w:rPr>
      <w:rFonts w:ascii="Calibri" w:eastAsia="Calibri" w:hAnsi="Calibri" w:cs="Calibri"/>
      <w:lang w:eastAsia="ru-RU"/>
    </w:rPr>
  </w:style>
  <w:style w:type="character" w:styleId="ac">
    <w:name w:val="Strong"/>
    <w:basedOn w:val="a0"/>
    <w:uiPriority w:val="22"/>
    <w:qFormat/>
    <w:rsid w:val="004D120B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4D120B"/>
    <w:rPr>
      <w:sz w:val="16"/>
      <w:szCs w:val="16"/>
    </w:rPr>
  </w:style>
  <w:style w:type="paragraph" w:styleId="ae">
    <w:name w:val="annotation text"/>
    <w:basedOn w:val="a"/>
    <w:link w:val="af"/>
    <w:unhideWhenUsed/>
    <w:rsid w:val="004D120B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4D120B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120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120B"/>
    <w:rPr>
      <w:rFonts w:eastAsiaTheme="minorEastAsia"/>
      <w:b/>
      <w:bCs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4D12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3">
    <w:name w:val="Название Знак"/>
    <w:basedOn w:val="a0"/>
    <w:link w:val="af2"/>
    <w:rsid w:val="004D120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4">
    <w:name w:val="Название проектного документа"/>
    <w:basedOn w:val="a"/>
    <w:rsid w:val="004D120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D544B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D544B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D544B9"/>
    <w:rPr>
      <w:vertAlign w:val="superscript"/>
    </w:rPr>
  </w:style>
  <w:style w:type="table" w:styleId="af8">
    <w:name w:val="Table Grid"/>
    <w:basedOn w:val="a1"/>
    <w:uiPriority w:val="59"/>
    <w:rsid w:val="00175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7945BD"/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945BD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7945BD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7945BD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9">
    <w:name w:val="Сноска_"/>
    <w:basedOn w:val="a0"/>
    <w:link w:val="afa"/>
    <w:rsid w:val="00536722"/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Колонтитул_"/>
    <w:basedOn w:val="a0"/>
    <w:link w:val="afc"/>
    <w:rsid w:val="00536722"/>
    <w:rPr>
      <w:rFonts w:ascii="Arial" w:eastAsia="Arial" w:hAnsi="Arial" w:cs="Arial"/>
      <w:sz w:val="16"/>
      <w:szCs w:val="16"/>
    </w:rPr>
  </w:style>
  <w:style w:type="paragraph" w:customStyle="1" w:styleId="afa">
    <w:name w:val="Сноска"/>
    <w:basedOn w:val="a"/>
    <w:link w:val="af9"/>
    <w:rsid w:val="00536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c">
    <w:name w:val="Колонтитул"/>
    <w:basedOn w:val="a"/>
    <w:link w:val="afb"/>
    <w:rsid w:val="00536722"/>
    <w:pPr>
      <w:widowControl w:val="0"/>
      <w:spacing w:after="0" w:line="206" w:lineRule="auto"/>
    </w:pPr>
    <w:rPr>
      <w:rFonts w:ascii="Arial" w:eastAsia="Arial" w:hAnsi="Arial" w:cs="Arial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4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59"/>
  </w:style>
  <w:style w:type="paragraph" w:styleId="1">
    <w:name w:val="heading 1"/>
    <w:basedOn w:val="a"/>
    <w:next w:val="a"/>
    <w:link w:val="10"/>
    <w:uiPriority w:val="9"/>
    <w:qFormat/>
    <w:rsid w:val="00C412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D120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12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120B"/>
  </w:style>
  <w:style w:type="paragraph" w:customStyle="1" w:styleId="ConsPlusNonformat">
    <w:name w:val="ConsPlusNonformat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4D12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120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0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D120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D120B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4D1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4D120B"/>
    <w:pPr>
      <w:ind w:left="720"/>
    </w:pPr>
    <w:rPr>
      <w:rFonts w:ascii="Calibri" w:eastAsia="Calibri" w:hAnsi="Calibri" w:cs="Calibri"/>
      <w:lang w:eastAsia="ru-RU"/>
    </w:rPr>
  </w:style>
  <w:style w:type="character" w:styleId="ac">
    <w:name w:val="Strong"/>
    <w:basedOn w:val="a0"/>
    <w:uiPriority w:val="22"/>
    <w:qFormat/>
    <w:rsid w:val="004D120B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4D120B"/>
    <w:rPr>
      <w:sz w:val="16"/>
      <w:szCs w:val="16"/>
    </w:rPr>
  </w:style>
  <w:style w:type="paragraph" w:styleId="ae">
    <w:name w:val="annotation text"/>
    <w:basedOn w:val="a"/>
    <w:link w:val="af"/>
    <w:unhideWhenUsed/>
    <w:rsid w:val="004D120B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4D120B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120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120B"/>
    <w:rPr>
      <w:rFonts w:eastAsiaTheme="minorEastAsia"/>
      <w:b/>
      <w:bCs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4D12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3">
    <w:name w:val="Название Знак"/>
    <w:basedOn w:val="a0"/>
    <w:link w:val="af2"/>
    <w:rsid w:val="004D120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4">
    <w:name w:val="Название проектного документа"/>
    <w:basedOn w:val="a"/>
    <w:rsid w:val="004D120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D544B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D544B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D544B9"/>
    <w:rPr>
      <w:vertAlign w:val="superscript"/>
    </w:rPr>
  </w:style>
  <w:style w:type="table" w:styleId="af8">
    <w:name w:val="Table Grid"/>
    <w:basedOn w:val="a1"/>
    <w:uiPriority w:val="59"/>
    <w:rsid w:val="00175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7945BD"/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945BD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7945BD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7945BD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9">
    <w:name w:val="Сноска_"/>
    <w:basedOn w:val="a0"/>
    <w:link w:val="afa"/>
    <w:rsid w:val="00536722"/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Колонтитул_"/>
    <w:basedOn w:val="a0"/>
    <w:link w:val="afc"/>
    <w:rsid w:val="00536722"/>
    <w:rPr>
      <w:rFonts w:ascii="Arial" w:eastAsia="Arial" w:hAnsi="Arial" w:cs="Arial"/>
      <w:sz w:val="16"/>
      <w:szCs w:val="16"/>
    </w:rPr>
  </w:style>
  <w:style w:type="paragraph" w:customStyle="1" w:styleId="afa">
    <w:name w:val="Сноска"/>
    <w:basedOn w:val="a"/>
    <w:link w:val="af9"/>
    <w:rsid w:val="00536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c">
    <w:name w:val="Колонтитул"/>
    <w:basedOn w:val="a"/>
    <w:link w:val="afb"/>
    <w:rsid w:val="00536722"/>
    <w:pPr>
      <w:widowControl w:val="0"/>
      <w:spacing w:after="0" w:line="206" w:lineRule="auto"/>
    </w:pPr>
    <w:rPr>
      <w:rFonts w:ascii="Arial" w:eastAsia="Arial" w:hAnsi="Arial" w:cs="Arial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4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EF626D07CEC88014FCAB31E32D2571D3E4AE6F918E08633666B33932AE4074FF96577497F02401DC63468469361R6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061CC6D13D10D73CA65D2379175A2C84B0C00954B5CB2DEF2E01E304FD640AC3B24E4D728C56732A963806ECB675DF17E1CB88140e4x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3AEF6-9D5C-49A0-B2E2-DD1F7B12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5701</Words>
  <Characters>32501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Алексеевич Кравцов</dc:creator>
  <cp:lastModifiedBy>user</cp:lastModifiedBy>
  <cp:revision>4</cp:revision>
  <cp:lastPrinted>2021-10-22T14:33:00Z</cp:lastPrinted>
  <dcterms:created xsi:type="dcterms:W3CDTF">2024-12-18T08:30:00Z</dcterms:created>
  <dcterms:modified xsi:type="dcterms:W3CDTF">2024-12-18T09:08:00Z</dcterms:modified>
</cp:coreProperties>
</file>