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90" w:rsidRDefault="00CE1390" w:rsidP="00824F4D">
      <w:pPr>
        <w:framePr w:h="61" w:wrap="notBeside" w:vAnchor="text" w:hAnchor="page" w:x="5960" w:y="8"/>
        <w:jc w:val="center"/>
        <w:rPr>
          <w:sz w:val="2"/>
          <w:szCs w:val="2"/>
        </w:rPr>
      </w:pPr>
    </w:p>
    <w:p w:rsidR="00FD112C" w:rsidRDefault="00FD112C" w:rsidP="00FD112C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  <w:r w:rsidRPr="003F6B77">
        <w:rPr>
          <w:rFonts w:ascii="Times New Roman" w:hAnsi="Times New Roman" w:cs="Times New Roman"/>
          <w:b/>
        </w:rPr>
        <w:t>АДМИНИСТРАЦИЯ</w:t>
      </w: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  <w:r w:rsidRPr="003F6B77">
        <w:rPr>
          <w:rFonts w:ascii="Times New Roman" w:hAnsi="Times New Roman" w:cs="Times New Roman"/>
          <w:b/>
        </w:rPr>
        <w:t xml:space="preserve">Большедворского сельского поселения </w:t>
      </w: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  <w:proofErr w:type="spellStart"/>
      <w:r w:rsidRPr="003F6B77">
        <w:rPr>
          <w:rFonts w:ascii="Times New Roman" w:hAnsi="Times New Roman" w:cs="Times New Roman"/>
          <w:b/>
        </w:rPr>
        <w:t>Бокситогорского</w:t>
      </w:r>
      <w:proofErr w:type="spellEnd"/>
      <w:r w:rsidRPr="003F6B77">
        <w:rPr>
          <w:rFonts w:ascii="Times New Roman" w:hAnsi="Times New Roman" w:cs="Times New Roman"/>
          <w:b/>
        </w:rPr>
        <w:t xml:space="preserve"> муниципального района Ленинградской области</w:t>
      </w: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</w:p>
    <w:p w:rsidR="003F6B77" w:rsidRPr="003F6B77" w:rsidRDefault="003F6B77" w:rsidP="003F6B77">
      <w:pPr>
        <w:jc w:val="center"/>
        <w:rPr>
          <w:rFonts w:ascii="Times New Roman" w:hAnsi="Times New Roman" w:cs="Times New Roman"/>
          <w:b/>
        </w:rPr>
      </w:pPr>
    </w:p>
    <w:p w:rsidR="003F6B77" w:rsidRPr="003F6B77" w:rsidRDefault="003F6B77" w:rsidP="003F6B77">
      <w:pPr>
        <w:jc w:val="center"/>
        <w:rPr>
          <w:rFonts w:ascii="Times New Roman" w:hAnsi="Times New Roman" w:cs="Times New Roman"/>
        </w:rPr>
      </w:pPr>
      <w:proofErr w:type="gramStart"/>
      <w:r w:rsidRPr="003F6B77">
        <w:rPr>
          <w:rFonts w:ascii="Times New Roman" w:hAnsi="Times New Roman" w:cs="Times New Roman"/>
          <w:b/>
        </w:rPr>
        <w:t>П</w:t>
      </w:r>
      <w:proofErr w:type="gramEnd"/>
      <w:r w:rsidRPr="003F6B77">
        <w:rPr>
          <w:rFonts w:ascii="Times New Roman" w:hAnsi="Times New Roman" w:cs="Times New Roman"/>
          <w:b/>
        </w:rPr>
        <w:t xml:space="preserve"> О С Т А Н О В Л Е Н И Е </w:t>
      </w:r>
    </w:p>
    <w:p w:rsidR="003F6B77" w:rsidRPr="003F6B77" w:rsidRDefault="003F6B77" w:rsidP="003F6B77">
      <w:pPr>
        <w:rPr>
          <w:rFonts w:ascii="Times New Roman" w:hAnsi="Times New Roman" w:cs="Times New Roman"/>
        </w:rPr>
      </w:pPr>
    </w:p>
    <w:p w:rsidR="003F6B77" w:rsidRPr="003F6B77" w:rsidRDefault="00FD112C" w:rsidP="003F6B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="003F6B77" w:rsidRPr="003F6B77">
        <w:rPr>
          <w:rFonts w:ascii="Times New Roman" w:hAnsi="Times New Roman" w:cs="Times New Roman"/>
        </w:rPr>
        <w:t xml:space="preserve"> 2023 год</w:t>
      </w:r>
      <w:r w:rsidR="003F6B77" w:rsidRPr="003F6B77">
        <w:rPr>
          <w:rFonts w:ascii="Times New Roman" w:hAnsi="Times New Roman" w:cs="Times New Roman"/>
        </w:rPr>
        <w:tab/>
      </w:r>
      <w:r w:rsidR="003F6B77" w:rsidRPr="003F6B77">
        <w:rPr>
          <w:rFonts w:ascii="Times New Roman" w:hAnsi="Times New Roman" w:cs="Times New Roman"/>
        </w:rPr>
        <w:tab/>
      </w:r>
      <w:r w:rsidR="003F6B77" w:rsidRPr="003F6B77">
        <w:rPr>
          <w:rFonts w:ascii="Times New Roman" w:hAnsi="Times New Roman" w:cs="Times New Roman"/>
        </w:rPr>
        <w:tab/>
      </w:r>
      <w:r w:rsidR="003F6B77" w:rsidRPr="003F6B77">
        <w:rPr>
          <w:rFonts w:ascii="Times New Roman" w:hAnsi="Times New Roman" w:cs="Times New Roman"/>
        </w:rPr>
        <w:tab/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                № ___</w:t>
      </w:r>
    </w:p>
    <w:p w:rsidR="003F6B77" w:rsidRPr="003F6B77" w:rsidRDefault="003F6B77" w:rsidP="003F6B77">
      <w:pPr>
        <w:pStyle w:val="12"/>
        <w:jc w:val="center"/>
        <w:rPr>
          <w:b/>
        </w:rPr>
      </w:pPr>
    </w:p>
    <w:p w:rsidR="003F6B77" w:rsidRPr="003F6B77" w:rsidRDefault="003F6B77" w:rsidP="003F6B77">
      <w:pPr>
        <w:pStyle w:val="12"/>
        <w:jc w:val="center"/>
      </w:pPr>
      <w:r w:rsidRPr="003F6B77">
        <w:t>дер. Большой Двор</w:t>
      </w:r>
    </w:p>
    <w:p w:rsidR="003F6B77" w:rsidRPr="003F6B77" w:rsidRDefault="003F6B77" w:rsidP="003F6B77">
      <w:pPr>
        <w:jc w:val="both"/>
        <w:rPr>
          <w:rFonts w:ascii="Times New Roman" w:hAnsi="Times New Roman" w:cs="Times New Roman"/>
        </w:rPr>
      </w:pPr>
    </w:p>
    <w:p w:rsidR="003F6B77" w:rsidRPr="003F6B77" w:rsidRDefault="003F6B77" w:rsidP="00FD112C">
      <w:pPr>
        <w:jc w:val="center"/>
        <w:rPr>
          <w:rFonts w:ascii="Times New Roman" w:hAnsi="Times New Roman" w:cs="Times New Roman"/>
          <w:b/>
        </w:rPr>
      </w:pPr>
      <w:r w:rsidRPr="003F6B77">
        <w:rPr>
          <w:rFonts w:ascii="Times New Roman" w:hAnsi="Times New Roman" w:cs="Times New Roman"/>
          <w:b/>
        </w:rPr>
        <w:t xml:space="preserve">Об утверждении </w:t>
      </w:r>
      <w:r w:rsidR="00FD112C">
        <w:rPr>
          <w:rFonts w:ascii="Times New Roman" w:hAnsi="Times New Roman" w:cs="Times New Roman"/>
          <w:b/>
        </w:rPr>
        <w:t xml:space="preserve">Порядка передачи объектов благоустройства дворовых территорий, </w:t>
      </w:r>
      <w:proofErr w:type="gramStart"/>
      <w:r w:rsidR="00FD112C">
        <w:rPr>
          <w:rFonts w:ascii="Times New Roman" w:hAnsi="Times New Roman" w:cs="Times New Roman"/>
          <w:b/>
        </w:rPr>
        <w:t>благоустроенный</w:t>
      </w:r>
      <w:proofErr w:type="gramEnd"/>
      <w:r w:rsidR="00FD112C">
        <w:rPr>
          <w:rFonts w:ascii="Times New Roman" w:hAnsi="Times New Roman" w:cs="Times New Roman"/>
          <w:b/>
        </w:rPr>
        <w:t xml:space="preserve"> в рамках реализации муниципальных программ муниципального образования  </w:t>
      </w:r>
      <w:r w:rsidRPr="003F6B77">
        <w:rPr>
          <w:rFonts w:ascii="Times New Roman" w:hAnsi="Times New Roman" w:cs="Times New Roman"/>
          <w:b/>
        </w:rPr>
        <w:t xml:space="preserve">Большедворского сельского поселения  </w:t>
      </w:r>
      <w:proofErr w:type="spellStart"/>
      <w:r w:rsidRPr="003F6B77">
        <w:rPr>
          <w:rFonts w:ascii="Times New Roman" w:hAnsi="Times New Roman" w:cs="Times New Roman"/>
          <w:b/>
        </w:rPr>
        <w:t>Бокситогорского</w:t>
      </w:r>
      <w:proofErr w:type="spellEnd"/>
      <w:r w:rsidRPr="003F6B77">
        <w:rPr>
          <w:rFonts w:ascii="Times New Roman" w:hAnsi="Times New Roman" w:cs="Times New Roman"/>
          <w:b/>
        </w:rPr>
        <w:t xml:space="preserve"> муниципального района Ленинградской области</w:t>
      </w:r>
      <w:r w:rsidR="00FD112C">
        <w:rPr>
          <w:rFonts w:ascii="Times New Roman" w:hAnsi="Times New Roman" w:cs="Times New Roman"/>
          <w:b/>
        </w:rPr>
        <w:t>, в общую долевую собственность собственникам помещений в многоквартирном доме</w:t>
      </w:r>
    </w:p>
    <w:p w:rsidR="003F6B77" w:rsidRPr="003F6B77" w:rsidRDefault="003F6B77" w:rsidP="003F6B77">
      <w:pPr>
        <w:jc w:val="both"/>
        <w:rPr>
          <w:rFonts w:ascii="Times New Roman" w:hAnsi="Times New Roman" w:cs="Times New Roman"/>
        </w:rPr>
      </w:pPr>
    </w:p>
    <w:p w:rsidR="003F6B77" w:rsidRPr="003F6B77" w:rsidRDefault="003F6B77" w:rsidP="003F6B77">
      <w:pPr>
        <w:jc w:val="both"/>
        <w:rPr>
          <w:rFonts w:ascii="Times New Roman" w:hAnsi="Times New Roman" w:cs="Times New Roman"/>
        </w:rPr>
      </w:pPr>
    </w:p>
    <w:p w:rsidR="003F6B77" w:rsidRPr="003F6B77" w:rsidRDefault="003F6B77" w:rsidP="00972375">
      <w:pPr>
        <w:tabs>
          <w:tab w:val="left" w:pos="-3261"/>
        </w:tabs>
        <w:ind w:firstLine="709"/>
        <w:jc w:val="both"/>
        <w:rPr>
          <w:rFonts w:ascii="Times New Roman" w:hAnsi="Times New Roman" w:cs="Times New Roman"/>
        </w:rPr>
      </w:pPr>
      <w:proofErr w:type="gramStart"/>
      <w:r w:rsidRPr="003F6B77">
        <w:rPr>
          <w:rFonts w:ascii="Times New Roman" w:hAnsi="Times New Roman" w:cs="Times New Roman"/>
        </w:rPr>
        <w:t>В со</w:t>
      </w:r>
      <w:r w:rsidR="00FD112C">
        <w:rPr>
          <w:rFonts w:ascii="Times New Roman" w:hAnsi="Times New Roman" w:cs="Times New Roman"/>
        </w:rPr>
        <w:t xml:space="preserve">ответствии с Гражданским кодексом Российской Федерации, Жилищным кодексом Российской Федерации, Федеральным законом от 29 декабря 2004 года № 189-ФЗ «О введении в </w:t>
      </w:r>
      <w:r w:rsidR="0070779D">
        <w:rPr>
          <w:rFonts w:ascii="Times New Roman" w:hAnsi="Times New Roman" w:cs="Times New Roman"/>
        </w:rPr>
        <w:t>действие Жилищного</w:t>
      </w:r>
      <w:r w:rsidR="00FD112C">
        <w:rPr>
          <w:rFonts w:ascii="Times New Roman" w:hAnsi="Times New Roman" w:cs="Times New Roman"/>
        </w:rPr>
        <w:t xml:space="preserve"> кодекса Российской Федерации», </w:t>
      </w:r>
      <w:r w:rsidR="0070779D">
        <w:rPr>
          <w:rFonts w:ascii="Times New Roman" w:hAnsi="Times New Roman" w:cs="Times New Roman"/>
        </w:rPr>
        <w:t>Федеральным закон</w:t>
      </w:r>
      <w:r w:rsidR="0070779D">
        <w:rPr>
          <w:rFonts w:ascii="Times New Roman" w:hAnsi="Times New Roman" w:cs="Times New Roman"/>
        </w:rPr>
        <w:t>ом от 29 декабря 2004 года № 191</w:t>
      </w:r>
      <w:r w:rsidR="0070779D">
        <w:rPr>
          <w:rFonts w:ascii="Times New Roman" w:hAnsi="Times New Roman" w:cs="Times New Roman"/>
        </w:rPr>
        <w:t xml:space="preserve">-ФЗ «О введении в </w:t>
      </w:r>
      <w:r w:rsidR="0070779D">
        <w:rPr>
          <w:rFonts w:ascii="Times New Roman" w:hAnsi="Times New Roman" w:cs="Times New Roman"/>
        </w:rPr>
        <w:t>действие Градостроительного</w:t>
      </w:r>
      <w:r w:rsidR="0070779D">
        <w:rPr>
          <w:rFonts w:ascii="Times New Roman" w:hAnsi="Times New Roman" w:cs="Times New Roman"/>
        </w:rPr>
        <w:t xml:space="preserve"> кодекса Российской Федерации»</w:t>
      </w:r>
      <w:r w:rsidR="0070779D">
        <w:rPr>
          <w:rFonts w:ascii="Times New Roman" w:hAnsi="Times New Roman" w:cs="Times New Roman"/>
        </w:rPr>
        <w:t xml:space="preserve"> </w:t>
      </w:r>
      <w:r w:rsidR="00FD112C">
        <w:rPr>
          <w:rFonts w:ascii="Times New Roman" w:hAnsi="Times New Roman" w:cs="Times New Roman"/>
        </w:rPr>
        <w:t>на основании решения собственником помещений в многоквартирном доме, дворовая территория которого благоустраивается, о приняти</w:t>
      </w:r>
      <w:r w:rsidR="0070779D">
        <w:rPr>
          <w:rFonts w:ascii="Times New Roman" w:hAnsi="Times New Roman" w:cs="Times New Roman"/>
        </w:rPr>
        <w:t>и созданного в результате</w:t>
      </w:r>
      <w:proofErr w:type="gramEnd"/>
      <w:r w:rsidR="0070779D">
        <w:rPr>
          <w:rFonts w:ascii="Times New Roman" w:hAnsi="Times New Roman" w:cs="Times New Roman"/>
        </w:rPr>
        <w:t xml:space="preserve"> благоустройства имущества в состав</w:t>
      </w:r>
      <w:r w:rsidR="00FD112C">
        <w:rPr>
          <w:rFonts w:ascii="Times New Roman" w:hAnsi="Times New Roman" w:cs="Times New Roman"/>
        </w:rPr>
        <w:t xml:space="preserve"> общего имущества многоквартирного дома, руководствуясь Федеральным законом </w:t>
      </w:r>
      <w:r w:rsidR="0070779D">
        <w:rPr>
          <w:rFonts w:ascii="Times New Roman" w:hAnsi="Times New Roman" w:cs="Times New Roman"/>
        </w:rPr>
        <w:t>от 06 октября 2003</w:t>
      </w:r>
      <w:r w:rsidRPr="003F6B77">
        <w:rPr>
          <w:rFonts w:ascii="Times New Roman" w:hAnsi="Times New Roman" w:cs="Times New Roman"/>
        </w:rPr>
        <w:t xml:space="preserve"> № 131-ФЗ "Об общих принципах организации местного самоупра</w:t>
      </w:r>
      <w:r w:rsidR="00FD112C">
        <w:rPr>
          <w:rFonts w:ascii="Times New Roman" w:hAnsi="Times New Roman" w:cs="Times New Roman"/>
        </w:rPr>
        <w:t xml:space="preserve">вления в Российской Федерации" и Уставом муниципального образования </w:t>
      </w:r>
      <w:r w:rsidRPr="003F6B77">
        <w:rPr>
          <w:rFonts w:ascii="Times New Roman" w:hAnsi="Times New Roman" w:cs="Times New Roman"/>
        </w:rPr>
        <w:t xml:space="preserve">Большедворского сельского поселения </w:t>
      </w:r>
      <w:proofErr w:type="spellStart"/>
      <w:r w:rsidRPr="003F6B77">
        <w:rPr>
          <w:rFonts w:ascii="Times New Roman" w:hAnsi="Times New Roman" w:cs="Times New Roman"/>
        </w:rPr>
        <w:t>Бокситогорского</w:t>
      </w:r>
      <w:proofErr w:type="spellEnd"/>
      <w:r w:rsidRPr="003F6B77">
        <w:rPr>
          <w:rFonts w:ascii="Times New Roman" w:hAnsi="Times New Roman" w:cs="Times New Roman"/>
        </w:rPr>
        <w:t xml:space="preserve"> муниципального района Ленинградской области </w:t>
      </w:r>
    </w:p>
    <w:p w:rsidR="006C74F2" w:rsidRDefault="003F6B77" w:rsidP="006C74F2">
      <w:pPr>
        <w:tabs>
          <w:tab w:val="left" w:pos="-3261"/>
        </w:tabs>
        <w:jc w:val="both"/>
        <w:rPr>
          <w:rFonts w:ascii="Times New Roman" w:hAnsi="Times New Roman" w:cs="Times New Roman"/>
          <w:b/>
        </w:rPr>
      </w:pPr>
      <w:r w:rsidRPr="003F6B77">
        <w:rPr>
          <w:rFonts w:ascii="Times New Roman" w:hAnsi="Times New Roman" w:cs="Times New Roman"/>
          <w:b/>
        </w:rPr>
        <w:t>ПОСТАНОВЛЯЮ:</w:t>
      </w:r>
    </w:p>
    <w:p w:rsidR="003F6B77" w:rsidRDefault="003F6B77" w:rsidP="006C74F2">
      <w:pPr>
        <w:tabs>
          <w:tab w:val="left" w:pos="-3261"/>
        </w:tabs>
        <w:ind w:firstLine="709"/>
        <w:jc w:val="both"/>
        <w:rPr>
          <w:rFonts w:ascii="Times New Roman" w:hAnsi="Times New Roman" w:cs="Times New Roman"/>
        </w:rPr>
      </w:pPr>
      <w:r w:rsidRPr="003F6B77">
        <w:rPr>
          <w:rFonts w:ascii="Times New Roman" w:hAnsi="Times New Roman" w:cs="Times New Roman"/>
        </w:rPr>
        <w:t xml:space="preserve">1.  Утвердить </w:t>
      </w:r>
      <w:r w:rsidR="006C74F2">
        <w:rPr>
          <w:rFonts w:ascii="Times New Roman" w:hAnsi="Times New Roman" w:cs="Times New Roman"/>
        </w:rPr>
        <w:t xml:space="preserve">Порядок передачи объектов </w:t>
      </w:r>
      <w:r w:rsidR="006C74F2" w:rsidRPr="006C74F2">
        <w:rPr>
          <w:rFonts w:ascii="Times New Roman" w:hAnsi="Times New Roman" w:cs="Times New Roman"/>
        </w:rPr>
        <w:t xml:space="preserve">благоустройства дворовых территорий, благоустроенный в рамках реализации муниципальных программ муниципального образования  Большедворского сельского поселения  </w:t>
      </w:r>
      <w:proofErr w:type="spellStart"/>
      <w:r w:rsidR="006C74F2" w:rsidRPr="006C74F2">
        <w:rPr>
          <w:rFonts w:ascii="Times New Roman" w:hAnsi="Times New Roman" w:cs="Times New Roman"/>
        </w:rPr>
        <w:t>Бокситогорского</w:t>
      </w:r>
      <w:proofErr w:type="spellEnd"/>
      <w:r w:rsidR="006C74F2" w:rsidRPr="006C74F2">
        <w:rPr>
          <w:rFonts w:ascii="Times New Roman" w:hAnsi="Times New Roman" w:cs="Times New Roman"/>
        </w:rPr>
        <w:t xml:space="preserve"> муниципального района Ленинградской области, в общую долевую собственность собственникам помещений в многоквартирном доме</w:t>
      </w:r>
      <w:r w:rsidR="00972375">
        <w:rPr>
          <w:rFonts w:ascii="Times New Roman" w:hAnsi="Times New Roman" w:cs="Times New Roman"/>
        </w:rPr>
        <w:t xml:space="preserve"> (далее–Положение), согласно приложению 1 к настоящему постановлению</w:t>
      </w:r>
      <w:r w:rsidR="006C74F2" w:rsidRPr="006C74F2">
        <w:rPr>
          <w:rFonts w:ascii="Times New Roman" w:hAnsi="Times New Roman" w:cs="Times New Roman"/>
        </w:rPr>
        <w:t>.</w:t>
      </w:r>
    </w:p>
    <w:p w:rsidR="00972375" w:rsidRPr="006C74F2" w:rsidRDefault="00972375" w:rsidP="006C74F2">
      <w:pPr>
        <w:tabs>
          <w:tab w:val="left" w:pos="-3261"/>
        </w:tabs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2. Утвердить состав комиссии, уполномоченный на проведение осмотра объектов благоустройства </w:t>
      </w:r>
      <w:r w:rsidRPr="006C74F2">
        <w:rPr>
          <w:rFonts w:ascii="Times New Roman" w:hAnsi="Times New Roman" w:cs="Times New Roman"/>
        </w:rPr>
        <w:t xml:space="preserve">дворовых территорий, благоустроенный в рамках реализации муниципальных программ муниципального образования  Большедворского сельского поселения  </w:t>
      </w:r>
      <w:proofErr w:type="spellStart"/>
      <w:r w:rsidRPr="006C74F2">
        <w:rPr>
          <w:rFonts w:ascii="Times New Roman" w:hAnsi="Times New Roman" w:cs="Times New Roman"/>
        </w:rPr>
        <w:t>Бокситогорского</w:t>
      </w:r>
      <w:proofErr w:type="spellEnd"/>
      <w:r w:rsidRPr="006C74F2">
        <w:rPr>
          <w:rFonts w:ascii="Times New Roman" w:hAnsi="Times New Roman" w:cs="Times New Roman"/>
        </w:rPr>
        <w:t xml:space="preserve"> муниципального района Ленинградской области, в </w:t>
      </w:r>
      <w:r>
        <w:rPr>
          <w:rFonts w:ascii="Times New Roman" w:hAnsi="Times New Roman" w:cs="Times New Roman"/>
        </w:rPr>
        <w:t>целях установления действительного состояния таких объектов и определения их состава согласно приложению 2 к настоящему постановлению.</w:t>
      </w:r>
    </w:p>
    <w:p w:rsidR="003F6B77" w:rsidRPr="003F6B77" w:rsidRDefault="003F6B77" w:rsidP="003F6B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F6B77">
        <w:rPr>
          <w:rFonts w:ascii="Times New Roman" w:hAnsi="Times New Roman" w:cs="Times New Roman"/>
          <w:b w:val="0"/>
          <w:sz w:val="24"/>
          <w:szCs w:val="24"/>
        </w:rPr>
        <w:t xml:space="preserve">3.  Постановление опубликовать (обнародовать) в газете "Новый путь" и на официальном сайте Большедворского сельского поселения </w:t>
      </w:r>
      <w:proofErr w:type="spellStart"/>
      <w:r w:rsidRPr="003F6B77">
        <w:rPr>
          <w:rFonts w:ascii="Times New Roman" w:hAnsi="Times New Roman" w:cs="Times New Roman"/>
          <w:b w:val="0"/>
          <w:sz w:val="24"/>
          <w:szCs w:val="24"/>
        </w:rPr>
        <w:t>Бокситогорского</w:t>
      </w:r>
      <w:proofErr w:type="spellEnd"/>
      <w:r w:rsidRPr="003F6B7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района.</w:t>
      </w:r>
    </w:p>
    <w:p w:rsidR="003F6B77" w:rsidRDefault="003F6B77" w:rsidP="003F6B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F6B77">
        <w:rPr>
          <w:rFonts w:ascii="Times New Roman" w:hAnsi="Times New Roman" w:cs="Times New Roman"/>
          <w:b w:val="0"/>
          <w:sz w:val="24"/>
          <w:szCs w:val="24"/>
        </w:rPr>
        <w:t>4.  Настоящее постановление вступает в силу на следующий день после официального опубликования.</w:t>
      </w:r>
    </w:p>
    <w:p w:rsidR="00972375" w:rsidRDefault="00972375" w:rsidP="003F6B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исполнением постановления оставляю за собой.</w:t>
      </w:r>
    </w:p>
    <w:p w:rsidR="00972375" w:rsidRPr="003F6B77" w:rsidRDefault="00972375" w:rsidP="003F6B7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F6B77" w:rsidRDefault="003F6B77" w:rsidP="003F6B77">
      <w:pPr>
        <w:jc w:val="both"/>
        <w:rPr>
          <w:rFonts w:ascii="Times New Roman" w:hAnsi="Times New Roman" w:cs="Times New Roman"/>
        </w:rPr>
      </w:pPr>
    </w:p>
    <w:p w:rsidR="00972375" w:rsidRPr="003F6B77" w:rsidRDefault="00972375" w:rsidP="003F6B77">
      <w:pPr>
        <w:jc w:val="both"/>
        <w:rPr>
          <w:rFonts w:ascii="Times New Roman" w:hAnsi="Times New Roman" w:cs="Times New Roman"/>
        </w:rPr>
      </w:pPr>
    </w:p>
    <w:p w:rsidR="003F6B77" w:rsidRPr="005169D6" w:rsidRDefault="003F6B77" w:rsidP="003F6B77">
      <w:pPr>
        <w:jc w:val="both"/>
        <w:rPr>
          <w:rFonts w:ascii="Times New Roman" w:hAnsi="Times New Roman" w:cs="Times New Roman"/>
          <w:u w:val="single"/>
        </w:rPr>
      </w:pPr>
      <w:r w:rsidRPr="005169D6">
        <w:rPr>
          <w:rFonts w:ascii="Times New Roman" w:hAnsi="Times New Roman" w:cs="Times New Roman"/>
          <w:u w:val="single"/>
        </w:rPr>
        <w:t>Глава администрации</w:t>
      </w:r>
      <w:r w:rsidRPr="005169D6">
        <w:rPr>
          <w:rFonts w:ascii="Times New Roman" w:hAnsi="Times New Roman" w:cs="Times New Roman"/>
          <w:u w:val="single"/>
        </w:rPr>
        <w:tab/>
      </w:r>
      <w:r w:rsidRPr="005169D6">
        <w:rPr>
          <w:rFonts w:ascii="Times New Roman" w:hAnsi="Times New Roman" w:cs="Times New Roman"/>
          <w:u w:val="single"/>
        </w:rPr>
        <w:tab/>
        <w:t xml:space="preserve">                                                                                </w:t>
      </w:r>
      <w:proofErr w:type="spellStart"/>
      <w:r w:rsidRPr="005169D6">
        <w:rPr>
          <w:rFonts w:ascii="Times New Roman" w:hAnsi="Times New Roman" w:cs="Times New Roman"/>
          <w:u w:val="single"/>
        </w:rPr>
        <w:t>А.В.Аверин</w:t>
      </w:r>
      <w:proofErr w:type="spellEnd"/>
      <w:r w:rsidRPr="005169D6">
        <w:rPr>
          <w:rFonts w:ascii="Times New Roman" w:hAnsi="Times New Roman" w:cs="Times New Roman"/>
          <w:u w:val="single"/>
        </w:rPr>
        <w:t xml:space="preserve">  </w:t>
      </w:r>
    </w:p>
    <w:p w:rsidR="003F6B77" w:rsidRDefault="00972375" w:rsidP="003F6B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Разослано: прокуратура, в дело</w:t>
      </w:r>
      <w:r w:rsidR="003F6B77" w:rsidRPr="003F6B77">
        <w:rPr>
          <w:rFonts w:ascii="Times New Roman" w:hAnsi="Times New Roman" w:cs="Times New Roman"/>
        </w:rPr>
        <w:t xml:space="preserve">    </w:t>
      </w:r>
    </w:p>
    <w:p w:rsidR="003F6B77" w:rsidRPr="003F6B77" w:rsidRDefault="003F6B77" w:rsidP="003F6B77">
      <w:pPr>
        <w:jc w:val="both"/>
        <w:rPr>
          <w:rFonts w:ascii="Times New Roman" w:hAnsi="Times New Roman" w:cs="Times New Roman"/>
        </w:rPr>
      </w:pPr>
    </w:p>
    <w:p w:rsidR="003F6B77" w:rsidRDefault="00972375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2605D9">
        <w:rPr>
          <w:rFonts w:ascii="Times New Roman" w:hAnsi="Times New Roman" w:cs="Times New Roman"/>
        </w:rPr>
        <w:t>№1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Большедворского сельского поселения 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Бокситогорского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Ленинградской области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от__________№____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</w:p>
    <w:p w:rsidR="002605D9" w:rsidRPr="002605D9" w:rsidRDefault="002605D9" w:rsidP="002605D9">
      <w:pPr>
        <w:jc w:val="right"/>
        <w:rPr>
          <w:rFonts w:ascii="Times New Roman" w:hAnsi="Times New Roman" w:cs="Times New Roman"/>
          <w:b/>
        </w:rPr>
      </w:pPr>
    </w:p>
    <w:p w:rsidR="002605D9" w:rsidRPr="002605D9" w:rsidRDefault="002605D9" w:rsidP="002605D9">
      <w:pPr>
        <w:jc w:val="center"/>
        <w:rPr>
          <w:rFonts w:ascii="Times New Roman" w:hAnsi="Times New Roman" w:cs="Times New Roman"/>
          <w:b/>
        </w:rPr>
      </w:pPr>
      <w:r w:rsidRPr="002605D9">
        <w:rPr>
          <w:rFonts w:ascii="Times New Roman" w:hAnsi="Times New Roman" w:cs="Times New Roman"/>
          <w:b/>
        </w:rPr>
        <w:t xml:space="preserve">Порядок </w:t>
      </w: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  <w:r w:rsidRPr="002605D9">
        <w:rPr>
          <w:rFonts w:ascii="Times New Roman" w:hAnsi="Times New Roman" w:cs="Times New Roman"/>
          <w:b/>
        </w:rPr>
        <w:t xml:space="preserve">Передачи объектов благоустройства дворовых территорий, благоустроенных в рамках муниципальных программ муниципального </w:t>
      </w:r>
      <w:r w:rsidRPr="002605D9">
        <w:rPr>
          <w:rFonts w:ascii="Times New Roman" w:hAnsi="Times New Roman" w:cs="Times New Roman"/>
          <w:b/>
        </w:rPr>
        <w:t xml:space="preserve">образования  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  <w:b/>
        </w:rPr>
        <w:t>Бокситогорского</w:t>
      </w:r>
      <w:proofErr w:type="spellEnd"/>
      <w:r w:rsidRPr="002605D9">
        <w:rPr>
          <w:rFonts w:ascii="Times New Roman" w:hAnsi="Times New Roman" w:cs="Times New Roman"/>
          <w:b/>
        </w:rPr>
        <w:t xml:space="preserve"> муниципального района Ленинградской области, в общую долевую собственность собственникам помещений в многоквартирном доме</w:t>
      </w: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Общие положения</w:t>
      </w: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2605D9" w:rsidRDefault="002605D9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Порядок </w:t>
      </w:r>
      <w:r w:rsidRPr="002605D9">
        <w:rPr>
          <w:rFonts w:ascii="Times New Roman" w:hAnsi="Times New Roman" w:cs="Times New Roman"/>
        </w:rPr>
        <w:t xml:space="preserve">передачи </w:t>
      </w:r>
      <w:r w:rsidRPr="002605D9">
        <w:rPr>
          <w:rFonts w:ascii="Times New Roman" w:hAnsi="Times New Roman" w:cs="Times New Roman"/>
        </w:rPr>
        <w:t xml:space="preserve">благоустройства дворовых территорий, благоустроенных в рамках муниципальных программ муниципального образования  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области, в общую долевую собственность собственникам помещений в многоквартирном доме</w:t>
      </w:r>
      <w:r>
        <w:rPr>
          <w:rFonts w:ascii="Times New Roman" w:hAnsi="Times New Roman" w:cs="Times New Roman"/>
        </w:rPr>
        <w:t xml:space="preserve"> (далее </w:t>
      </w:r>
      <w:proofErr w:type="gramStart"/>
      <w:r>
        <w:rPr>
          <w:rFonts w:ascii="Times New Roman" w:hAnsi="Times New Roman" w:cs="Times New Roman"/>
        </w:rPr>
        <w:t>–П</w:t>
      </w:r>
      <w:proofErr w:type="gramEnd"/>
      <w:r>
        <w:rPr>
          <w:rFonts w:ascii="Times New Roman" w:hAnsi="Times New Roman" w:cs="Times New Roman"/>
        </w:rPr>
        <w:t>орядок) разработан в соотве</w:t>
      </w:r>
      <w:r w:rsidR="00834735">
        <w:rPr>
          <w:rFonts w:ascii="Times New Roman" w:hAnsi="Times New Roman" w:cs="Times New Roman"/>
        </w:rPr>
        <w:t>тствии с Жилищным кодексом Росс</w:t>
      </w:r>
      <w:r>
        <w:rPr>
          <w:rFonts w:ascii="Times New Roman" w:hAnsi="Times New Roman" w:cs="Times New Roman"/>
        </w:rPr>
        <w:t>и</w:t>
      </w:r>
      <w:r w:rsidR="00834735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ской Федерации, Правилами содержания общего имущества в многоквартирном доме, утвержденными постановлением Правительства Российской Федерации от 13 августа 2006 года №491, на основании решения собственников помещений в многоквартирном доме, дворовая </w:t>
      </w:r>
      <w:r w:rsidR="00834735">
        <w:rPr>
          <w:rFonts w:ascii="Times New Roman" w:hAnsi="Times New Roman" w:cs="Times New Roman"/>
        </w:rPr>
        <w:t>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34735" w:rsidRDefault="00834735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gramStart"/>
      <w:r>
        <w:rPr>
          <w:rFonts w:ascii="Times New Roman" w:hAnsi="Times New Roman" w:cs="Times New Roman"/>
        </w:rPr>
        <w:t xml:space="preserve">Целью Порядка является регулирование отношений по передаче и содержанию объектов благоустройства, являющихся неотъемлемой частью общего имущества, принадлежащего на праве общей долевой собственности собственникам помещений в многоквартирном доме, а также обеспечение прав граждан на участие в управлении многоквартирными домами, расположенными на территории муниципального образования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 w:rsidR="008837F2">
        <w:rPr>
          <w:rFonts w:ascii="Times New Roman" w:hAnsi="Times New Roman" w:cs="Times New Roman"/>
        </w:rPr>
        <w:t>, в соответствии в положениями Жилищного кодекса Российской Федерации.</w:t>
      </w:r>
      <w:proofErr w:type="gramEnd"/>
    </w:p>
    <w:p w:rsidR="008837F2" w:rsidRDefault="008837F2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Порядком определяются условия и механизм передачи объектов благоустройства собственникам помещений многоквартирного дома.</w:t>
      </w:r>
    </w:p>
    <w:p w:rsidR="008837F2" w:rsidRDefault="008837F2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Понятия, используемые в Порядке:</w:t>
      </w:r>
    </w:p>
    <w:p w:rsidR="008837F2" w:rsidRDefault="008837F2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дворовая территория – это земельный участок, прилегающий к многоквартирному дому, который входит в состав общего имущества многоквартирного дома и принадлежит собственникам помещений данного дома на праве долевой собственности, с элементами озеленения и благоустройства, иными предназначенными для обслуживания, эксплуатации и благоустройства данного дома и расположенными на указанном земельном участке объектами.</w:t>
      </w:r>
    </w:p>
    <w:p w:rsidR="008837F2" w:rsidRDefault="00064020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8837F2">
        <w:rPr>
          <w:rFonts w:ascii="Times New Roman" w:hAnsi="Times New Roman" w:cs="Times New Roman"/>
        </w:rPr>
        <w:t>бъекты благоустройства – это элементы планировки (пло</w:t>
      </w:r>
      <w:r w:rsidR="00377B16">
        <w:rPr>
          <w:rFonts w:ascii="Times New Roman" w:hAnsi="Times New Roman" w:cs="Times New Roman"/>
        </w:rPr>
        <w:t>щадки, дорожки, проезды), ос</w:t>
      </w:r>
      <w:r w:rsidR="008837F2">
        <w:rPr>
          <w:rFonts w:ascii="Times New Roman" w:hAnsi="Times New Roman" w:cs="Times New Roman"/>
        </w:rPr>
        <w:t>в</w:t>
      </w:r>
      <w:r w:rsidR="00377B16">
        <w:rPr>
          <w:rFonts w:ascii="Times New Roman" w:hAnsi="Times New Roman" w:cs="Times New Roman"/>
        </w:rPr>
        <w:t>е</w:t>
      </w:r>
      <w:r w:rsidR="008837F2">
        <w:rPr>
          <w:rFonts w:ascii="Times New Roman" w:hAnsi="Times New Roman" w:cs="Times New Roman"/>
        </w:rPr>
        <w:t>щение, озеленение, малые архитектурные формы и оборудование, закрепл</w:t>
      </w:r>
      <w:r w:rsidR="00377B16">
        <w:rPr>
          <w:rFonts w:ascii="Times New Roman" w:hAnsi="Times New Roman" w:cs="Times New Roman"/>
        </w:rPr>
        <w:t>енные на фундаментах, иные объе</w:t>
      </w:r>
      <w:r w:rsidR="008837F2">
        <w:rPr>
          <w:rFonts w:ascii="Times New Roman" w:hAnsi="Times New Roman" w:cs="Times New Roman"/>
        </w:rPr>
        <w:t>к</w:t>
      </w:r>
      <w:r w:rsidR="00377B16">
        <w:rPr>
          <w:rFonts w:ascii="Times New Roman" w:hAnsi="Times New Roman" w:cs="Times New Roman"/>
        </w:rPr>
        <w:t>т</w:t>
      </w:r>
      <w:r w:rsidR="008837F2">
        <w:rPr>
          <w:rFonts w:ascii="Times New Roman" w:hAnsi="Times New Roman" w:cs="Times New Roman"/>
        </w:rPr>
        <w:t>ы, предназначенные для обслуживания, эксплуатации и благоустройства многоквартирного дома и расположенные на дворовой территории.</w:t>
      </w:r>
    </w:p>
    <w:p w:rsidR="008837F2" w:rsidRDefault="00064020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Благоустройство территории многоквартирного дома (дворовые территории) – это проведение на территории земельного участка, принадлежащего собственникам помещений в м</w:t>
      </w:r>
      <w:r w:rsidR="00B23167">
        <w:rPr>
          <w:rFonts w:ascii="Times New Roman" w:hAnsi="Times New Roman" w:cs="Times New Roman"/>
        </w:rPr>
        <w:t>ногоквартирном доме, комплекса б</w:t>
      </w:r>
      <w:r>
        <w:rPr>
          <w:rFonts w:ascii="Times New Roman" w:hAnsi="Times New Roman" w:cs="Times New Roman"/>
        </w:rPr>
        <w:t>азовых ра</w:t>
      </w:r>
      <w:r w:rsidR="00B23167">
        <w:rPr>
          <w:rFonts w:ascii="Times New Roman" w:hAnsi="Times New Roman" w:cs="Times New Roman"/>
        </w:rPr>
        <w:t xml:space="preserve">бот и услуг, предусматривающих </w:t>
      </w:r>
      <w:r>
        <w:rPr>
          <w:rFonts w:ascii="Times New Roman" w:hAnsi="Times New Roman" w:cs="Times New Roman"/>
        </w:rPr>
        <w:t>ландшафтно-планировочную организацию территории, в том числе озеленение, а также работы по поддержанию в испра</w:t>
      </w:r>
      <w:r w:rsidR="00B23167">
        <w:rPr>
          <w:rFonts w:ascii="Times New Roman" w:hAnsi="Times New Roman" w:cs="Times New Roman"/>
        </w:rPr>
        <w:t>вном состоянии пл</w:t>
      </w:r>
      <w:r>
        <w:rPr>
          <w:rFonts w:ascii="Times New Roman" w:hAnsi="Times New Roman" w:cs="Times New Roman"/>
        </w:rPr>
        <w:t>ощадок, оград, мест отдыха и других объектов благоустройства.</w:t>
      </w:r>
    </w:p>
    <w:p w:rsidR="008837F2" w:rsidRPr="002605D9" w:rsidRDefault="008837F2" w:rsidP="002605D9">
      <w:pPr>
        <w:ind w:firstLine="709"/>
        <w:jc w:val="both"/>
        <w:rPr>
          <w:rFonts w:ascii="Times New Roman" w:hAnsi="Times New Roman" w:cs="Times New Roman"/>
        </w:rPr>
      </w:pPr>
    </w:p>
    <w:p w:rsidR="002605D9" w:rsidRDefault="002605D9" w:rsidP="002605D9">
      <w:pPr>
        <w:jc w:val="both"/>
        <w:rPr>
          <w:rFonts w:ascii="Times New Roman" w:hAnsi="Times New Roman" w:cs="Times New Roman"/>
        </w:rPr>
      </w:pPr>
    </w:p>
    <w:p w:rsidR="00B23167" w:rsidRDefault="00B23167" w:rsidP="00E5653D">
      <w:pPr>
        <w:jc w:val="center"/>
        <w:rPr>
          <w:rFonts w:ascii="Times New Roman" w:hAnsi="Times New Roman" w:cs="Times New Roman"/>
        </w:rPr>
      </w:pPr>
    </w:p>
    <w:p w:rsidR="00E5653D" w:rsidRPr="00E5653D" w:rsidRDefault="00E5653D" w:rsidP="00E5653D">
      <w:pPr>
        <w:jc w:val="center"/>
        <w:rPr>
          <w:rFonts w:ascii="Times New Roman" w:hAnsi="Times New Roman" w:cs="Times New Roman"/>
          <w:b/>
        </w:rPr>
      </w:pPr>
      <w:r w:rsidRPr="00E5653D">
        <w:rPr>
          <w:rFonts w:ascii="Times New Roman" w:hAnsi="Times New Roman" w:cs="Times New Roman"/>
          <w:b/>
        </w:rPr>
        <w:lastRenderedPageBreak/>
        <w:t>2. Организационная структура</w:t>
      </w:r>
    </w:p>
    <w:p w:rsidR="00E5653D" w:rsidRDefault="00E5653D" w:rsidP="00E5653D">
      <w:pPr>
        <w:jc w:val="center"/>
        <w:rPr>
          <w:rFonts w:ascii="Times New Roman" w:hAnsi="Times New Roman" w:cs="Times New Roman"/>
          <w:b/>
        </w:rPr>
      </w:pP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Организационная структура представляет собой совокупность органов, выполняющих собственные функции по вопросам передачи объектов благоустройства.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Органы Администрации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осуществляют реализацию муниципальных программ по благоустройству дворовых территорий: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организуют систему учета объектов благоустройства по результатам выполнения муниципальных контрактов;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готовят необходимую техническую документацию по передаваемым объектам благоустройства (акт осмотра, дефектна ведомость и т.д.) и осуществляют подписание акта приема – передачи.</w:t>
      </w:r>
    </w:p>
    <w:p w:rsidR="00E5653D" w:rsidRDefault="002027EF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E565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участвует в ком</w:t>
      </w:r>
      <w:r w:rsidR="00E5653D">
        <w:rPr>
          <w:rFonts w:ascii="Times New Roman" w:hAnsi="Times New Roman" w:cs="Times New Roman"/>
        </w:rPr>
        <w:t>ис</w:t>
      </w:r>
      <w:r>
        <w:rPr>
          <w:rFonts w:ascii="Times New Roman" w:hAnsi="Times New Roman" w:cs="Times New Roman"/>
        </w:rPr>
        <w:t>с</w:t>
      </w:r>
      <w:r w:rsidR="00E5653D">
        <w:rPr>
          <w:rFonts w:ascii="Times New Roman" w:hAnsi="Times New Roman" w:cs="Times New Roman"/>
        </w:rPr>
        <w:t>ионном осмотре объектов благоустройства, подлежащих передаче;</w:t>
      </w:r>
    </w:p>
    <w:p w:rsidR="00E5653D" w:rsidRDefault="002027EF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E5653D">
        <w:rPr>
          <w:rFonts w:ascii="Times New Roman" w:hAnsi="Times New Roman" w:cs="Times New Roman"/>
        </w:rPr>
        <w:t>) оказывает содействие в вопросах взаимодействия с управляющими организ</w:t>
      </w:r>
      <w:r>
        <w:rPr>
          <w:rFonts w:ascii="Times New Roman" w:hAnsi="Times New Roman" w:cs="Times New Roman"/>
        </w:rPr>
        <w:t>ациями, товариществами собствен</w:t>
      </w:r>
      <w:r w:rsidR="00E5653D">
        <w:rPr>
          <w:rFonts w:ascii="Times New Roman" w:hAnsi="Times New Roman" w:cs="Times New Roman"/>
        </w:rPr>
        <w:t>ников жилья, жилищно-строительными кооперативами.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gramStart"/>
      <w:r>
        <w:rPr>
          <w:rFonts w:ascii="Times New Roman" w:hAnsi="Times New Roman" w:cs="Times New Roman"/>
        </w:rPr>
        <w:t>В соответс</w:t>
      </w:r>
      <w:r w:rsidR="002027E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вии с требованиями статьей 55.24, 55,25 Градостроительного кодекса Российской Федерации лицом, отве</w:t>
      </w:r>
      <w:r w:rsidR="001B6E14">
        <w:rPr>
          <w:rFonts w:ascii="Times New Roman" w:hAnsi="Times New Roman" w:cs="Times New Roman"/>
        </w:rPr>
        <w:t>тс</w:t>
      </w:r>
      <w:r>
        <w:rPr>
          <w:rFonts w:ascii="Times New Roman" w:hAnsi="Times New Roman" w:cs="Times New Roman"/>
        </w:rPr>
        <w:t>твенным за эксплу</w:t>
      </w:r>
      <w:r w:rsidR="001B6E14">
        <w:rPr>
          <w:rFonts w:ascii="Times New Roman" w:hAnsi="Times New Roman" w:cs="Times New Roman"/>
        </w:rPr>
        <w:t>атацию здания, сооружения, является собственник</w:t>
      </w:r>
      <w:r>
        <w:rPr>
          <w:rFonts w:ascii="Times New Roman" w:hAnsi="Times New Roman" w:cs="Times New Roman"/>
        </w:rPr>
        <w:t xml:space="preserve"> здания, сооружения или лицо, которое владеет здание</w:t>
      </w:r>
      <w:r w:rsidR="001B6E14">
        <w:rPr>
          <w:rFonts w:ascii="Times New Roman" w:hAnsi="Times New Roman" w:cs="Times New Roman"/>
        </w:rPr>
        <w:t>м, соору</w:t>
      </w:r>
      <w:r w:rsidR="002027EF">
        <w:rPr>
          <w:rFonts w:ascii="Times New Roman" w:hAnsi="Times New Roman" w:cs="Times New Roman"/>
        </w:rPr>
        <w:t>жением на ином законном основании (на праве аренды, хозяйственного ведения, оперативного правления и другое), в случае, если соотве</w:t>
      </w:r>
      <w:r w:rsidR="001B6E14">
        <w:rPr>
          <w:rFonts w:ascii="Times New Roman" w:hAnsi="Times New Roman" w:cs="Times New Roman"/>
        </w:rPr>
        <w:t>т</w:t>
      </w:r>
      <w:r w:rsidR="002027EF">
        <w:rPr>
          <w:rFonts w:ascii="Times New Roman" w:hAnsi="Times New Roman" w:cs="Times New Roman"/>
        </w:rPr>
        <w:t>ствующим договором, решением орга</w:t>
      </w:r>
      <w:r w:rsidR="001B6E14">
        <w:rPr>
          <w:rFonts w:ascii="Times New Roman" w:hAnsi="Times New Roman" w:cs="Times New Roman"/>
        </w:rPr>
        <w:t>на государственной власти или о</w:t>
      </w:r>
      <w:r w:rsidR="002027EF">
        <w:rPr>
          <w:rFonts w:ascii="Times New Roman" w:hAnsi="Times New Roman" w:cs="Times New Roman"/>
        </w:rPr>
        <w:t>р</w:t>
      </w:r>
      <w:r w:rsidR="001B6E14">
        <w:rPr>
          <w:rFonts w:ascii="Times New Roman" w:hAnsi="Times New Roman" w:cs="Times New Roman"/>
        </w:rPr>
        <w:t>г</w:t>
      </w:r>
      <w:r w:rsidR="002027EF">
        <w:rPr>
          <w:rFonts w:ascii="Times New Roman" w:hAnsi="Times New Roman" w:cs="Times New Roman"/>
        </w:rPr>
        <w:t>ана местного самоуправления установлена отве</w:t>
      </w:r>
      <w:r w:rsidR="001B6E14">
        <w:rPr>
          <w:rFonts w:ascii="Times New Roman" w:hAnsi="Times New Roman" w:cs="Times New Roman"/>
        </w:rPr>
        <w:t>тств</w:t>
      </w:r>
      <w:r w:rsidR="002027EF">
        <w:rPr>
          <w:rFonts w:ascii="Times New Roman" w:hAnsi="Times New Roman" w:cs="Times New Roman"/>
        </w:rPr>
        <w:t xml:space="preserve">енность такого лица за </w:t>
      </w:r>
      <w:r w:rsidR="001B6E14">
        <w:rPr>
          <w:rFonts w:ascii="Times New Roman" w:hAnsi="Times New Roman" w:cs="Times New Roman"/>
        </w:rPr>
        <w:t>эксплуатацию здания</w:t>
      </w:r>
      <w:proofErr w:type="gramEnd"/>
      <w:r w:rsidR="001B6E14">
        <w:rPr>
          <w:rFonts w:ascii="Times New Roman" w:hAnsi="Times New Roman" w:cs="Times New Roman"/>
        </w:rPr>
        <w:t xml:space="preserve">, сооружения, либо привлекаемое собственником или таким лицом в целях обеспечения безопасной эксплуатации здания, сооружения </w:t>
      </w:r>
      <w:r w:rsidR="002027EF">
        <w:rPr>
          <w:rFonts w:ascii="Times New Roman" w:hAnsi="Times New Roman" w:cs="Times New Roman"/>
        </w:rPr>
        <w:t xml:space="preserve">на основании договора физическое или юридическое лицо. </w:t>
      </w:r>
    </w:p>
    <w:p w:rsidR="00E5653D" w:rsidRDefault="001B6E14" w:rsidP="001B6E14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После подписания актов приема-передачи объектов администрация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готовит постановление о прекращении права оперативного управления на передаваемые объекты благоустройства.</w:t>
      </w:r>
    </w:p>
    <w:p w:rsidR="001B6E14" w:rsidRDefault="001B6E14" w:rsidP="001B6E14">
      <w:pPr>
        <w:ind w:firstLine="709"/>
        <w:jc w:val="both"/>
        <w:rPr>
          <w:rFonts w:ascii="Times New Roman" w:hAnsi="Times New Roman" w:cs="Times New Roman"/>
        </w:rPr>
      </w:pPr>
    </w:p>
    <w:p w:rsidR="00FB1F22" w:rsidRPr="00FB1F22" w:rsidRDefault="00FB1F22" w:rsidP="00FB1F22">
      <w:pPr>
        <w:ind w:firstLine="709"/>
        <w:jc w:val="center"/>
        <w:rPr>
          <w:rFonts w:ascii="Times New Roman" w:hAnsi="Times New Roman" w:cs="Times New Roman"/>
          <w:b/>
        </w:rPr>
      </w:pPr>
      <w:r w:rsidRPr="00FB1F22">
        <w:rPr>
          <w:rFonts w:ascii="Times New Roman" w:hAnsi="Times New Roman" w:cs="Times New Roman"/>
          <w:b/>
        </w:rPr>
        <w:t>3. Основания и порядок передачи объектов благоустройства, в том числе объектов, находящихся в муниципальной собственности, собственникам помещений в многоквартирных домах</w:t>
      </w:r>
    </w:p>
    <w:p w:rsidR="00FB1F22" w:rsidRDefault="00FB1F22" w:rsidP="00FB1F22">
      <w:pPr>
        <w:ind w:firstLine="709"/>
        <w:jc w:val="center"/>
        <w:rPr>
          <w:rFonts w:ascii="Times New Roman" w:hAnsi="Times New Roman" w:cs="Times New Roman"/>
          <w:b/>
        </w:rPr>
      </w:pPr>
    </w:p>
    <w:p w:rsidR="00B715EE" w:rsidRDefault="00B715E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gramStart"/>
      <w:r>
        <w:rPr>
          <w:rFonts w:ascii="Times New Roman" w:hAnsi="Times New Roman" w:cs="Times New Roman"/>
        </w:rPr>
        <w:t xml:space="preserve">Основанием для начала процедуры передачи объектов благоустройства является акт выполненных работ по благоустройству дворовой территории в рамках исполнения муниципальной программы, которой предусмотрено благоустройство дворовой территории многоквартирного дома, и решение собственников помещений 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</w:t>
      </w:r>
      <w:proofErr w:type="gramEnd"/>
    </w:p>
    <w:p w:rsidR="00B715EE" w:rsidRDefault="00B715E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proofErr w:type="gramStart"/>
      <w:r>
        <w:rPr>
          <w:rFonts w:ascii="Times New Roman" w:hAnsi="Times New Roman" w:cs="Times New Roman"/>
        </w:rPr>
        <w:t>Объекты благоустройства принимаются уполномоченным представителем собственников помещений в многоквартирном доме (в том числе в случае выбора непосредственного управления в качестве способа управления многоквартирным домом), уполномоченными представителями управ</w:t>
      </w:r>
      <w:r w:rsidR="00001DF8">
        <w:rPr>
          <w:rFonts w:ascii="Times New Roman" w:hAnsi="Times New Roman" w:cs="Times New Roman"/>
        </w:rPr>
        <w:t>ляющих организаци</w:t>
      </w:r>
      <w:r>
        <w:rPr>
          <w:rFonts w:ascii="Times New Roman" w:hAnsi="Times New Roman" w:cs="Times New Roman"/>
        </w:rPr>
        <w:t xml:space="preserve">й, товариществ собственников жилья либо жилищных кооперативов или иных </w:t>
      </w:r>
      <w:r w:rsidR="00001DF8">
        <w:rPr>
          <w:rFonts w:ascii="Times New Roman" w:hAnsi="Times New Roman" w:cs="Times New Roman"/>
        </w:rPr>
        <w:t>специализированных потребительс</w:t>
      </w:r>
      <w:r>
        <w:rPr>
          <w:rFonts w:ascii="Times New Roman" w:hAnsi="Times New Roman" w:cs="Times New Roman"/>
        </w:rPr>
        <w:t>ких кооперативов (в случае выбора соотве</w:t>
      </w:r>
      <w:r w:rsidR="00001DF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ствующего способа управления многоквартирным домом) осуществляющих управление многоквартирным домом</w:t>
      </w:r>
      <w:r w:rsidR="00001DF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пределах дворовой территории которого расположены передаваемые объекты благоустройства.</w:t>
      </w:r>
      <w:proofErr w:type="gramEnd"/>
    </w:p>
    <w:p w:rsidR="00001DF8" w:rsidRDefault="00EF5B2F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Передача объектов благоустройства включает в себя:</w:t>
      </w:r>
    </w:p>
    <w:p w:rsidR="00EF5B2F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EF5B2F">
        <w:rPr>
          <w:rFonts w:ascii="Times New Roman" w:hAnsi="Times New Roman" w:cs="Times New Roman"/>
        </w:rPr>
        <w:t>) проведение осмотра объе</w:t>
      </w:r>
      <w:r>
        <w:rPr>
          <w:rFonts w:ascii="Times New Roman" w:hAnsi="Times New Roman" w:cs="Times New Roman"/>
        </w:rPr>
        <w:t>к</w:t>
      </w:r>
      <w:r w:rsidR="00EF5B2F">
        <w:rPr>
          <w:rFonts w:ascii="Times New Roman" w:hAnsi="Times New Roman" w:cs="Times New Roman"/>
        </w:rPr>
        <w:t>тов благоустройства комиссией в целях установления действительного состояния объектов и определения их количественного состава;</w:t>
      </w:r>
    </w:p>
    <w:p w:rsidR="00EF5B2F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EF5B2F">
        <w:rPr>
          <w:rFonts w:ascii="Times New Roman" w:hAnsi="Times New Roman" w:cs="Times New Roman"/>
        </w:rPr>
        <w:t>) составление и подписание акта приема-передачи объектов благоустройства;</w:t>
      </w:r>
    </w:p>
    <w:p w:rsidR="00EF5B2F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состав комиссии должны включаться: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представители собственников передаваемого объекта благоустройства;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уполномоченный представитель собственников помещений в многоквартирном доме;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уполномоченный представитель управляющей организации, товарищества </w:t>
      </w:r>
      <w:r>
        <w:rPr>
          <w:rFonts w:ascii="Times New Roman" w:hAnsi="Times New Roman" w:cs="Times New Roman"/>
        </w:rPr>
        <w:lastRenderedPageBreak/>
        <w:t>собственников жилья либо жилищного кооператива или иного специализированного потребительского кооператива (в случае выбора соответствующего способа управления многоквартирным домом), осуществляющих управление многоквартирным домом;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представитель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</w:rPr>
        <w:t>.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5 дней с даты проведения осмотра объектов подписывается акт приема-передачи объектов (приложение к настоящему Порядку).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выявления каких-либо дефектов в передаваемых объектах в течение указанного срока представитель собственников помещений в многоквартирном доме составляет дефектную ведомость.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выбора соответствующего способа управления многоквартирным домом </w:t>
      </w:r>
      <w:proofErr w:type="gramStart"/>
      <w:r>
        <w:rPr>
          <w:rFonts w:ascii="Times New Roman" w:hAnsi="Times New Roman" w:cs="Times New Roman"/>
        </w:rPr>
        <w:t>дефектна ведомость составляется</w:t>
      </w:r>
      <w:proofErr w:type="gramEnd"/>
      <w:r>
        <w:rPr>
          <w:rFonts w:ascii="Times New Roman" w:hAnsi="Times New Roman" w:cs="Times New Roman"/>
        </w:rPr>
        <w:t xml:space="preserve"> представителем собственников помещений в многоквартирном доме совместно с представителем управляющей организации, товарищества собственников жилья либо жилищного кооператива или иного специализированного потребительского кооператива, осуществляющих управление многоквартирным домом. </w:t>
      </w:r>
    </w:p>
    <w:p w:rsidR="006601FF" w:rsidRDefault="006601FF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Дефектная ведомость является основанием для установления размера средств и сроков, нео</w:t>
      </w:r>
      <w:r w:rsidR="00AC5777">
        <w:rPr>
          <w:rFonts w:ascii="Times New Roman" w:hAnsi="Times New Roman" w:cs="Times New Roman"/>
        </w:rPr>
        <w:t>бходимых для устранения передающей стороной выявленных дефектов. Устранение установленных дефектов производится передающей стороной за счет бюджетных средств либо в рамках гарантийных обязательств (при их наличии).</w:t>
      </w:r>
    </w:p>
    <w:p w:rsidR="0036368A" w:rsidRDefault="0036368A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Подписание акта приема-передачи производится после проведения работ по устранению дефектов.</w:t>
      </w:r>
    </w:p>
    <w:p w:rsidR="0036368A" w:rsidRDefault="00BD01F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proofErr w:type="gramStart"/>
      <w:r>
        <w:rPr>
          <w:rFonts w:ascii="Times New Roman" w:hAnsi="Times New Roman" w:cs="Times New Roman"/>
        </w:rPr>
        <w:t>Споры, возникающие между предающей и принимающей сторонами после подписания сторонами акта приемки-передачи, связанные с оценкой полноты и технического состояния объектов благоустройства, разрешаются в установленном законом порядке при наличии соответствующих оформленных письменно замечаний соответствующей стороны.</w:t>
      </w:r>
      <w:proofErr w:type="gramEnd"/>
    </w:p>
    <w:p w:rsidR="00BD01FE" w:rsidRDefault="00BD01F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После подписания сторонами акта приема-передачи объектов благоустройства принимающей стороной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10 дней с</w:t>
      </w:r>
      <w:r w:rsidR="009A02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даты подписания акта приема передачи производится расчет затрат на содержание объе</w:t>
      </w:r>
      <w:r w:rsidR="009A02D0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тов благоустройства и информация о включении со</w:t>
      </w:r>
      <w:r w:rsidR="009A02D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тветствующих затрат в тариф на содержание и ремонт общего имущества многоквартирного дома доводится до сведения с</w:t>
      </w:r>
      <w:r w:rsidR="009A02D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бственников.</w:t>
      </w:r>
    </w:p>
    <w:p w:rsidR="00BD01FE" w:rsidRPr="00B715EE" w:rsidRDefault="00BD01FE" w:rsidP="00B715EE">
      <w:pPr>
        <w:ind w:firstLine="709"/>
        <w:jc w:val="both"/>
        <w:rPr>
          <w:rFonts w:ascii="Times New Roman" w:hAnsi="Times New Roman" w:cs="Times New Roman"/>
        </w:rPr>
      </w:pP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Pr="00C04CDD" w:rsidRDefault="00C04CDD" w:rsidP="002605D9">
      <w:pPr>
        <w:jc w:val="center"/>
        <w:rPr>
          <w:rFonts w:ascii="Times New Roman" w:hAnsi="Times New Roman" w:cs="Times New Roman"/>
        </w:rPr>
      </w:pPr>
    </w:p>
    <w:p w:rsidR="00C04CDD" w:rsidRPr="00C04CDD" w:rsidRDefault="00C04CDD" w:rsidP="00C04CDD">
      <w:pPr>
        <w:jc w:val="right"/>
        <w:rPr>
          <w:rFonts w:ascii="Times New Roman" w:hAnsi="Times New Roman" w:cs="Times New Roman"/>
        </w:rPr>
      </w:pPr>
      <w:r w:rsidRPr="00C04CDD">
        <w:rPr>
          <w:rFonts w:ascii="Times New Roman" w:hAnsi="Times New Roman" w:cs="Times New Roman"/>
        </w:rPr>
        <w:t>Приложение к Порядку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передачи объектов благоустройства дворовых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территорий, благоустроенных в рамках муниципальных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 муниципального образования  </w:t>
      </w:r>
      <w:r w:rsidRPr="002605D9">
        <w:rPr>
          <w:rFonts w:ascii="Times New Roman" w:hAnsi="Times New Roman" w:cs="Times New Roman"/>
        </w:rPr>
        <w:t>Большедворского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>Ленинградской области</w:t>
      </w:r>
      <w:r>
        <w:rPr>
          <w:rFonts w:ascii="Times New Roman" w:hAnsi="Times New Roman" w:cs="Times New Roman"/>
        </w:rPr>
        <w:t xml:space="preserve">  в общую долевую собственность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собственникам помещений в многоквартирном доме</w:t>
      </w:r>
    </w:p>
    <w:p w:rsidR="003F6B77" w:rsidRDefault="00C04CDD" w:rsidP="002605D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A1E16" w:rsidRPr="005C15D7" w:rsidRDefault="00D44CC9" w:rsidP="000A1E16">
      <w:pPr>
        <w:jc w:val="center"/>
        <w:rPr>
          <w:rFonts w:ascii="Times New Roman" w:hAnsi="Times New Roman" w:cs="Times New Roman"/>
          <w:b/>
        </w:rPr>
      </w:pPr>
      <w:r w:rsidRPr="005C15D7">
        <w:rPr>
          <w:rFonts w:ascii="Times New Roman" w:hAnsi="Times New Roman" w:cs="Times New Roman"/>
          <w:b/>
        </w:rPr>
        <w:t>Акт приема-передачи объе</w:t>
      </w:r>
      <w:r w:rsidR="00C04CDD" w:rsidRPr="005C15D7">
        <w:rPr>
          <w:rFonts w:ascii="Times New Roman" w:hAnsi="Times New Roman" w:cs="Times New Roman"/>
          <w:b/>
        </w:rPr>
        <w:t>к</w:t>
      </w:r>
      <w:r w:rsidRPr="005C15D7">
        <w:rPr>
          <w:rFonts w:ascii="Times New Roman" w:hAnsi="Times New Roman" w:cs="Times New Roman"/>
          <w:b/>
        </w:rPr>
        <w:t>тов благоустройс</w:t>
      </w:r>
      <w:r w:rsidR="00C04CDD" w:rsidRPr="005C15D7">
        <w:rPr>
          <w:rFonts w:ascii="Times New Roman" w:hAnsi="Times New Roman" w:cs="Times New Roman"/>
          <w:b/>
        </w:rPr>
        <w:t>тва в общую долевую собственность собственникам помещений в многоквартирном доме для их последующего содержания</w:t>
      </w:r>
    </w:p>
    <w:p w:rsidR="000A1E16" w:rsidRPr="005C15D7" w:rsidRDefault="000A1E16" w:rsidP="000A1E16">
      <w:pPr>
        <w:jc w:val="center"/>
        <w:rPr>
          <w:rFonts w:ascii="Times New Roman" w:hAnsi="Times New Roman" w:cs="Times New Roman"/>
          <w:b/>
        </w:rPr>
      </w:pP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____от ______________20__г.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(наименование населенного пункта)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муниципального образования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в лице 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одной стороны, представитель собственников помещений в многоквартирном доме в лице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другой стороны, в присутствии представителя управляющей организации, товарищества собственников жилья либо жилищного кооператива или иного специализированного потребительского  </w:t>
      </w:r>
      <w:r w:rsidR="00EB6A1C">
        <w:rPr>
          <w:rFonts w:ascii="Times New Roman" w:hAnsi="Times New Roman" w:cs="Times New Roman"/>
        </w:rPr>
        <w:t xml:space="preserve">кооператива (в случае выбора соответствующего способа управления многоквартирным домом), осуществляющих управление многоквартирным домом по адресу: 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лице:________________________________________________________________________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Составили настоящий акт приема-передачи о том, что одна сторона передала, а вторая сторона приняла следующие объекты благоустройства: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2977"/>
        <w:gridCol w:w="3013"/>
      </w:tblGrid>
      <w:tr w:rsidR="005546E9" w:rsidTr="005546E9">
        <w:tc>
          <w:tcPr>
            <w:tcW w:w="81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0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97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месторасположения</w:t>
            </w:r>
          </w:p>
        </w:tc>
        <w:tc>
          <w:tcPr>
            <w:tcW w:w="3013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Особые характеристики, состояние</w:t>
            </w:r>
          </w:p>
        </w:tc>
      </w:tr>
      <w:tr w:rsidR="005546E9" w:rsidTr="005546E9">
        <w:tc>
          <w:tcPr>
            <w:tcW w:w="81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3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546E9" w:rsidTr="005546E9">
        <w:tc>
          <w:tcPr>
            <w:tcW w:w="817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Объекты благоустройства находятся в ____________________ состоянии, 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(удовлетворительном, неудовлетворительном)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(пригодном, непригодном)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использованию по назначению.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содержание и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объектами благоустройства после подписания акта приема-передачи несет ответственность принимающая сторона.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изменении способа управления многоквартирным домом и (или) смене управляющей организации акт приема-передачи объектов благоустройства в общую долевую собственность собственникам помещений в многоквартирном доме для их последующего содержания переоформлению не подлежит.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сторон: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администрации </w:t>
      </w: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района Ленинградской области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>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собственников помещений в многоквартирном доме 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4841AE" w:rsidRDefault="004841AE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Представитель управляющей организации, товарищества собственников жилья либо жилищного кооператива или иного специализированного потребительского кооператива (в случае выбора соответствующего способа управления многоквартирным домом), осуществляющих управление многокв</w:t>
      </w:r>
      <w:r w:rsidR="004841AE">
        <w:rPr>
          <w:rFonts w:ascii="Times New Roman" w:hAnsi="Times New Roman" w:cs="Times New Roman"/>
        </w:rPr>
        <w:t>ар</w:t>
      </w:r>
      <w:r>
        <w:rPr>
          <w:rFonts w:ascii="Times New Roman" w:hAnsi="Times New Roman" w:cs="Times New Roman"/>
        </w:rPr>
        <w:t xml:space="preserve">тирным домом 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м.п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№2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proofErr w:type="spellStart"/>
      <w:r w:rsidRPr="002605D9">
        <w:rPr>
          <w:rFonts w:ascii="Times New Roman" w:hAnsi="Times New Roman" w:cs="Times New Roman"/>
        </w:rPr>
        <w:t>Бокситогорского</w:t>
      </w:r>
      <w:proofErr w:type="spellEnd"/>
      <w:r w:rsidRPr="002605D9">
        <w:rPr>
          <w:rFonts w:ascii="Times New Roman" w:hAnsi="Times New Roman" w:cs="Times New Roman"/>
        </w:rPr>
        <w:t xml:space="preserve"> муниципального 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>района Ленинградской области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_____________№_____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</w:p>
    <w:p w:rsidR="00C35D10" w:rsidRDefault="00C35D10" w:rsidP="00C35D10">
      <w:pPr>
        <w:jc w:val="center"/>
        <w:rPr>
          <w:rFonts w:ascii="Times New Roman" w:hAnsi="Times New Roman" w:cs="Times New Roman"/>
        </w:rPr>
      </w:pPr>
    </w:p>
    <w:p w:rsidR="00C35D10" w:rsidRDefault="00C35D10" w:rsidP="00C35D10">
      <w:pPr>
        <w:jc w:val="center"/>
        <w:rPr>
          <w:rFonts w:ascii="Times New Roman" w:hAnsi="Times New Roman" w:cs="Times New Roman"/>
          <w:b/>
        </w:rPr>
      </w:pPr>
      <w:r w:rsidRPr="00C35D10">
        <w:rPr>
          <w:rFonts w:ascii="Times New Roman" w:hAnsi="Times New Roman" w:cs="Times New Roman"/>
          <w:b/>
        </w:rPr>
        <w:t xml:space="preserve">Состав комиссии, уполномоченной на проведение осмотра объектов благоустройства дворовой территории, благоустроенной в рамках муниципальной программы муниципального образования </w:t>
      </w:r>
      <w:r w:rsidRPr="00C35D10">
        <w:rPr>
          <w:rFonts w:ascii="Times New Roman" w:hAnsi="Times New Roman" w:cs="Times New Roman"/>
          <w:b/>
        </w:rPr>
        <w:t xml:space="preserve">Большедворского сельского поселения  </w:t>
      </w:r>
      <w:proofErr w:type="spellStart"/>
      <w:r w:rsidRPr="00C35D10">
        <w:rPr>
          <w:rFonts w:ascii="Times New Roman" w:hAnsi="Times New Roman" w:cs="Times New Roman"/>
          <w:b/>
        </w:rPr>
        <w:t>Бокситогорского</w:t>
      </w:r>
      <w:proofErr w:type="spellEnd"/>
      <w:r w:rsidRPr="00C35D10">
        <w:rPr>
          <w:rFonts w:ascii="Times New Roman" w:hAnsi="Times New Roman" w:cs="Times New Roman"/>
          <w:b/>
        </w:rPr>
        <w:t xml:space="preserve"> муниципального района Ленинградской области</w:t>
      </w:r>
      <w:r w:rsidRPr="00C35D10">
        <w:rPr>
          <w:rFonts w:ascii="Times New Roman" w:hAnsi="Times New Roman" w:cs="Times New Roman"/>
          <w:b/>
        </w:rPr>
        <w:t xml:space="preserve"> в целях установления дейст</w:t>
      </w:r>
      <w:r>
        <w:rPr>
          <w:rFonts w:ascii="Times New Roman" w:hAnsi="Times New Roman" w:cs="Times New Roman"/>
          <w:b/>
        </w:rPr>
        <w:t>вительного состояния таких объе</w:t>
      </w:r>
      <w:r w:rsidRPr="00C35D10"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>т</w:t>
      </w:r>
      <w:r w:rsidRPr="00C35D10">
        <w:rPr>
          <w:rFonts w:ascii="Times New Roman" w:hAnsi="Times New Roman" w:cs="Times New Roman"/>
          <w:b/>
        </w:rPr>
        <w:t>ов и определения их состава</w:t>
      </w:r>
    </w:p>
    <w:p w:rsidR="00C35D10" w:rsidRDefault="00C35D10" w:rsidP="00C35D10">
      <w:pPr>
        <w:jc w:val="center"/>
        <w:rPr>
          <w:rFonts w:ascii="Times New Roman" w:hAnsi="Times New Roman" w:cs="Times New Roman"/>
          <w:b/>
        </w:rPr>
      </w:pP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Член комиссии (по согласованию)                   представитель собственников </w:t>
      </w:r>
      <w:proofErr w:type="gramStart"/>
      <w:r>
        <w:rPr>
          <w:rFonts w:ascii="Times New Roman" w:hAnsi="Times New Roman" w:cs="Times New Roman"/>
        </w:rPr>
        <w:t>передаваемого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объекта благоустройства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Член комиссии (по согласованию)                   </w:t>
      </w:r>
      <w:r>
        <w:rPr>
          <w:rFonts w:ascii="Times New Roman" w:hAnsi="Times New Roman" w:cs="Times New Roman"/>
        </w:rPr>
        <w:t xml:space="preserve">уполномоченный представитель собственников 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помещений в многоквартирном доме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</w:p>
    <w:p w:rsidR="00C35D10" w:rsidRPr="00C35D10" w:rsidRDefault="00C35D10" w:rsidP="00C35D10">
      <w:pPr>
        <w:tabs>
          <w:tab w:val="left" w:pos="48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 xml:space="preserve">Член комиссии (по согласованию)               </w:t>
      </w:r>
      <w:r>
        <w:rPr>
          <w:rFonts w:ascii="Times New Roman" w:hAnsi="Times New Roman" w:cs="Times New Roman"/>
        </w:rPr>
        <w:t xml:space="preserve">    уполномоченный представитель управляющей                                      </w:t>
      </w:r>
      <w:r>
        <w:rPr>
          <w:rFonts w:ascii="Times New Roman" w:hAnsi="Times New Roman" w:cs="Times New Roman"/>
        </w:rPr>
        <w:t xml:space="preserve">  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о</w:t>
      </w:r>
      <w:r>
        <w:rPr>
          <w:rFonts w:ascii="Times New Roman" w:hAnsi="Times New Roman" w:cs="Times New Roman"/>
        </w:rPr>
        <w:t>рганизации</w:t>
      </w:r>
      <w:r>
        <w:rPr>
          <w:rFonts w:ascii="Times New Roman" w:hAnsi="Times New Roman" w:cs="Times New Roman"/>
        </w:rPr>
        <w:t xml:space="preserve">, товарищества собственников жилья        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либо жилищного кооператива или иного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специализированного потребительского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кооператива</w:t>
      </w:r>
      <w:r>
        <w:rPr>
          <w:rFonts w:ascii="Times New Roman" w:hAnsi="Times New Roman" w:cs="Times New Roman"/>
        </w:rPr>
        <w:t xml:space="preserve"> (в случае выбора соответствующего</w:t>
      </w:r>
      <w:proofErr w:type="gramEnd"/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способа управления многоквартирным домом),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>осуществляющих</w:t>
      </w:r>
      <w:proofErr w:type="gramEnd"/>
      <w:r>
        <w:rPr>
          <w:rFonts w:ascii="Times New Roman" w:hAnsi="Times New Roman" w:cs="Times New Roman"/>
        </w:rPr>
        <w:t xml:space="preserve"> управление многоквартирным                    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домом</w:t>
      </w:r>
    </w:p>
    <w:p w:rsidR="001B2F46" w:rsidRDefault="001B2F46" w:rsidP="001B2F46">
      <w:pPr>
        <w:tabs>
          <w:tab w:val="left" w:pos="4820"/>
          <w:tab w:val="left" w:pos="4962"/>
        </w:tabs>
        <w:jc w:val="both"/>
        <w:rPr>
          <w:rFonts w:ascii="Times New Roman" w:hAnsi="Times New Roman" w:cs="Times New Roman"/>
        </w:rPr>
      </w:pPr>
    </w:p>
    <w:p w:rsidR="00C35D10" w:rsidRDefault="001B2F46" w:rsidP="001B2F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>Член комисс</w:t>
      </w:r>
      <w:r>
        <w:rPr>
          <w:rFonts w:ascii="Times New Roman" w:hAnsi="Times New Roman" w:cs="Times New Roman"/>
        </w:rPr>
        <w:t>ии (по согласованию)                 представитель  администрации Большедворского</w:t>
      </w:r>
    </w:p>
    <w:p w:rsidR="001B2F46" w:rsidRDefault="001B2F46" w:rsidP="001B2F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сельского поселения </w:t>
      </w:r>
      <w:proofErr w:type="spellStart"/>
      <w:r>
        <w:rPr>
          <w:rFonts w:ascii="Times New Roman" w:hAnsi="Times New Roman" w:cs="Times New Roman"/>
        </w:rPr>
        <w:t>Бокситогорского</w:t>
      </w:r>
      <w:proofErr w:type="spellEnd"/>
      <w:r>
        <w:rPr>
          <w:rFonts w:ascii="Times New Roman" w:hAnsi="Times New Roman" w:cs="Times New Roman"/>
        </w:rPr>
        <w:t xml:space="preserve">                                       </w:t>
      </w:r>
    </w:p>
    <w:p w:rsidR="00C35D10" w:rsidRDefault="001B2F46" w:rsidP="00C35D10">
      <w:pPr>
        <w:tabs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>муниципального района</w:t>
      </w:r>
      <w:r>
        <w:rPr>
          <w:rFonts w:ascii="Times New Roman" w:hAnsi="Times New Roman" w:cs="Times New Roman"/>
        </w:rPr>
        <w:t xml:space="preserve"> Ленинградской области</w:t>
      </w:r>
    </w:p>
    <w:p w:rsidR="00C35D10" w:rsidRDefault="00C35D10" w:rsidP="00C35D1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Pr="000A1E16" w:rsidRDefault="00C35D10" w:rsidP="000A1E16">
      <w:pPr>
        <w:jc w:val="both"/>
        <w:rPr>
          <w:rFonts w:ascii="Times New Roman" w:hAnsi="Times New Roman" w:cs="Times New Roman"/>
        </w:rPr>
      </w:pPr>
    </w:p>
    <w:sectPr w:rsidR="00C35D10" w:rsidRPr="000A1E16" w:rsidSect="00972375">
      <w:headerReference w:type="default" r:id="rId9"/>
      <w:pgSz w:w="11909" w:h="16838"/>
      <w:pgMar w:top="709" w:right="1010" w:bottom="736" w:left="10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C02" w:rsidRDefault="00B15C02" w:rsidP="00CE1390">
      <w:r>
        <w:separator/>
      </w:r>
    </w:p>
  </w:endnote>
  <w:endnote w:type="continuationSeparator" w:id="0">
    <w:p w:rsidR="00B15C02" w:rsidRDefault="00B15C02" w:rsidP="00CE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C02" w:rsidRDefault="00B15C02"/>
  </w:footnote>
  <w:footnote w:type="continuationSeparator" w:id="0">
    <w:p w:rsidR="00B15C02" w:rsidRDefault="00B15C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D6" w:rsidRDefault="00CB2FD6" w:rsidP="00421BFA">
    <w:pPr>
      <w:pStyle w:val="aa"/>
    </w:pPr>
  </w:p>
  <w:p w:rsidR="00CB2FD6" w:rsidRPr="003F3878" w:rsidRDefault="00CB2FD6" w:rsidP="003F3878">
    <w:pPr>
      <w:pStyle w:val="aa"/>
      <w:rPr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672"/>
    <w:multiLevelType w:val="multilevel"/>
    <w:tmpl w:val="8C7E2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80417"/>
    <w:multiLevelType w:val="multilevel"/>
    <w:tmpl w:val="46D4BC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06E2E"/>
    <w:multiLevelType w:val="multilevel"/>
    <w:tmpl w:val="56100094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F3A9C"/>
    <w:multiLevelType w:val="multilevel"/>
    <w:tmpl w:val="52445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B15D31"/>
    <w:multiLevelType w:val="multilevel"/>
    <w:tmpl w:val="CC821B4A"/>
    <w:lvl w:ilvl="0">
      <w:start w:val="7"/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D91A27"/>
    <w:multiLevelType w:val="multilevel"/>
    <w:tmpl w:val="F07C8E02"/>
    <w:lvl w:ilvl="0">
      <w:start w:val="7"/>
      <w:numFmt w:val="decimal"/>
      <w:lvlText w:val="16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147CA8"/>
    <w:multiLevelType w:val="multilevel"/>
    <w:tmpl w:val="0E8C82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72492"/>
    <w:multiLevelType w:val="multilevel"/>
    <w:tmpl w:val="453EDC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0D316B"/>
    <w:multiLevelType w:val="multilevel"/>
    <w:tmpl w:val="151C22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D17504"/>
    <w:multiLevelType w:val="multilevel"/>
    <w:tmpl w:val="DB5AC8FE"/>
    <w:lvl w:ilvl="0">
      <w:start w:val="1"/>
      <w:numFmt w:val="decimal"/>
      <w:lvlText w:val="9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B61E80"/>
    <w:multiLevelType w:val="multilevel"/>
    <w:tmpl w:val="BBCAAFD4"/>
    <w:lvl w:ilvl="0">
      <w:start w:val="1"/>
      <w:numFmt w:val="decimal"/>
      <w:lvlText w:val="15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B361C9"/>
    <w:multiLevelType w:val="multilevel"/>
    <w:tmpl w:val="460CBC08"/>
    <w:lvl w:ilvl="0">
      <w:start w:val="1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0C66BA"/>
    <w:multiLevelType w:val="multilevel"/>
    <w:tmpl w:val="9132BDA0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4B62AD"/>
    <w:multiLevelType w:val="multilevel"/>
    <w:tmpl w:val="9514A4A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365783"/>
    <w:multiLevelType w:val="multilevel"/>
    <w:tmpl w:val="F64ECE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6837EB"/>
    <w:multiLevelType w:val="multilevel"/>
    <w:tmpl w:val="FC32C008"/>
    <w:lvl w:ilvl="0">
      <w:start w:val="1"/>
      <w:numFmt w:val="decimal"/>
      <w:lvlText w:val="15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9555E"/>
    <w:multiLevelType w:val="multilevel"/>
    <w:tmpl w:val="682A705E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967338"/>
    <w:multiLevelType w:val="multilevel"/>
    <w:tmpl w:val="F7925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1B6A59"/>
    <w:multiLevelType w:val="multilevel"/>
    <w:tmpl w:val="507E4CE2"/>
    <w:lvl w:ilvl="0">
      <w:start w:val="8"/>
      <w:numFmt w:val="decimal"/>
      <w:lvlText w:val="1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6E1D39"/>
    <w:multiLevelType w:val="multilevel"/>
    <w:tmpl w:val="B8729046"/>
    <w:lvl w:ilvl="0">
      <w:start w:val="1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081D8D"/>
    <w:multiLevelType w:val="multilevel"/>
    <w:tmpl w:val="B10A6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B62D6E"/>
    <w:multiLevelType w:val="hybridMultilevel"/>
    <w:tmpl w:val="69FA1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E3269"/>
    <w:multiLevelType w:val="multilevel"/>
    <w:tmpl w:val="41A81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1B371E"/>
    <w:multiLevelType w:val="multilevel"/>
    <w:tmpl w:val="7BF855CC"/>
    <w:lvl w:ilvl="0">
      <w:start w:val="1"/>
      <w:numFmt w:val="decimal"/>
      <w:lvlText w:val="19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216128"/>
    <w:multiLevelType w:val="hybridMultilevel"/>
    <w:tmpl w:val="A05EE6DA"/>
    <w:lvl w:ilvl="0" w:tplc="FDA67B60">
      <w:start w:val="1"/>
      <w:numFmt w:val="decimal"/>
      <w:lvlText w:val="%1."/>
      <w:lvlJc w:val="left"/>
      <w:pPr>
        <w:ind w:left="900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943AA9"/>
    <w:multiLevelType w:val="multilevel"/>
    <w:tmpl w:val="53567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BF6925"/>
    <w:multiLevelType w:val="multilevel"/>
    <w:tmpl w:val="DEC02DCC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AA54D6"/>
    <w:multiLevelType w:val="multilevel"/>
    <w:tmpl w:val="002AA2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F03973"/>
    <w:multiLevelType w:val="hybridMultilevel"/>
    <w:tmpl w:val="0A62A4FC"/>
    <w:lvl w:ilvl="0" w:tplc="8B8AA47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9">
    <w:nsid w:val="64A9640B"/>
    <w:multiLevelType w:val="multilevel"/>
    <w:tmpl w:val="A5F64AB6"/>
    <w:lvl w:ilvl="0">
      <w:start w:val="2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A0058F"/>
    <w:multiLevelType w:val="multilevel"/>
    <w:tmpl w:val="CED0A1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E31177"/>
    <w:multiLevelType w:val="multilevel"/>
    <w:tmpl w:val="661EF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736248"/>
    <w:multiLevelType w:val="multilevel"/>
    <w:tmpl w:val="474220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D4BAE"/>
    <w:multiLevelType w:val="multilevel"/>
    <w:tmpl w:val="1646D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6E7546"/>
    <w:multiLevelType w:val="multilevel"/>
    <w:tmpl w:val="C422E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34753B"/>
    <w:multiLevelType w:val="multilevel"/>
    <w:tmpl w:val="67E2DB5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7B00BD"/>
    <w:multiLevelType w:val="multilevel"/>
    <w:tmpl w:val="26B8C7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074837"/>
    <w:multiLevelType w:val="multilevel"/>
    <w:tmpl w:val="539888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140F22"/>
    <w:multiLevelType w:val="multilevel"/>
    <w:tmpl w:val="66007B7C"/>
    <w:lvl w:ilvl="0">
      <w:start w:val="1"/>
      <w:numFmt w:val="decimal"/>
      <w:lvlText w:val="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4641C6"/>
    <w:multiLevelType w:val="multilevel"/>
    <w:tmpl w:val="FFDC67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DE0A8B"/>
    <w:multiLevelType w:val="multilevel"/>
    <w:tmpl w:val="73D2E2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3"/>
  </w:num>
  <w:num w:numId="3">
    <w:abstractNumId w:val="39"/>
  </w:num>
  <w:num w:numId="4">
    <w:abstractNumId w:val="27"/>
  </w:num>
  <w:num w:numId="5">
    <w:abstractNumId w:val="25"/>
  </w:num>
  <w:num w:numId="6">
    <w:abstractNumId w:val="0"/>
  </w:num>
  <w:num w:numId="7">
    <w:abstractNumId w:val="2"/>
  </w:num>
  <w:num w:numId="8">
    <w:abstractNumId w:val="17"/>
  </w:num>
  <w:num w:numId="9">
    <w:abstractNumId w:val="3"/>
  </w:num>
  <w:num w:numId="10">
    <w:abstractNumId w:val="20"/>
  </w:num>
  <w:num w:numId="11">
    <w:abstractNumId w:val="34"/>
  </w:num>
  <w:num w:numId="12">
    <w:abstractNumId w:val="12"/>
  </w:num>
  <w:num w:numId="13">
    <w:abstractNumId w:val="9"/>
  </w:num>
  <w:num w:numId="14">
    <w:abstractNumId w:val="13"/>
  </w:num>
  <w:num w:numId="15">
    <w:abstractNumId w:val="14"/>
  </w:num>
  <w:num w:numId="16">
    <w:abstractNumId w:val="4"/>
  </w:num>
  <w:num w:numId="17">
    <w:abstractNumId w:val="16"/>
  </w:num>
  <w:num w:numId="18">
    <w:abstractNumId w:val="8"/>
  </w:num>
  <w:num w:numId="19">
    <w:abstractNumId w:val="37"/>
  </w:num>
  <w:num w:numId="20">
    <w:abstractNumId w:val="19"/>
  </w:num>
  <w:num w:numId="21">
    <w:abstractNumId w:val="10"/>
  </w:num>
  <w:num w:numId="22">
    <w:abstractNumId w:val="32"/>
  </w:num>
  <w:num w:numId="23">
    <w:abstractNumId w:val="15"/>
  </w:num>
  <w:num w:numId="24">
    <w:abstractNumId w:val="22"/>
  </w:num>
  <w:num w:numId="25">
    <w:abstractNumId w:val="7"/>
  </w:num>
  <w:num w:numId="26">
    <w:abstractNumId w:val="40"/>
  </w:num>
  <w:num w:numId="27">
    <w:abstractNumId w:val="5"/>
  </w:num>
  <w:num w:numId="28">
    <w:abstractNumId w:val="18"/>
  </w:num>
  <w:num w:numId="29">
    <w:abstractNumId w:val="36"/>
  </w:num>
  <w:num w:numId="30">
    <w:abstractNumId w:val="23"/>
  </w:num>
  <w:num w:numId="31">
    <w:abstractNumId w:val="30"/>
  </w:num>
  <w:num w:numId="32">
    <w:abstractNumId w:val="38"/>
  </w:num>
  <w:num w:numId="33">
    <w:abstractNumId w:val="29"/>
  </w:num>
  <w:num w:numId="34">
    <w:abstractNumId w:val="26"/>
  </w:num>
  <w:num w:numId="35">
    <w:abstractNumId w:val="11"/>
  </w:num>
  <w:num w:numId="36">
    <w:abstractNumId w:val="1"/>
  </w:num>
  <w:num w:numId="37">
    <w:abstractNumId w:val="31"/>
  </w:num>
  <w:num w:numId="38">
    <w:abstractNumId w:val="35"/>
  </w:num>
  <w:num w:numId="39">
    <w:abstractNumId w:val="28"/>
  </w:num>
  <w:num w:numId="40">
    <w:abstractNumId w:val="24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1390"/>
    <w:rsid w:val="00001DF8"/>
    <w:rsid w:val="0000665B"/>
    <w:rsid w:val="000258E4"/>
    <w:rsid w:val="00051CA8"/>
    <w:rsid w:val="00064020"/>
    <w:rsid w:val="00072421"/>
    <w:rsid w:val="000A1E16"/>
    <w:rsid w:val="000C6E67"/>
    <w:rsid w:val="000D7746"/>
    <w:rsid w:val="000F1D75"/>
    <w:rsid w:val="000F35A0"/>
    <w:rsid w:val="0011284E"/>
    <w:rsid w:val="00113036"/>
    <w:rsid w:val="001825B2"/>
    <w:rsid w:val="00187AAD"/>
    <w:rsid w:val="001B09D4"/>
    <w:rsid w:val="001B2F46"/>
    <w:rsid w:val="001B6E14"/>
    <w:rsid w:val="00200D2F"/>
    <w:rsid w:val="00201433"/>
    <w:rsid w:val="002027EF"/>
    <w:rsid w:val="002605D9"/>
    <w:rsid w:val="002663F9"/>
    <w:rsid w:val="00267366"/>
    <w:rsid w:val="002750D4"/>
    <w:rsid w:val="002832F5"/>
    <w:rsid w:val="002971B2"/>
    <w:rsid w:val="002D4552"/>
    <w:rsid w:val="002E12A4"/>
    <w:rsid w:val="003020A5"/>
    <w:rsid w:val="003106CB"/>
    <w:rsid w:val="0036368A"/>
    <w:rsid w:val="0037168D"/>
    <w:rsid w:val="003778B1"/>
    <w:rsid w:val="00377B16"/>
    <w:rsid w:val="003943A0"/>
    <w:rsid w:val="003B36BD"/>
    <w:rsid w:val="003B544E"/>
    <w:rsid w:val="003C0E4B"/>
    <w:rsid w:val="003C246F"/>
    <w:rsid w:val="003C4106"/>
    <w:rsid w:val="003E3533"/>
    <w:rsid w:val="003F3878"/>
    <w:rsid w:val="003F6B77"/>
    <w:rsid w:val="00403A5D"/>
    <w:rsid w:val="00421BFA"/>
    <w:rsid w:val="00447B97"/>
    <w:rsid w:val="0045162C"/>
    <w:rsid w:val="00473C99"/>
    <w:rsid w:val="004841AE"/>
    <w:rsid w:val="00487B37"/>
    <w:rsid w:val="004A7671"/>
    <w:rsid w:val="004C50EB"/>
    <w:rsid w:val="004D0824"/>
    <w:rsid w:val="004D369A"/>
    <w:rsid w:val="004D595C"/>
    <w:rsid w:val="004F77D9"/>
    <w:rsid w:val="00507B05"/>
    <w:rsid w:val="005169D6"/>
    <w:rsid w:val="00541603"/>
    <w:rsid w:val="005546E9"/>
    <w:rsid w:val="0058205E"/>
    <w:rsid w:val="00584E72"/>
    <w:rsid w:val="00587830"/>
    <w:rsid w:val="005A52F6"/>
    <w:rsid w:val="005C15D7"/>
    <w:rsid w:val="005C5615"/>
    <w:rsid w:val="005D4268"/>
    <w:rsid w:val="005E1A47"/>
    <w:rsid w:val="00631F17"/>
    <w:rsid w:val="006325B5"/>
    <w:rsid w:val="00634A8E"/>
    <w:rsid w:val="00641566"/>
    <w:rsid w:val="00646144"/>
    <w:rsid w:val="006601FF"/>
    <w:rsid w:val="006701D3"/>
    <w:rsid w:val="006A2B8B"/>
    <w:rsid w:val="006C74F2"/>
    <w:rsid w:val="006E0B02"/>
    <w:rsid w:val="006F28EB"/>
    <w:rsid w:val="00703EBC"/>
    <w:rsid w:val="0070517C"/>
    <w:rsid w:val="0070779D"/>
    <w:rsid w:val="007731EF"/>
    <w:rsid w:val="00775ACD"/>
    <w:rsid w:val="0078468D"/>
    <w:rsid w:val="00787C43"/>
    <w:rsid w:val="007E60BD"/>
    <w:rsid w:val="007F6537"/>
    <w:rsid w:val="00801A3E"/>
    <w:rsid w:val="008050E6"/>
    <w:rsid w:val="00810D42"/>
    <w:rsid w:val="00824F4D"/>
    <w:rsid w:val="00834735"/>
    <w:rsid w:val="00836DDA"/>
    <w:rsid w:val="00863E0F"/>
    <w:rsid w:val="0087345D"/>
    <w:rsid w:val="008837F2"/>
    <w:rsid w:val="00885670"/>
    <w:rsid w:val="008A03FD"/>
    <w:rsid w:val="008A2CC0"/>
    <w:rsid w:val="008E178A"/>
    <w:rsid w:val="008F2E33"/>
    <w:rsid w:val="008F425D"/>
    <w:rsid w:val="00922A01"/>
    <w:rsid w:val="009360E5"/>
    <w:rsid w:val="00940EF5"/>
    <w:rsid w:val="00972375"/>
    <w:rsid w:val="00975BF1"/>
    <w:rsid w:val="00980858"/>
    <w:rsid w:val="00981FCE"/>
    <w:rsid w:val="0098384C"/>
    <w:rsid w:val="009960AA"/>
    <w:rsid w:val="009A02D0"/>
    <w:rsid w:val="009B1A08"/>
    <w:rsid w:val="009C1452"/>
    <w:rsid w:val="009E0B9E"/>
    <w:rsid w:val="009F7F7F"/>
    <w:rsid w:val="00A02ED1"/>
    <w:rsid w:val="00A432C1"/>
    <w:rsid w:val="00A551EC"/>
    <w:rsid w:val="00A657C1"/>
    <w:rsid w:val="00A80942"/>
    <w:rsid w:val="00AA5705"/>
    <w:rsid w:val="00AA5BF4"/>
    <w:rsid w:val="00AB3728"/>
    <w:rsid w:val="00AC5777"/>
    <w:rsid w:val="00AD4B5A"/>
    <w:rsid w:val="00AD6E5F"/>
    <w:rsid w:val="00AD7486"/>
    <w:rsid w:val="00AE5FD5"/>
    <w:rsid w:val="00AF6FF5"/>
    <w:rsid w:val="00B05768"/>
    <w:rsid w:val="00B105D3"/>
    <w:rsid w:val="00B12C6F"/>
    <w:rsid w:val="00B15C02"/>
    <w:rsid w:val="00B17320"/>
    <w:rsid w:val="00B17390"/>
    <w:rsid w:val="00B23167"/>
    <w:rsid w:val="00B55F73"/>
    <w:rsid w:val="00B715EE"/>
    <w:rsid w:val="00B953E9"/>
    <w:rsid w:val="00B9617B"/>
    <w:rsid w:val="00BA607E"/>
    <w:rsid w:val="00BD01FE"/>
    <w:rsid w:val="00BD2BE1"/>
    <w:rsid w:val="00BD5AE0"/>
    <w:rsid w:val="00BF66DE"/>
    <w:rsid w:val="00C04CDD"/>
    <w:rsid w:val="00C24774"/>
    <w:rsid w:val="00C27EAD"/>
    <w:rsid w:val="00C32085"/>
    <w:rsid w:val="00C35D10"/>
    <w:rsid w:val="00C37A71"/>
    <w:rsid w:val="00C52F5A"/>
    <w:rsid w:val="00C60CC8"/>
    <w:rsid w:val="00C60E39"/>
    <w:rsid w:val="00C61978"/>
    <w:rsid w:val="00C641BC"/>
    <w:rsid w:val="00C77A7C"/>
    <w:rsid w:val="00C92E73"/>
    <w:rsid w:val="00CA51C5"/>
    <w:rsid w:val="00CB2FD6"/>
    <w:rsid w:val="00CE1390"/>
    <w:rsid w:val="00D241E9"/>
    <w:rsid w:val="00D2717A"/>
    <w:rsid w:val="00D4465B"/>
    <w:rsid w:val="00D44CC9"/>
    <w:rsid w:val="00D55AB0"/>
    <w:rsid w:val="00D64D32"/>
    <w:rsid w:val="00DA1060"/>
    <w:rsid w:val="00DD7311"/>
    <w:rsid w:val="00DE5777"/>
    <w:rsid w:val="00E003BE"/>
    <w:rsid w:val="00E218FA"/>
    <w:rsid w:val="00E33E36"/>
    <w:rsid w:val="00E5653D"/>
    <w:rsid w:val="00EB518D"/>
    <w:rsid w:val="00EB5BD2"/>
    <w:rsid w:val="00EB6A1C"/>
    <w:rsid w:val="00EC6AF8"/>
    <w:rsid w:val="00EF2B42"/>
    <w:rsid w:val="00EF5B2F"/>
    <w:rsid w:val="00F144A0"/>
    <w:rsid w:val="00F16CAE"/>
    <w:rsid w:val="00F175D8"/>
    <w:rsid w:val="00F20993"/>
    <w:rsid w:val="00F32BB6"/>
    <w:rsid w:val="00F40288"/>
    <w:rsid w:val="00F56F56"/>
    <w:rsid w:val="00F87008"/>
    <w:rsid w:val="00FA35E7"/>
    <w:rsid w:val="00FB1F22"/>
    <w:rsid w:val="00FC205C"/>
    <w:rsid w:val="00FD112C"/>
    <w:rsid w:val="00FD2FB8"/>
    <w:rsid w:val="00FF20C5"/>
    <w:rsid w:val="00FF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3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139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4">
    <w:name w:val="Основной текст_"/>
    <w:basedOn w:val="a0"/>
    <w:link w:val="21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Колонтитул_"/>
    <w:basedOn w:val="a0"/>
    <w:link w:val="a6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8">
    <w:name w:val="Основной текст + Курсив"/>
    <w:basedOn w:val="a4"/>
    <w:rsid w:val="00CE13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pt">
    <w:name w:val="Основной текст + 10 pt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CE1390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CE1390"/>
    <w:pPr>
      <w:shd w:val="clear" w:color="auto" w:fill="FFFFFF"/>
      <w:spacing w:before="6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CE1390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4"/>
    <w:rsid w:val="00CE1390"/>
    <w:pPr>
      <w:shd w:val="clear" w:color="auto" w:fill="FFFFFF"/>
      <w:spacing w:before="240" w:line="322" w:lineRule="exact"/>
      <w:ind w:hanging="18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CE1390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3"/>
      <w:szCs w:val="23"/>
    </w:rPr>
  </w:style>
  <w:style w:type="paragraph" w:styleId="a9">
    <w:name w:val="List Paragraph"/>
    <w:basedOn w:val="a"/>
    <w:uiPriority w:val="34"/>
    <w:qFormat/>
    <w:rsid w:val="00940E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3878"/>
    <w:rPr>
      <w:color w:val="000000"/>
    </w:rPr>
  </w:style>
  <w:style w:type="paragraph" w:styleId="ac">
    <w:name w:val="footer"/>
    <w:basedOn w:val="a"/>
    <w:link w:val="ad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3878"/>
    <w:rPr>
      <w:color w:val="000000"/>
    </w:rPr>
  </w:style>
  <w:style w:type="paragraph" w:customStyle="1" w:styleId="Textbody">
    <w:name w:val="Text body"/>
    <w:basedOn w:val="a"/>
    <w:uiPriority w:val="99"/>
    <w:rsid w:val="0070517C"/>
    <w:pPr>
      <w:widowControl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color w:val="auto"/>
      <w:kern w:val="3"/>
      <w:lang w:eastAsia="zh-CN" w:bidi="hi-IN"/>
    </w:rPr>
  </w:style>
  <w:style w:type="paragraph" w:styleId="ae">
    <w:name w:val="No Spacing"/>
    <w:link w:val="af"/>
    <w:uiPriority w:val="1"/>
    <w:qFormat/>
    <w:rsid w:val="002E12A4"/>
    <w:pPr>
      <w:widowControl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2E12A4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12">
    <w:name w:val="Без интервала1"/>
    <w:rsid w:val="00584E72"/>
    <w:pPr>
      <w:widowControl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975BF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75BF1"/>
    <w:rPr>
      <w:rFonts w:ascii="Tahoma" w:hAnsi="Tahoma" w:cs="Tahoma"/>
      <w:color w:val="000000"/>
      <w:sz w:val="16"/>
      <w:szCs w:val="16"/>
    </w:rPr>
  </w:style>
  <w:style w:type="character" w:styleId="af2">
    <w:name w:val="Strong"/>
    <w:basedOn w:val="a0"/>
    <w:uiPriority w:val="22"/>
    <w:qFormat/>
    <w:rsid w:val="002750D4"/>
    <w:rPr>
      <w:b/>
      <w:bCs/>
    </w:rPr>
  </w:style>
  <w:style w:type="paragraph" w:customStyle="1" w:styleId="ConsPlusTitle">
    <w:name w:val="ConsPlusTitle"/>
    <w:rsid w:val="003F6B7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f3">
    <w:name w:val="Table Grid"/>
    <w:basedOn w:val="a1"/>
    <w:uiPriority w:val="59"/>
    <w:rsid w:val="005546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13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139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4">
    <w:name w:val="Основной текст_"/>
    <w:basedOn w:val="a0"/>
    <w:link w:val="21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Колонтитул_"/>
    <w:basedOn w:val="a0"/>
    <w:link w:val="a6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8">
    <w:name w:val="Основной текст + Курсив"/>
    <w:basedOn w:val="a4"/>
    <w:rsid w:val="00CE13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pt">
    <w:name w:val="Основной текст + 10 pt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CE1390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CE1390"/>
    <w:pPr>
      <w:shd w:val="clear" w:color="auto" w:fill="FFFFFF"/>
      <w:spacing w:before="6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CE1390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4"/>
    <w:rsid w:val="00CE1390"/>
    <w:pPr>
      <w:shd w:val="clear" w:color="auto" w:fill="FFFFFF"/>
      <w:spacing w:before="240" w:line="322" w:lineRule="exact"/>
      <w:ind w:hanging="18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CE1390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3"/>
      <w:szCs w:val="23"/>
    </w:rPr>
  </w:style>
  <w:style w:type="paragraph" w:styleId="a9">
    <w:name w:val="List Paragraph"/>
    <w:basedOn w:val="a"/>
    <w:uiPriority w:val="34"/>
    <w:qFormat/>
    <w:rsid w:val="00940E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3878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3F38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F3878"/>
    <w:rPr>
      <w:color w:val="000000"/>
    </w:rPr>
  </w:style>
  <w:style w:type="paragraph" w:customStyle="1" w:styleId="Textbody">
    <w:name w:val="Text body"/>
    <w:basedOn w:val="a"/>
    <w:uiPriority w:val="99"/>
    <w:rsid w:val="0070517C"/>
    <w:pPr>
      <w:widowControl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color w:val="auto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2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134A0-59F3-43CA-9996-B9234CB7A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2558</Words>
  <Characters>14582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№82 от 16.11.2018 .регламент муниц. контроль прав. благоустройства ).doc</vt:lpstr>
    </vt:vector>
  </TitlesOfParts>
  <Company/>
  <LinksUpToDate>false</LinksUpToDate>
  <CharactersWithSpaces>17106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№82 от 16.11.2018 .регламент муниц. контроль прав. благоустройства ).doc</dc:title>
  <dc:creator>Admin</dc:creator>
  <cp:lastModifiedBy>User</cp:lastModifiedBy>
  <cp:revision>98</cp:revision>
  <cp:lastPrinted>2023-03-21T12:23:00Z</cp:lastPrinted>
  <dcterms:created xsi:type="dcterms:W3CDTF">2020-09-16T12:55:00Z</dcterms:created>
  <dcterms:modified xsi:type="dcterms:W3CDTF">2023-05-04T09:46:00Z</dcterms:modified>
</cp:coreProperties>
</file>