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4A" w:rsidRDefault="004B034A" w:rsidP="004B034A">
      <w:pPr>
        <w:tabs>
          <w:tab w:val="left" w:pos="600"/>
          <w:tab w:val="left" w:pos="8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B034A" w:rsidRDefault="004B034A" w:rsidP="004B034A">
      <w:pPr>
        <w:jc w:val="center"/>
        <w:rPr>
          <w:b/>
          <w:sz w:val="28"/>
          <w:szCs w:val="28"/>
        </w:rPr>
      </w:pPr>
    </w:p>
    <w:p w:rsidR="00B54146" w:rsidRPr="00B54146" w:rsidRDefault="00B54146" w:rsidP="00B54146">
      <w:pPr>
        <w:ind w:left="-284" w:firstLine="284"/>
        <w:jc w:val="center"/>
        <w:outlineLvl w:val="0"/>
        <w:rPr>
          <w:b/>
          <w:sz w:val="28"/>
          <w:szCs w:val="28"/>
        </w:rPr>
      </w:pPr>
      <w:r w:rsidRPr="00B54146">
        <w:rPr>
          <w:b/>
          <w:sz w:val="28"/>
          <w:szCs w:val="28"/>
        </w:rPr>
        <w:t>Администрация</w:t>
      </w:r>
    </w:p>
    <w:p w:rsidR="00B54146" w:rsidRPr="00B54146" w:rsidRDefault="00B54146" w:rsidP="00B54146">
      <w:pPr>
        <w:ind w:left="-284"/>
        <w:jc w:val="center"/>
        <w:outlineLvl w:val="0"/>
        <w:rPr>
          <w:b/>
          <w:sz w:val="28"/>
          <w:szCs w:val="28"/>
        </w:rPr>
      </w:pPr>
      <w:r w:rsidRPr="00B54146">
        <w:rPr>
          <w:b/>
          <w:sz w:val="28"/>
          <w:szCs w:val="28"/>
        </w:rPr>
        <w:t>Большедворского сельского поселения</w:t>
      </w:r>
    </w:p>
    <w:p w:rsidR="00B54146" w:rsidRPr="00B54146" w:rsidRDefault="00B54146" w:rsidP="00B54146">
      <w:pPr>
        <w:ind w:left="-284"/>
        <w:jc w:val="center"/>
        <w:outlineLvl w:val="0"/>
        <w:rPr>
          <w:sz w:val="28"/>
          <w:szCs w:val="28"/>
        </w:rPr>
      </w:pPr>
      <w:r w:rsidRPr="00B54146">
        <w:rPr>
          <w:b/>
          <w:sz w:val="28"/>
          <w:szCs w:val="28"/>
        </w:rPr>
        <w:t>Бокситогорского муниципального района  Ленинградской области</w:t>
      </w:r>
      <w:r w:rsidRPr="00B54146">
        <w:rPr>
          <w:sz w:val="28"/>
          <w:szCs w:val="28"/>
        </w:rPr>
        <w:t xml:space="preserve">      </w:t>
      </w:r>
    </w:p>
    <w:p w:rsidR="004B034A" w:rsidRPr="00590138" w:rsidRDefault="004B034A" w:rsidP="004B034A">
      <w:pPr>
        <w:jc w:val="center"/>
        <w:rPr>
          <w:b/>
          <w:sz w:val="20"/>
          <w:szCs w:val="20"/>
        </w:rPr>
      </w:pPr>
    </w:p>
    <w:p w:rsidR="004B034A" w:rsidRPr="00590138" w:rsidRDefault="004B034A" w:rsidP="004B034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B034A" w:rsidRPr="00C02D26" w:rsidRDefault="004B034A" w:rsidP="004B034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02D26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02D26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4B034A" w:rsidRDefault="004B034A" w:rsidP="004B034A"/>
    <w:tbl>
      <w:tblPr>
        <w:tblW w:w="9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400"/>
        <w:gridCol w:w="1080"/>
      </w:tblGrid>
      <w:tr w:rsidR="004B034A" w:rsidRPr="00590138" w:rsidTr="00043C62"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4B034A" w:rsidRPr="00590138" w:rsidRDefault="004B034A" w:rsidP="004B034A">
            <w:r>
              <w:t xml:space="preserve">                       </w:t>
            </w:r>
            <w:r w:rsidRPr="00590138">
              <w:t>20</w:t>
            </w:r>
            <w:r>
              <w:t>23</w:t>
            </w:r>
            <w:r w:rsidRPr="00590138"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B034A" w:rsidRPr="00590138" w:rsidRDefault="004B034A" w:rsidP="00043C62">
            <w:pPr>
              <w:jc w:val="right"/>
            </w:pPr>
            <w: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4B034A" w:rsidRPr="00293BC7" w:rsidRDefault="004B034A" w:rsidP="00043C62">
            <w:pPr>
              <w:rPr>
                <w:lang w:val="en-US"/>
              </w:rPr>
            </w:pPr>
          </w:p>
        </w:tc>
      </w:tr>
    </w:tbl>
    <w:p w:rsidR="004B034A" w:rsidRPr="00FA281A" w:rsidRDefault="004B034A" w:rsidP="004B034A">
      <w:pPr>
        <w:autoSpaceDE w:val="0"/>
        <w:autoSpaceDN w:val="0"/>
        <w:adjustRightInd w:val="0"/>
        <w:ind w:firstLine="540"/>
        <w:jc w:val="center"/>
        <w:rPr>
          <w:b/>
          <w:caps/>
        </w:rPr>
      </w:pPr>
    </w:p>
    <w:p w:rsidR="004B034A" w:rsidRPr="00B54146" w:rsidRDefault="004B034A" w:rsidP="004B034A">
      <w:pPr>
        <w:jc w:val="center"/>
        <w:rPr>
          <w:b/>
        </w:rPr>
      </w:pPr>
      <w:r w:rsidRPr="00B54146">
        <w:rPr>
          <w:b/>
        </w:rPr>
        <w:t xml:space="preserve">О  расходных обязательствах </w:t>
      </w:r>
    </w:p>
    <w:p w:rsidR="00B54146" w:rsidRPr="00B54146" w:rsidRDefault="00B54146" w:rsidP="00B54146">
      <w:pPr>
        <w:ind w:left="-284"/>
        <w:jc w:val="center"/>
        <w:outlineLvl w:val="0"/>
        <w:rPr>
          <w:b/>
        </w:rPr>
      </w:pPr>
      <w:r w:rsidRPr="00B54146">
        <w:rPr>
          <w:b/>
        </w:rPr>
        <w:t>Большедворского сельского поселения</w:t>
      </w:r>
    </w:p>
    <w:p w:rsidR="00B54146" w:rsidRPr="00B54146" w:rsidRDefault="00B54146" w:rsidP="00B54146">
      <w:pPr>
        <w:ind w:left="-284"/>
        <w:jc w:val="center"/>
        <w:outlineLvl w:val="0"/>
      </w:pPr>
      <w:r w:rsidRPr="00B54146">
        <w:rPr>
          <w:b/>
        </w:rPr>
        <w:t>Бокситогорского муниципального района  Ленинградской области</w:t>
      </w:r>
      <w:r w:rsidRPr="00B54146">
        <w:t xml:space="preserve">      </w:t>
      </w:r>
    </w:p>
    <w:p w:rsidR="004B034A" w:rsidRPr="00B54146" w:rsidRDefault="004A79ED" w:rsidP="004B034A">
      <w:pPr>
        <w:jc w:val="center"/>
        <w:rPr>
          <w:b/>
        </w:rPr>
      </w:pPr>
      <w:r w:rsidRPr="00B54146">
        <w:rPr>
          <w:b/>
        </w:rPr>
        <w:t xml:space="preserve">в </w:t>
      </w:r>
      <w:r w:rsidR="004B034A" w:rsidRPr="00B54146">
        <w:rPr>
          <w:b/>
        </w:rPr>
        <w:t xml:space="preserve">2023 году </w:t>
      </w:r>
    </w:p>
    <w:p w:rsidR="004B034A" w:rsidRDefault="004B034A" w:rsidP="004B034A">
      <w:pPr>
        <w:ind w:firstLine="708"/>
      </w:pPr>
    </w:p>
    <w:p w:rsidR="004B034A" w:rsidRDefault="004B034A" w:rsidP="004B034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ab/>
        <w:t>Руководствуясь пунктом 10 статьи 10 Федерального закона № 448-ФЗ от 21.11.2022 "</w:t>
      </w:r>
      <w:r w:rsidRPr="004B034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"О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</w:t>
      </w:r>
    </w:p>
    <w:p w:rsidR="004B034A" w:rsidRDefault="004B034A" w:rsidP="004B034A">
      <w:pPr>
        <w:ind w:firstLine="708"/>
        <w:jc w:val="both"/>
      </w:pPr>
    </w:p>
    <w:p w:rsidR="004B034A" w:rsidRPr="004C2C71" w:rsidRDefault="004B034A" w:rsidP="004B034A">
      <w:pPr>
        <w:ind w:firstLine="708"/>
        <w:jc w:val="both"/>
      </w:pPr>
      <w:r w:rsidRPr="005A1992">
        <w:rPr>
          <w:caps/>
        </w:rPr>
        <w:t>постановляю</w:t>
      </w:r>
      <w:r>
        <w:rPr>
          <w:caps/>
        </w:rPr>
        <w:t>:</w:t>
      </w:r>
    </w:p>
    <w:p w:rsidR="004B034A" w:rsidRPr="007D058B" w:rsidRDefault="004B034A" w:rsidP="004B034A">
      <w:pPr>
        <w:ind w:firstLine="708"/>
        <w:jc w:val="both"/>
        <w:rPr>
          <w:caps/>
        </w:rPr>
      </w:pPr>
    </w:p>
    <w:p w:rsidR="004B034A" w:rsidRDefault="004B034A" w:rsidP="004B034A">
      <w:pPr>
        <w:ind w:firstLine="708"/>
        <w:jc w:val="both"/>
      </w:pPr>
      <w:r>
        <w:rPr>
          <w:caps/>
        </w:rPr>
        <w:t xml:space="preserve">1. </w:t>
      </w:r>
      <w:r>
        <w:t xml:space="preserve">Установить на 2023 год расходные обязательства </w:t>
      </w:r>
      <w:r w:rsidR="00B54146">
        <w:t xml:space="preserve">Большедворского сельского поселения </w:t>
      </w:r>
      <w:r>
        <w:t>Бокситогорского муниципального района</w:t>
      </w:r>
      <w:r w:rsidR="00B54146">
        <w:t xml:space="preserve"> Ленинградской области</w:t>
      </w:r>
      <w:r>
        <w:t xml:space="preserve"> </w:t>
      </w:r>
      <w:r w:rsidR="00A0088C">
        <w:t xml:space="preserve">по осуществлению закупок товаров, работ, услуг, осуществляемых в рамках мобилизационных мероприятий, проводимых в период 2022-2023 годов, в том числе </w:t>
      </w:r>
      <w:r w:rsidR="0019222D">
        <w:t>в целях</w:t>
      </w:r>
      <w:r w:rsidR="00A0088C">
        <w:t xml:space="preserve"> </w:t>
      </w:r>
      <w:r>
        <w:t>оказани</w:t>
      </w:r>
      <w:r w:rsidR="0019222D">
        <w:t>я</w:t>
      </w:r>
      <w:r>
        <w:t xml:space="preserve"> по</w:t>
      </w:r>
      <w:r w:rsidR="00A0088C">
        <w:t>ддержки</w:t>
      </w:r>
      <w:r>
        <w:t xml:space="preserve"> военнослужащи</w:t>
      </w:r>
      <w:r w:rsidR="00A0088C">
        <w:t>х</w:t>
      </w:r>
      <w:r>
        <w:t>, участвующи</w:t>
      </w:r>
      <w:r w:rsidR="00A0088C">
        <w:t>х</w:t>
      </w:r>
      <w:r>
        <w:t xml:space="preserve"> в проведении специальной военной операции.</w:t>
      </w:r>
    </w:p>
    <w:p w:rsidR="00D9046E" w:rsidRPr="00C4226F" w:rsidRDefault="00D9046E" w:rsidP="004B034A">
      <w:pPr>
        <w:ind w:firstLine="708"/>
        <w:jc w:val="both"/>
        <w:rPr>
          <w:sz w:val="20"/>
          <w:szCs w:val="20"/>
        </w:rPr>
      </w:pPr>
    </w:p>
    <w:p w:rsidR="004B034A" w:rsidRDefault="00D9046E" w:rsidP="00B54146">
      <w:pPr>
        <w:ind w:firstLine="708"/>
        <w:jc w:val="both"/>
      </w:pPr>
      <w:r>
        <w:t>2</w:t>
      </w:r>
      <w:r w:rsidR="004B034A">
        <w:t xml:space="preserve">. Финансовое обеспечение расходных обязательств, предусмотренных пунктом 1 настоящего постановления, осуществляется в пределах бюджетных ассигнований, предусмотренных в бюджете </w:t>
      </w:r>
      <w:r w:rsidR="00B54146">
        <w:t>Большедворского сельского поселения Бокситогорского муниципального района Ленинградской области</w:t>
      </w:r>
      <w:r w:rsidR="00B54146">
        <w:t xml:space="preserve"> </w:t>
      </w:r>
      <w:r w:rsidR="004B034A">
        <w:t xml:space="preserve">на 2023 год, за </w:t>
      </w:r>
      <w:r w:rsidR="004B034A" w:rsidRPr="00D9046E">
        <w:t>счет средств</w:t>
      </w:r>
      <w:r w:rsidRPr="00D9046E">
        <w:t xml:space="preserve">, предусмотренных в бюджете Большедворского сельского поселения </w:t>
      </w:r>
      <w:r w:rsidR="004B034A" w:rsidRPr="00D9046E">
        <w:t>Бокситогорского муниципального района</w:t>
      </w:r>
      <w:r w:rsidRPr="00D9046E">
        <w:t xml:space="preserve"> Ленинградской области</w:t>
      </w:r>
      <w:r w:rsidR="004B034A" w:rsidRPr="00D9046E">
        <w:t>.</w:t>
      </w:r>
    </w:p>
    <w:p w:rsidR="00D9046E" w:rsidRDefault="00D9046E" w:rsidP="004B034A">
      <w:pPr>
        <w:ind w:firstLine="708"/>
      </w:pPr>
    </w:p>
    <w:p w:rsidR="004B034A" w:rsidRDefault="00D9046E" w:rsidP="004B034A">
      <w:pPr>
        <w:ind w:firstLine="708"/>
      </w:pPr>
      <w:r>
        <w:t>3</w:t>
      </w:r>
      <w:r w:rsidR="004B034A">
        <w:t xml:space="preserve">. </w:t>
      </w:r>
      <w:proofErr w:type="gramStart"/>
      <w:r w:rsidR="004B034A">
        <w:t>Контроль за</w:t>
      </w:r>
      <w:proofErr w:type="gramEnd"/>
      <w:r w:rsidR="004B034A">
        <w:t xml:space="preserve"> исполнением настоящего постановления оставляю за собой.</w:t>
      </w:r>
    </w:p>
    <w:p w:rsidR="00D9046E" w:rsidRDefault="00D9046E" w:rsidP="004B034A">
      <w:pPr>
        <w:ind w:firstLine="708"/>
      </w:pPr>
    </w:p>
    <w:p w:rsidR="00D9046E" w:rsidRDefault="00D9046E" w:rsidP="004B034A">
      <w:pPr>
        <w:ind w:firstLine="708"/>
      </w:pPr>
    </w:p>
    <w:p w:rsidR="004B034A" w:rsidRDefault="004B034A" w:rsidP="004B034A">
      <w:pPr>
        <w:ind w:firstLine="708"/>
      </w:pPr>
    </w:p>
    <w:p w:rsidR="004B034A" w:rsidRDefault="004B034A" w:rsidP="004B034A">
      <w:pPr>
        <w:jc w:val="both"/>
      </w:pPr>
      <w:r w:rsidRPr="00CA4623">
        <w:t xml:space="preserve">Глава администрации                                                                                  </w:t>
      </w:r>
      <w:r>
        <w:t xml:space="preserve">  </w:t>
      </w:r>
      <w:r w:rsidRPr="00CA4623">
        <w:t xml:space="preserve">    </w:t>
      </w:r>
      <w:r w:rsidR="00B54146">
        <w:t>А.В.Аверин</w:t>
      </w:r>
    </w:p>
    <w:p w:rsidR="004B034A" w:rsidRPr="00CA4623" w:rsidRDefault="004B034A" w:rsidP="004B034A">
      <w:pPr>
        <w:jc w:val="both"/>
      </w:pPr>
      <w:r>
        <w:t>_____________________________________________________________________________</w:t>
      </w:r>
    </w:p>
    <w:p w:rsidR="004B034A" w:rsidRDefault="004B034A" w:rsidP="004B034A">
      <w:pPr>
        <w:jc w:val="both"/>
        <w:rPr>
          <w:sz w:val="22"/>
          <w:szCs w:val="22"/>
        </w:rPr>
      </w:pPr>
    </w:p>
    <w:p w:rsidR="004B034A" w:rsidRDefault="004B034A" w:rsidP="004B03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Разослано: </w:t>
      </w:r>
      <w:r w:rsidR="00D9046E">
        <w:rPr>
          <w:sz w:val="22"/>
          <w:szCs w:val="22"/>
        </w:rPr>
        <w:t>КФ АБМР, бухгалтерия</w:t>
      </w:r>
      <w:r>
        <w:rPr>
          <w:sz w:val="22"/>
          <w:szCs w:val="22"/>
        </w:rPr>
        <w:t>,  в дело.</w:t>
      </w:r>
    </w:p>
    <w:p w:rsidR="004B034A" w:rsidRDefault="004B034A" w:rsidP="004B034A">
      <w:pPr>
        <w:jc w:val="both"/>
      </w:pPr>
    </w:p>
    <w:p w:rsidR="00A0088C" w:rsidRDefault="00A0088C">
      <w:pPr>
        <w:rPr>
          <w:sz w:val="22"/>
          <w:szCs w:val="22"/>
        </w:rPr>
      </w:pPr>
    </w:p>
    <w:p w:rsidR="00D9046E" w:rsidRDefault="00D9046E">
      <w:pPr>
        <w:rPr>
          <w:sz w:val="22"/>
          <w:szCs w:val="22"/>
        </w:rPr>
      </w:pPr>
    </w:p>
    <w:p w:rsidR="00D9046E" w:rsidRDefault="00D9046E">
      <w:pPr>
        <w:rPr>
          <w:sz w:val="22"/>
          <w:szCs w:val="22"/>
        </w:rPr>
      </w:pPr>
    </w:p>
    <w:p w:rsidR="00D9046E" w:rsidRDefault="00D9046E">
      <w:pPr>
        <w:rPr>
          <w:sz w:val="22"/>
          <w:szCs w:val="22"/>
        </w:rPr>
      </w:pPr>
      <w:bookmarkStart w:id="0" w:name="_GoBack"/>
      <w:bookmarkEnd w:id="0"/>
    </w:p>
    <w:sectPr w:rsidR="00D9046E" w:rsidSect="004B034A">
      <w:pgSz w:w="11906" w:h="16838"/>
      <w:pgMar w:top="851" w:right="1021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34A"/>
    <w:rsid w:val="0019222D"/>
    <w:rsid w:val="003E548D"/>
    <w:rsid w:val="00435D04"/>
    <w:rsid w:val="004A79ED"/>
    <w:rsid w:val="004B034A"/>
    <w:rsid w:val="007751E4"/>
    <w:rsid w:val="007D13F9"/>
    <w:rsid w:val="00A0088C"/>
    <w:rsid w:val="00B54146"/>
    <w:rsid w:val="00D1256F"/>
    <w:rsid w:val="00D8433A"/>
    <w:rsid w:val="00D9046E"/>
    <w:rsid w:val="00E2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4A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B034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4B034A"/>
    <w:pPr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ConsPlusTitle">
    <w:name w:val="ConsPlusTitle"/>
    <w:rsid w:val="004B03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D9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D39C8-AB0F-4E80-B2AB-784BE942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Пользователь Windows</cp:lastModifiedBy>
  <cp:revision>6</cp:revision>
  <cp:lastPrinted>2023-01-13T09:41:00Z</cp:lastPrinted>
  <dcterms:created xsi:type="dcterms:W3CDTF">2023-01-13T08:24:00Z</dcterms:created>
  <dcterms:modified xsi:type="dcterms:W3CDTF">2023-12-14T07:59:00Z</dcterms:modified>
</cp:coreProperties>
</file>