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6740" w:rsidRDefault="00FD0120" w:rsidP="00473236">
      <w:pPr>
        <w:spacing w:line="240" w:lineRule="auto"/>
        <w:jc w:val="center"/>
        <w:rPr>
          <w:rFonts w:ascii="Times New Roman" w:hAnsi="Times New Roman" w:cs="Times New Roman"/>
          <w:b/>
          <w:bCs/>
          <w:spacing w:val="-11"/>
          <w:sz w:val="24"/>
          <w:szCs w:val="24"/>
        </w:rPr>
      </w:pPr>
      <w:r w:rsidRPr="009F34BE">
        <w:rPr>
          <w:rFonts w:ascii="Times New Roman" w:hAnsi="Times New Roman" w:cs="Times New Roman"/>
          <w:b/>
          <w:bCs/>
          <w:spacing w:val="-11"/>
          <w:sz w:val="24"/>
          <w:szCs w:val="24"/>
        </w:rPr>
        <w:t>Администрация</w:t>
      </w:r>
      <w:r>
        <w:rPr>
          <w:rFonts w:ascii="Times New Roman" w:hAnsi="Times New Roman" w:cs="Times New Roman"/>
          <w:b/>
          <w:bCs/>
          <w:spacing w:val="-11"/>
          <w:sz w:val="24"/>
          <w:szCs w:val="24"/>
        </w:rPr>
        <w:t xml:space="preserve">                                                                                                                                                      </w:t>
      </w:r>
      <w:proofErr w:type="spellStart"/>
      <w:r w:rsidRPr="009F34BE">
        <w:rPr>
          <w:rFonts w:ascii="Times New Roman" w:hAnsi="Times New Roman" w:cs="Times New Roman"/>
          <w:b/>
          <w:bCs/>
          <w:spacing w:val="-11"/>
          <w:sz w:val="24"/>
          <w:szCs w:val="24"/>
        </w:rPr>
        <w:t>Большедворского</w:t>
      </w:r>
      <w:proofErr w:type="spellEnd"/>
      <w:r w:rsidRPr="009F34BE">
        <w:rPr>
          <w:rFonts w:ascii="Times New Roman" w:hAnsi="Times New Roman" w:cs="Times New Roman"/>
          <w:b/>
          <w:bCs/>
          <w:spacing w:val="-11"/>
          <w:sz w:val="24"/>
          <w:szCs w:val="24"/>
        </w:rPr>
        <w:t xml:space="preserve"> сельского поселения</w:t>
      </w:r>
      <w:r>
        <w:rPr>
          <w:rFonts w:ascii="Times New Roman" w:hAnsi="Times New Roman" w:cs="Times New Roman"/>
          <w:b/>
          <w:bCs/>
          <w:spacing w:val="-11"/>
          <w:sz w:val="24"/>
          <w:szCs w:val="24"/>
        </w:rPr>
        <w:t xml:space="preserve">                                                                                   </w:t>
      </w:r>
      <w:proofErr w:type="spellStart"/>
      <w:r w:rsidRPr="009F34BE">
        <w:rPr>
          <w:rFonts w:ascii="Times New Roman" w:hAnsi="Times New Roman" w:cs="Times New Roman"/>
          <w:b/>
          <w:bCs/>
          <w:spacing w:val="-11"/>
          <w:sz w:val="24"/>
          <w:szCs w:val="24"/>
        </w:rPr>
        <w:t>Бокситогорского</w:t>
      </w:r>
      <w:proofErr w:type="spellEnd"/>
      <w:r w:rsidRPr="009F34BE">
        <w:rPr>
          <w:rFonts w:ascii="Times New Roman" w:hAnsi="Times New Roman" w:cs="Times New Roman"/>
          <w:b/>
          <w:bCs/>
          <w:spacing w:val="-11"/>
          <w:sz w:val="24"/>
          <w:szCs w:val="24"/>
        </w:rPr>
        <w:t xml:space="preserve"> муниципального района Ленинградской области</w:t>
      </w:r>
      <w:r w:rsidR="00473236">
        <w:rPr>
          <w:rFonts w:ascii="Times New Roman" w:hAnsi="Times New Roman" w:cs="Times New Roman"/>
          <w:b/>
          <w:bCs/>
          <w:spacing w:val="-11"/>
          <w:sz w:val="24"/>
          <w:szCs w:val="24"/>
        </w:rPr>
        <w:t xml:space="preserve">  </w:t>
      </w:r>
    </w:p>
    <w:p w:rsidR="00BD6740" w:rsidRPr="009F34BE" w:rsidRDefault="00473236" w:rsidP="00473236">
      <w:pPr>
        <w:spacing w:line="240" w:lineRule="auto"/>
        <w:jc w:val="center"/>
        <w:rPr>
          <w:rFonts w:ascii="Times New Roman" w:hAnsi="Times New Roman" w:cs="Times New Roman"/>
          <w:b/>
          <w:bCs/>
          <w:spacing w:val="-11"/>
          <w:sz w:val="24"/>
          <w:szCs w:val="24"/>
        </w:rPr>
      </w:pPr>
      <w:r>
        <w:rPr>
          <w:rFonts w:ascii="Times New Roman" w:hAnsi="Times New Roman" w:cs="Times New Roman"/>
          <w:b/>
          <w:bCs/>
          <w:spacing w:val="-11"/>
          <w:sz w:val="24"/>
          <w:szCs w:val="24"/>
        </w:rPr>
        <w:t xml:space="preserve">ПОСТАНОВЛЕНИЕ </w:t>
      </w:r>
    </w:p>
    <w:tbl>
      <w:tblPr>
        <w:tblW w:w="0" w:type="auto"/>
        <w:tblInd w:w="-106" w:type="dxa"/>
        <w:tblLook w:val="01E0" w:firstRow="1" w:lastRow="1" w:firstColumn="1" w:lastColumn="1" w:noHBand="0" w:noVBand="0"/>
      </w:tblPr>
      <w:tblGrid>
        <w:gridCol w:w="3190"/>
        <w:gridCol w:w="3190"/>
        <w:gridCol w:w="3190"/>
      </w:tblGrid>
      <w:tr w:rsidR="00FD0120" w:rsidRPr="009F34BE">
        <w:tc>
          <w:tcPr>
            <w:tcW w:w="3190" w:type="dxa"/>
          </w:tcPr>
          <w:p w:rsidR="00FD0120" w:rsidRPr="00F93574" w:rsidRDefault="00F80BC4" w:rsidP="00F80BC4">
            <w:pPr>
              <w:jc w:val="both"/>
              <w:rPr>
                <w:rFonts w:ascii="Times New Roman" w:hAnsi="Times New Roman" w:cs="Times New Roman"/>
                <w:sz w:val="24"/>
                <w:szCs w:val="24"/>
              </w:rPr>
            </w:pPr>
            <w:r>
              <w:rPr>
                <w:rFonts w:ascii="Times New Roman" w:hAnsi="Times New Roman" w:cs="Times New Roman"/>
                <w:sz w:val="24"/>
                <w:szCs w:val="24"/>
              </w:rPr>
              <w:t>01 апреля</w:t>
            </w:r>
            <w:r w:rsidR="00FD0120" w:rsidRPr="00F93574">
              <w:rPr>
                <w:rFonts w:ascii="Times New Roman" w:hAnsi="Times New Roman" w:cs="Times New Roman"/>
                <w:sz w:val="24"/>
                <w:szCs w:val="24"/>
              </w:rPr>
              <w:t xml:space="preserve"> 201</w:t>
            </w:r>
            <w:r>
              <w:rPr>
                <w:rFonts w:ascii="Times New Roman" w:hAnsi="Times New Roman" w:cs="Times New Roman"/>
                <w:sz w:val="24"/>
                <w:szCs w:val="24"/>
              </w:rPr>
              <w:t>6</w:t>
            </w:r>
            <w:r w:rsidR="00FD0120" w:rsidRPr="00F93574">
              <w:rPr>
                <w:rFonts w:ascii="Times New Roman" w:hAnsi="Times New Roman" w:cs="Times New Roman"/>
                <w:sz w:val="24"/>
                <w:szCs w:val="24"/>
              </w:rPr>
              <w:t xml:space="preserve"> года  </w:t>
            </w:r>
          </w:p>
        </w:tc>
        <w:tc>
          <w:tcPr>
            <w:tcW w:w="3190" w:type="dxa"/>
          </w:tcPr>
          <w:p w:rsidR="00FD0120" w:rsidRPr="00BD6740" w:rsidRDefault="00BD6740" w:rsidP="00BD6740">
            <w:pPr>
              <w:jc w:val="both"/>
              <w:rPr>
                <w:rFonts w:ascii="Times New Roman" w:hAnsi="Times New Roman" w:cs="Times New Roman"/>
                <w:sz w:val="20"/>
                <w:szCs w:val="20"/>
              </w:rPr>
            </w:pPr>
            <w:r>
              <w:rPr>
                <w:rFonts w:ascii="Times New Roman" w:hAnsi="Times New Roman" w:cs="Times New Roman"/>
                <w:sz w:val="20"/>
                <w:szCs w:val="20"/>
              </w:rPr>
              <w:t xml:space="preserve">                            </w:t>
            </w:r>
          </w:p>
        </w:tc>
        <w:tc>
          <w:tcPr>
            <w:tcW w:w="3190" w:type="dxa"/>
          </w:tcPr>
          <w:p w:rsidR="00FD0120" w:rsidRPr="00F80BC4" w:rsidRDefault="00430628" w:rsidP="00F80BC4">
            <w:pPr>
              <w:jc w:val="both"/>
              <w:rPr>
                <w:rFonts w:ascii="Times New Roman" w:hAnsi="Times New Roman" w:cs="Times New Roman"/>
                <w:sz w:val="24"/>
                <w:szCs w:val="24"/>
              </w:rPr>
            </w:pPr>
            <w:r>
              <w:rPr>
                <w:rFonts w:ascii="Times New Roman" w:hAnsi="Times New Roman" w:cs="Times New Roman"/>
                <w:sz w:val="24"/>
                <w:szCs w:val="24"/>
              </w:rPr>
              <w:t xml:space="preserve">                                 </w:t>
            </w:r>
            <w:r w:rsidR="00FD0120" w:rsidRPr="00F80BC4">
              <w:rPr>
                <w:rFonts w:ascii="Times New Roman" w:hAnsi="Times New Roman" w:cs="Times New Roman"/>
                <w:sz w:val="24"/>
                <w:szCs w:val="24"/>
              </w:rPr>
              <w:t xml:space="preserve">№ </w:t>
            </w:r>
            <w:r w:rsidR="00F80BC4">
              <w:rPr>
                <w:rFonts w:ascii="Times New Roman" w:hAnsi="Times New Roman" w:cs="Times New Roman"/>
                <w:sz w:val="24"/>
                <w:szCs w:val="24"/>
              </w:rPr>
              <w:t xml:space="preserve"> 50</w:t>
            </w:r>
          </w:p>
        </w:tc>
      </w:tr>
    </w:tbl>
    <w:p w:rsidR="00FD0120" w:rsidRPr="009F34BE" w:rsidRDefault="00BD6740" w:rsidP="00BD6740">
      <w:pPr>
        <w:jc w:val="center"/>
        <w:rPr>
          <w:rFonts w:ascii="Times New Roman" w:hAnsi="Times New Roman" w:cs="Times New Roman"/>
          <w:sz w:val="24"/>
          <w:szCs w:val="24"/>
        </w:rPr>
      </w:pPr>
      <w:r w:rsidRPr="00BD6740">
        <w:rPr>
          <w:rFonts w:ascii="Times New Roman" w:hAnsi="Times New Roman" w:cs="Times New Roman"/>
          <w:sz w:val="20"/>
          <w:szCs w:val="20"/>
        </w:rPr>
        <w:t>дер. Большой Двор</w:t>
      </w:r>
    </w:p>
    <w:p w:rsidR="00F93574" w:rsidRDefault="00FD0120" w:rsidP="00F93574">
      <w:pPr>
        <w:spacing w:after="0" w:line="240" w:lineRule="auto"/>
        <w:jc w:val="center"/>
        <w:rPr>
          <w:rFonts w:ascii="Times New Roman" w:hAnsi="Times New Roman" w:cs="Times New Roman"/>
          <w:b/>
          <w:bCs/>
          <w:sz w:val="24"/>
          <w:szCs w:val="24"/>
        </w:rPr>
      </w:pPr>
      <w:r w:rsidRPr="009F34BE">
        <w:rPr>
          <w:rFonts w:ascii="Times New Roman" w:hAnsi="Times New Roman" w:cs="Times New Roman"/>
          <w:b/>
          <w:bCs/>
          <w:sz w:val="24"/>
          <w:szCs w:val="24"/>
        </w:rPr>
        <w:t>Об утверждении административного регламента</w:t>
      </w:r>
      <w:r>
        <w:rPr>
          <w:rFonts w:ascii="Times New Roman" w:hAnsi="Times New Roman" w:cs="Times New Roman"/>
          <w:b/>
          <w:bCs/>
          <w:sz w:val="24"/>
          <w:szCs w:val="24"/>
        </w:rPr>
        <w:t xml:space="preserve">  </w:t>
      </w:r>
    </w:p>
    <w:p w:rsidR="00F93574" w:rsidRDefault="00A0659A" w:rsidP="00F93574">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по предоставлению</w:t>
      </w:r>
      <w:r w:rsidR="00FD0120" w:rsidRPr="009F34BE">
        <w:rPr>
          <w:rFonts w:ascii="Times New Roman" w:hAnsi="Times New Roman" w:cs="Times New Roman"/>
          <w:b/>
          <w:bCs/>
          <w:sz w:val="24"/>
          <w:szCs w:val="24"/>
        </w:rPr>
        <w:t xml:space="preserve"> муниципальной услуги «</w:t>
      </w:r>
      <w:r w:rsidR="00FD0120">
        <w:rPr>
          <w:rFonts w:ascii="Times New Roman" w:hAnsi="Times New Roman" w:cs="Times New Roman"/>
          <w:b/>
          <w:bCs/>
          <w:sz w:val="24"/>
          <w:szCs w:val="24"/>
        </w:rPr>
        <w:t>Принятие</w:t>
      </w:r>
      <w:r w:rsidR="00FD0120" w:rsidRPr="009F34BE">
        <w:rPr>
          <w:rFonts w:ascii="Times New Roman" w:hAnsi="Times New Roman" w:cs="Times New Roman"/>
          <w:b/>
          <w:bCs/>
          <w:sz w:val="24"/>
          <w:szCs w:val="24"/>
        </w:rPr>
        <w:t xml:space="preserve"> граждан на учет</w:t>
      </w:r>
    </w:p>
    <w:p w:rsidR="00F93574" w:rsidRDefault="00FD0120" w:rsidP="00F93574">
      <w:pPr>
        <w:spacing w:after="0" w:line="240" w:lineRule="auto"/>
        <w:jc w:val="center"/>
        <w:rPr>
          <w:rFonts w:ascii="Times New Roman" w:hAnsi="Times New Roman" w:cs="Times New Roman"/>
          <w:b/>
          <w:bCs/>
          <w:sz w:val="24"/>
          <w:szCs w:val="24"/>
        </w:rPr>
      </w:pPr>
      <w:r w:rsidRPr="009F34BE">
        <w:rPr>
          <w:rFonts w:ascii="Times New Roman" w:hAnsi="Times New Roman" w:cs="Times New Roman"/>
          <w:b/>
          <w:bCs/>
          <w:sz w:val="24"/>
          <w:szCs w:val="24"/>
        </w:rPr>
        <w:t xml:space="preserve"> </w:t>
      </w:r>
      <w:proofErr w:type="gramStart"/>
      <w:r w:rsidRPr="009F34BE">
        <w:rPr>
          <w:rFonts w:ascii="Times New Roman" w:hAnsi="Times New Roman" w:cs="Times New Roman"/>
          <w:b/>
          <w:bCs/>
          <w:sz w:val="24"/>
          <w:szCs w:val="24"/>
        </w:rPr>
        <w:t>в качестве нуждающихся в жилых помещениях</w:t>
      </w:r>
      <w:r>
        <w:rPr>
          <w:rFonts w:ascii="Times New Roman" w:hAnsi="Times New Roman" w:cs="Times New Roman"/>
          <w:b/>
          <w:bCs/>
          <w:sz w:val="24"/>
          <w:szCs w:val="24"/>
        </w:rPr>
        <w:t xml:space="preserve">, предоставляемых </w:t>
      </w:r>
      <w:proofErr w:type="gramEnd"/>
    </w:p>
    <w:p w:rsidR="00FD0120" w:rsidRDefault="00FD0120" w:rsidP="00F93574">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по договорам социального найма</w:t>
      </w:r>
      <w:r w:rsidRPr="009F34BE">
        <w:rPr>
          <w:rFonts w:ascii="Times New Roman" w:hAnsi="Times New Roman" w:cs="Times New Roman"/>
          <w:b/>
          <w:bCs/>
          <w:sz w:val="24"/>
          <w:szCs w:val="24"/>
        </w:rPr>
        <w:t>»</w:t>
      </w:r>
    </w:p>
    <w:p w:rsidR="00F93574" w:rsidRPr="003A6FE9" w:rsidRDefault="00F93574" w:rsidP="00F93574">
      <w:pPr>
        <w:spacing w:after="0" w:line="240" w:lineRule="auto"/>
        <w:jc w:val="center"/>
        <w:rPr>
          <w:rFonts w:ascii="Times New Roman" w:hAnsi="Times New Roman" w:cs="Times New Roman"/>
          <w:b/>
          <w:bCs/>
          <w:sz w:val="24"/>
          <w:szCs w:val="24"/>
        </w:rPr>
      </w:pPr>
    </w:p>
    <w:p w:rsidR="00FD0120" w:rsidRDefault="00FD0120" w:rsidP="0029188B">
      <w:pPr>
        <w:spacing w:after="0" w:line="240" w:lineRule="auto"/>
        <w:ind w:firstLine="708"/>
        <w:jc w:val="both"/>
        <w:rPr>
          <w:rFonts w:ascii="Times New Roman" w:hAnsi="Times New Roman" w:cs="Times New Roman"/>
          <w:sz w:val="24"/>
          <w:szCs w:val="24"/>
        </w:rPr>
      </w:pPr>
      <w:proofErr w:type="gramStart"/>
      <w:r w:rsidRPr="009F34BE">
        <w:rPr>
          <w:rFonts w:ascii="Times New Roman" w:hAnsi="Times New Roman" w:cs="Times New Roman"/>
          <w:sz w:val="24"/>
          <w:szCs w:val="24"/>
        </w:rPr>
        <w:t xml:space="preserve">В соответствии с Жилищным кодексом Российской Федерации, </w:t>
      </w:r>
      <w:r w:rsidRPr="009F34BE">
        <w:rPr>
          <w:rFonts w:ascii="Times New Roman" w:hAnsi="Times New Roman" w:cs="Times New Roman"/>
          <w:color w:val="000000"/>
          <w:sz w:val="24"/>
          <w:szCs w:val="24"/>
        </w:rPr>
        <w:t>Федеральным законом от 27 июля 2010 года № 210-ФЗ «Об организации предоставления государственных и муниципальных услуг»</w:t>
      </w:r>
      <w:r w:rsidRPr="009F34BE">
        <w:rPr>
          <w:rFonts w:ascii="Times New Roman" w:hAnsi="Times New Roman" w:cs="Times New Roman"/>
          <w:sz w:val="24"/>
          <w:szCs w:val="24"/>
        </w:rPr>
        <w:t xml:space="preserve">, постановлением администрации </w:t>
      </w:r>
      <w:proofErr w:type="spellStart"/>
      <w:r>
        <w:rPr>
          <w:rFonts w:ascii="Times New Roman" w:hAnsi="Times New Roman" w:cs="Times New Roman"/>
          <w:sz w:val="24"/>
          <w:szCs w:val="24"/>
        </w:rPr>
        <w:t>Большедворского</w:t>
      </w:r>
      <w:proofErr w:type="spellEnd"/>
      <w:r w:rsidRPr="009F34BE">
        <w:rPr>
          <w:rFonts w:ascii="Times New Roman" w:hAnsi="Times New Roman" w:cs="Times New Roman"/>
          <w:sz w:val="24"/>
          <w:szCs w:val="24"/>
        </w:rPr>
        <w:t xml:space="preserve"> сельского поселения </w:t>
      </w:r>
      <w:proofErr w:type="spellStart"/>
      <w:r w:rsidRPr="009F34BE">
        <w:rPr>
          <w:rFonts w:ascii="Times New Roman" w:hAnsi="Times New Roman" w:cs="Times New Roman"/>
          <w:sz w:val="24"/>
          <w:szCs w:val="24"/>
        </w:rPr>
        <w:t>Бокситогорского</w:t>
      </w:r>
      <w:proofErr w:type="spellEnd"/>
      <w:r w:rsidRPr="009F34BE">
        <w:rPr>
          <w:rFonts w:ascii="Times New Roman" w:hAnsi="Times New Roman" w:cs="Times New Roman"/>
          <w:sz w:val="24"/>
          <w:szCs w:val="24"/>
        </w:rPr>
        <w:t xml:space="preserve"> муниципального района Ленинградской области от 4 </w:t>
      </w:r>
      <w:r>
        <w:rPr>
          <w:rFonts w:ascii="Times New Roman" w:hAnsi="Times New Roman" w:cs="Times New Roman"/>
          <w:sz w:val="24"/>
          <w:szCs w:val="24"/>
        </w:rPr>
        <w:t>августа</w:t>
      </w:r>
      <w:r w:rsidRPr="009F34BE">
        <w:rPr>
          <w:rFonts w:ascii="Times New Roman" w:hAnsi="Times New Roman" w:cs="Times New Roman"/>
          <w:sz w:val="24"/>
          <w:szCs w:val="24"/>
        </w:rPr>
        <w:t xml:space="preserve"> 201</w:t>
      </w:r>
      <w:r>
        <w:rPr>
          <w:rFonts w:ascii="Times New Roman" w:hAnsi="Times New Roman" w:cs="Times New Roman"/>
          <w:sz w:val="24"/>
          <w:szCs w:val="24"/>
        </w:rPr>
        <w:t>4</w:t>
      </w:r>
      <w:r w:rsidRPr="009F34BE">
        <w:rPr>
          <w:rFonts w:ascii="Times New Roman" w:hAnsi="Times New Roman" w:cs="Times New Roman"/>
          <w:sz w:val="24"/>
          <w:szCs w:val="24"/>
        </w:rPr>
        <w:t xml:space="preserve"> года № </w:t>
      </w:r>
      <w:r>
        <w:rPr>
          <w:rFonts w:ascii="Times New Roman" w:hAnsi="Times New Roman" w:cs="Times New Roman"/>
          <w:sz w:val="24"/>
          <w:szCs w:val="24"/>
        </w:rPr>
        <w:t>84</w:t>
      </w:r>
      <w:r w:rsidRPr="009F34BE">
        <w:rPr>
          <w:rFonts w:ascii="Times New Roman" w:hAnsi="Times New Roman" w:cs="Times New Roman"/>
          <w:sz w:val="24"/>
          <w:szCs w:val="24"/>
        </w:rPr>
        <w:t xml:space="preserve"> «О разработке и утверждении административных регламентов исполнения муниципальных функций (предоставления муниципальных услуг)», </w:t>
      </w:r>
      <w:r w:rsidRPr="009F34BE">
        <w:rPr>
          <w:rFonts w:ascii="Times New Roman" w:hAnsi="Times New Roman" w:cs="Times New Roman"/>
          <w:color w:val="000000"/>
          <w:sz w:val="24"/>
          <w:szCs w:val="24"/>
        </w:rPr>
        <w:t xml:space="preserve"> </w:t>
      </w:r>
      <w:r w:rsidRPr="009F34BE">
        <w:rPr>
          <w:rFonts w:ascii="Times New Roman" w:hAnsi="Times New Roman" w:cs="Times New Roman"/>
          <w:sz w:val="24"/>
          <w:szCs w:val="24"/>
        </w:rPr>
        <w:t>законом Ленинградской области от 26 октября 2005 года № 89-оз «О</w:t>
      </w:r>
      <w:proofErr w:type="gramEnd"/>
      <w:r w:rsidRPr="009F34BE">
        <w:rPr>
          <w:rFonts w:ascii="Times New Roman" w:hAnsi="Times New Roman" w:cs="Times New Roman"/>
          <w:sz w:val="24"/>
          <w:szCs w:val="24"/>
        </w:rPr>
        <w:t xml:space="preserve"> </w:t>
      </w:r>
      <w:proofErr w:type="gramStart"/>
      <w:r w:rsidRPr="009F34BE">
        <w:rPr>
          <w:rFonts w:ascii="Times New Roman" w:hAnsi="Times New Roman" w:cs="Times New Roman"/>
          <w:sz w:val="24"/>
          <w:szCs w:val="24"/>
        </w:rPr>
        <w:t>порядке ведения органами местного самоуправления Ленинградской области учета граждан в качестве нуждающихся в жилых помещениях, предоставляемых по договорам социального найма», Постановлением Правительства Ленинградской области от 25 января 2006 года № 4 «Об утверждении перечня форм и документов по осуществлению учета граждан в качестве нуждающихся в жилых помещениях, предоставляемых по договору социального найма, в Ленинградской области»</w:t>
      </w:r>
      <w:r>
        <w:rPr>
          <w:rFonts w:ascii="Times New Roman" w:hAnsi="Times New Roman" w:cs="Times New Roman"/>
          <w:sz w:val="24"/>
          <w:szCs w:val="24"/>
        </w:rPr>
        <w:t xml:space="preserve"> (с изменениями № 108 от 09.04.2014)</w:t>
      </w:r>
      <w:r w:rsidRPr="009F34BE">
        <w:rPr>
          <w:rFonts w:ascii="Times New Roman" w:hAnsi="Times New Roman" w:cs="Times New Roman"/>
          <w:sz w:val="24"/>
          <w:szCs w:val="24"/>
        </w:rPr>
        <w:t>, ПОСТАНОВЛЯЮ:</w:t>
      </w:r>
      <w:proofErr w:type="gramEnd"/>
    </w:p>
    <w:p w:rsidR="0029188B" w:rsidRPr="009F34BE" w:rsidRDefault="0029188B" w:rsidP="0029188B">
      <w:pPr>
        <w:spacing w:after="0" w:line="240" w:lineRule="auto"/>
        <w:ind w:firstLine="708"/>
        <w:jc w:val="both"/>
        <w:rPr>
          <w:rFonts w:ascii="Times New Roman" w:hAnsi="Times New Roman" w:cs="Times New Roman"/>
          <w:sz w:val="24"/>
          <w:szCs w:val="24"/>
        </w:rPr>
      </w:pPr>
    </w:p>
    <w:p w:rsidR="0029188B" w:rsidRPr="0029188B" w:rsidRDefault="00FD0120" w:rsidP="0029188B">
      <w:pPr>
        <w:pStyle w:val="a3"/>
        <w:numPr>
          <w:ilvl w:val="0"/>
          <w:numId w:val="20"/>
        </w:numPr>
        <w:spacing w:line="240" w:lineRule="auto"/>
        <w:ind w:left="0" w:firstLine="0"/>
        <w:jc w:val="both"/>
        <w:rPr>
          <w:rFonts w:ascii="Times New Roman" w:hAnsi="Times New Roman" w:cs="Times New Roman"/>
          <w:sz w:val="24"/>
          <w:szCs w:val="24"/>
        </w:rPr>
      </w:pPr>
      <w:r w:rsidRPr="0029188B">
        <w:rPr>
          <w:rFonts w:ascii="Times New Roman" w:hAnsi="Times New Roman" w:cs="Times New Roman"/>
          <w:sz w:val="24"/>
          <w:szCs w:val="24"/>
        </w:rPr>
        <w:t>Утвердить прилагаемый административный регламент предоставления муниципальной услуги «По приему заявлений, документов, а также постановке граждан на учет в качестве нуждающихся в жилых помещениях».</w:t>
      </w:r>
    </w:p>
    <w:p w:rsidR="0029188B" w:rsidRDefault="0029188B" w:rsidP="0029188B">
      <w:pPr>
        <w:spacing w:after="0" w:line="240" w:lineRule="auto"/>
        <w:jc w:val="both"/>
        <w:rPr>
          <w:rFonts w:ascii="Times New Roman" w:hAnsi="Times New Roman" w:cs="Times New Roman"/>
          <w:sz w:val="24"/>
          <w:szCs w:val="24"/>
        </w:rPr>
      </w:pPr>
    </w:p>
    <w:p w:rsidR="00FD0120" w:rsidRPr="003A6FE9" w:rsidRDefault="00FD0120" w:rsidP="0029188B">
      <w:pPr>
        <w:spacing w:after="0" w:line="240" w:lineRule="auto"/>
        <w:jc w:val="both"/>
        <w:rPr>
          <w:rFonts w:ascii="Times New Roman" w:hAnsi="Times New Roman" w:cs="Times New Roman"/>
          <w:sz w:val="24"/>
          <w:szCs w:val="24"/>
        </w:rPr>
      </w:pPr>
      <w:r w:rsidRPr="009F34BE">
        <w:rPr>
          <w:rFonts w:ascii="Times New Roman" w:hAnsi="Times New Roman" w:cs="Times New Roman"/>
          <w:sz w:val="24"/>
          <w:szCs w:val="24"/>
        </w:rPr>
        <w:t>2. Признать утратившим</w:t>
      </w:r>
      <w:r w:rsidR="00F93574">
        <w:rPr>
          <w:rFonts w:ascii="Times New Roman" w:hAnsi="Times New Roman" w:cs="Times New Roman"/>
          <w:sz w:val="24"/>
          <w:szCs w:val="24"/>
        </w:rPr>
        <w:t>и</w:t>
      </w:r>
      <w:r w:rsidRPr="009F34BE">
        <w:rPr>
          <w:rFonts w:ascii="Times New Roman" w:hAnsi="Times New Roman" w:cs="Times New Roman"/>
          <w:sz w:val="24"/>
          <w:szCs w:val="24"/>
        </w:rPr>
        <w:t xml:space="preserve"> силу постановления администрации </w:t>
      </w:r>
      <w:proofErr w:type="spellStart"/>
      <w:r>
        <w:rPr>
          <w:rFonts w:ascii="Times New Roman" w:hAnsi="Times New Roman" w:cs="Times New Roman"/>
          <w:sz w:val="24"/>
          <w:szCs w:val="24"/>
        </w:rPr>
        <w:t>Большедворского</w:t>
      </w:r>
      <w:proofErr w:type="spellEnd"/>
      <w:r w:rsidRPr="009F34BE">
        <w:rPr>
          <w:rFonts w:ascii="Times New Roman" w:hAnsi="Times New Roman" w:cs="Times New Roman"/>
          <w:sz w:val="24"/>
          <w:szCs w:val="24"/>
        </w:rPr>
        <w:t xml:space="preserve"> сельского поселения </w:t>
      </w:r>
      <w:proofErr w:type="spellStart"/>
      <w:r w:rsidRPr="009F34BE">
        <w:rPr>
          <w:rFonts w:ascii="Times New Roman" w:hAnsi="Times New Roman" w:cs="Times New Roman"/>
          <w:sz w:val="24"/>
          <w:szCs w:val="24"/>
        </w:rPr>
        <w:t>Бокситогорского</w:t>
      </w:r>
      <w:proofErr w:type="spellEnd"/>
      <w:r w:rsidRPr="009F34BE">
        <w:rPr>
          <w:rFonts w:ascii="Times New Roman" w:hAnsi="Times New Roman" w:cs="Times New Roman"/>
          <w:sz w:val="24"/>
          <w:szCs w:val="24"/>
        </w:rPr>
        <w:t xml:space="preserve"> муниципального района Ленинградской области </w:t>
      </w:r>
      <w:proofErr w:type="gramStart"/>
      <w:r w:rsidRPr="003A6FE9">
        <w:rPr>
          <w:rFonts w:ascii="Times New Roman" w:hAnsi="Times New Roman" w:cs="Times New Roman"/>
          <w:sz w:val="24"/>
          <w:szCs w:val="24"/>
        </w:rPr>
        <w:t>от</w:t>
      </w:r>
      <w:proofErr w:type="gramEnd"/>
      <w:r w:rsidRPr="003A6FE9">
        <w:rPr>
          <w:rFonts w:ascii="Times New Roman" w:hAnsi="Times New Roman" w:cs="Times New Roman"/>
          <w:sz w:val="24"/>
          <w:szCs w:val="24"/>
        </w:rPr>
        <w:t xml:space="preserve"> </w:t>
      </w:r>
      <w:r w:rsidR="00F93574">
        <w:rPr>
          <w:rFonts w:ascii="Times New Roman" w:hAnsi="Times New Roman" w:cs="Times New Roman"/>
          <w:sz w:val="24"/>
          <w:szCs w:val="24"/>
        </w:rPr>
        <w:t>17.11.2014</w:t>
      </w:r>
      <w:r>
        <w:rPr>
          <w:rFonts w:ascii="Times New Roman" w:hAnsi="Times New Roman" w:cs="Times New Roman"/>
          <w:sz w:val="24"/>
          <w:szCs w:val="24"/>
        </w:rPr>
        <w:t xml:space="preserve"> № </w:t>
      </w:r>
      <w:r w:rsidR="00F93574">
        <w:rPr>
          <w:rFonts w:ascii="Times New Roman" w:hAnsi="Times New Roman" w:cs="Times New Roman"/>
          <w:sz w:val="24"/>
          <w:szCs w:val="24"/>
        </w:rPr>
        <w:t>141</w:t>
      </w:r>
      <w:r>
        <w:rPr>
          <w:rFonts w:ascii="Times New Roman" w:hAnsi="Times New Roman" w:cs="Times New Roman"/>
          <w:sz w:val="24"/>
          <w:szCs w:val="24"/>
        </w:rPr>
        <w:t xml:space="preserve"> «</w:t>
      </w:r>
      <w:r w:rsidRPr="003A6FE9">
        <w:rPr>
          <w:rFonts w:ascii="Times New Roman" w:hAnsi="Times New Roman" w:cs="Times New Roman"/>
          <w:sz w:val="24"/>
          <w:szCs w:val="24"/>
        </w:rPr>
        <w:t>Об утверждении административного регламента по  предоставлению муниципальной услуги по при</w:t>
      </w:r>
      <w:r w:rsidR="00A0659A">
        <w:rPr>
          <w:rFonts w:ascii="Times New Roman" w:hAnsi="Times New Roman" w:cs="Times New Roman"/>
          <w:sz w:val="24"/>
          <w:szCs w:val="24"/>
        </w:rPr>
        <w:t>нятию</w:t>
      </w:r>
      <w:r w:rsidRPr="003A6FE9">
        <w:rPr>
          <w:rFonts w:ascii="Times New Roman" w:hAnsi="Times New Roman" w:cs="Times New Roman"/>
          <w:sz w:val="24"/>
          <w:szCs w:val="24"/>
        </w:rPr>
        <w:t xml:space="preserve"> граждан на учёт в качестве нуждающихся в жилых помещениях</w:t>
      </w:r>
      <w:r w:rsidR="00A0659A">
        <w:rPr>
          <w:rFonts w:ascii="Times New Roman" w:hAnsi="Times New Roman" w:cs="Times New Roman"/>
          <w:sz w:val="24"/>
          <w:szCs w:val="24"/>
        </w:rPr>
        <w:t>, предоставляемых</w:t>
      </w:r>
      <w:r w:rsidRPr="003A6FE9">
        <w:rPr>
          <w:rFonts w:ascii="Times New Roman" w:hAnsi="Times New Roman" w:cs="Times New Roman"/>
          <w:sz w:val="24"/>
          <w:szCs w:val="24"/>
        </w:rPr>
        <w:t xml:space="preserve"> по договорам социального найма</w:t>
      </w:r>
      <w:r>
        <w:rPr>
          <w:rFonts w:ascii="Times New Roman" w:hAnsi="Times New Roman" w:cs="Times New Roman"/>
          <w:sz w:val="24"/>
          <w:szCs w:val="24"/>
        </w:rPr>
        <w:t xml:space="preserve">» (с изменениями и дополнениями от </w:t>
      </w:r>
      <w:r w:rsidR="00F93574">
        <w:rPr>
          <w:rFonts w:ascii="Times New Roman" w:hAnsi="Times New Roman" w:cs="Times New Roman"/>
          <w:sz w:val="24"/>
          <w:szCs w:val="24"/>
        </w:rPr>
        <w:t>06.05.2015 №78</w:t>
      </w:r>
      <w:r>
        <w:rPr>
          <w:rFonts w:ascii="Times New Roman" w:hAnsi="Times New Roman" w:cs="Times New Roman"/>
          <w:sz w:val="24"/>
          <w:szCs w:val="24"/>
        </w:rPr>
        <w:t xml:space="preserve">, от </w:t>
      </w:r>
      <w:r w:rsidR="00F93574">
        <w:rPr>
          <w:rFonts w:ascii="Times New Roman" w:hAnsi="Times New Roman" w:cs="Times New Roman"/>
          <w:sz w:val="24"/>
          <w:szCs w:val="24"/>
        </w:rPr>
        <w:t>02.11.2015</w:t>
      </w:r>
      <w:r>
        <w:rPr>
          <w:rFonts w:ascii="Times New Roman" w:hAnsi="Times New Roman" w:cs="Times New Roman"/>
          <w:sz w:val="24"/>
          <w:szCs w:val="24"/>
        </w:rPr>
        <w:t xml:space="preserve"> № </w:t>
      </w:r>
      <w:r w:rsidR="00F93574">
        <w:rPr>
          <w:rFonts w:ascii="Times New Roman" w:hAnsi="Times New Roman" w:cs="Times New Roman"/>
          <w:sz w:val="24"/>
          <w:szCs w:val="24"/>
        </w:rPr>
        <w:t>158, от 26.02.2016 №30</w:t>
      </w:r>
      <w:r>
        <w:rPr>
          <w:rFonts w:ascii="Times New Roman" w:hAnsi="Times New Roman" w:cs="Times New Roman"/>
          <w:sz w:val="24"/>
          <w:szCs w:val="24"/>
        </w:rPr>
        <w:t xml:space="preserve">). </w:t>
      </w:r>
    </w:p>
    <w:p w:rsidR="0029188B" w:rsidRDefault="0029188B" w:rsidP="0029188B">
      <w:pPr>
        <w:pStyle w:val="1"/>
        <w:jc w:val="both"/>
        <w:rPr>
          <w:rFonts w:ascii="Times New Roman" w:hAnsi="Times New Roman" w:cs="Times New Roman"/>
          <w:sz w:val="24"/>
          <w:szCs w:val="24"/>
        </w:rPr>
      </w:pPr>
    </w:p>
    <w:p w:rsidR="00FD0120" w:rsidRDefault="00FD0120" w:rsidP="0029188B">
      <w:pPr>
        <w:pStyle w:val="1"/>
        <w:jc w:val="both"/>
        <w:rPr>
          <w:rFonts w:ascii="Times New Roman" w:hAnsi="Times New Roman" w:cs="Times New Roman"/>
          <w:sz w:val="24"/>
          <w:szCs w:val="24"/>
        </w:rPr>
      </w:pPr>
      <w:r w:rsidRPr="00B972E7">
        <w:rPr>
          <w:rFonts w:ascii="Times New Roman" w:hAnsi="Times New Roman" w:cs="Times New Roman"/>
          <w:sz w:val="24"/>
          <w:szCs w:val="24"/>
        </w:rPr>
        <w:t>3. Постановление разместить (опубликовать) на официальном сайте</w:t>
      </w:r>
      <w:r>
        <w:rPr>
          <w:rFonts w:ascii="Times New Roman" w:hAnsi="Times New Roman" w:cs="Times New Roman"/>
          <w:sz w:val="24"/>
          <w:szCs w:val="24"/>
        </w:rPr>
        <w:t xml:space="preserve"> </w:t>
      </w:r>
      <w:proofErr w:type="spellStart"/>
      <w:r>
        <w:rPr>
          <w:rFonts w:ascii="Times New Roman" w:hAnsi="Times New Roman" w:cs="Times New Roman"/>
          <w:sz w:val="24"/>
          <w:szCs w:val="24"/>
        </w:rPr>
        <w:t>Большедворского</w:t>
      </w:r>
      <w:proofErr w:type="spellEnd"/>
      <w:r>
        <w:rPr>
          <w:rFonts w:ascii="Times New Roman" w:hAnsi="Times New Roman" w:cs="Times New Roman"/>
          <w:sz w:val="24"/>
          <w:szCs w:val="24"/>
        </w:rPr>
        <w:t xml:space="preserve"> </w:t>
      </w:r>
      <w:r w:rsidRPr="00B972E7">
        <w:rPr>
          <w:rFonts w:ascii="Times New Roman" w:hAnsi="Times New Roman" w:cs="Times New Roman"/>
          <w:sz w:val="24"/>
          <w:szCs w:val="24"/>
        </w:rPr>
        <w:t xml:space="preserve">сельского поселения </w:t>
      </w:r>
      <w:proofErr w:type="spellStart"/>
      <w:r w:rsidRPr="00B972E7">
        <w:rPr>
          <w:rFonts w:ascii="Times New Roman" w:hAnsi="Times New Roman" w:cs="Times New Roman"/>
          <w:sz w:val="24"/>
          <w:szCs w:val="24"/>
        </w:rPr>
        <w:t>Бокситогорского</w:t>
      </w:r>
      <w:proofErr w:type="spellEnd"/>
      <w:r w:rsidRPr="00B972E7">
        <w:rPr>
          <w:rFonts w:ascii="Times New Roman" w:hAnsi="Times New Roman" w:cs="Times New Roman"/>
          <w:sz w:val="24"/>
          <w:szCs w:val="24"/>
        </w:rPr>
        <w:t xml:space="preserve"> муниципального района.</w:t>
      </w:r>
      <w:r>
        <w:rPr>
          <w:rFonts w:ascii="Times New Roman" w:hAnsi="Times New Roman" w:cs="Times New Roman"/>
          <w:sz w:val="24"/>
          <w:szCs w:val="24"/>
        </w:rPr>
        <w:t xml:space="preserve"> </w:t>
      </w:r>
    </w:p>
    <w:p w:rsidR="00FD0120" w:rsidRPr="00B972E7" w:rsidRDefault="00FD0120" w:rsidP="0029188B">
      <w:pPr>
        <w:pStyle w:val="1"/>
        <w:jc w:val="both"/>
        <w:rPr>
          <w:rFonts w:ascii="Times New Roman" w:hAnsi="Times New Roman" w:cs="Times New Roman"/>
          <w:sz w:val="24"/>
          <w:szCs w:val="24"/>
        </w:rPr>
      </w:pPr>
      <w:r>
        <w:rPr>
          <w:rFonts w:ascii="Times New Roman" w:hAnsi="Times New Roman" w:cs="Times New Roman"/>
          <w:sz w:val="24"/>
          <w:szCs w:val="24"/>
        </w:rPr>
        <w:t xml:space="preserve">                                                                                   </w:t>
      </w:r>
    </w:p>
    <w:p w:rsidR="00FD0120" w:rsidRDefault="00FD0120" w:rsidP="0029188B">
      <w:pPr>
        <w:spacing w:after="0" w:line="240" w:lineRule="auto"/>
        <w:jc w:val="both"/>
        <w:rPr>
          <w:rFonts w:ascii="Times New Roman" w:hAnsi="Times New Roman" w:cs="Times New Roman"/>
          <w:sz w:val="24"/>
          <w:szCs w:val="24"/>
        </w:rPr>
      </w:pPr>
      <w:r w:rsidRPr="00B972E7">
        <w:rPr>
          <w:rFonts w:ascii="Times New Roman" w:hAnsi="Times New Roman" w:cs="Times New Roman"/>
          <w:sz w:val="24"/>
          <w:szCs w:val="24"/>
        </w:rPr>
        <w:t>4. Постановление вступает в силу со дня официального опубликования</w:t>
      </w:r>
      <w:r w:rsidRPr="009F34BE">
        <w:rPr>
          <w:rFonts w:ascii="Times New Roman" w:hAnsi="Times New Roman" w:cs="Times New Roman"/>
          <w:sz w:val="24"/>
          <w:szCs w:val="24"/>
        </w:rPr>
        <w:t>.</w:t>
      </w:r>
    </w:p>
    <w:p w:rsidR="0029188B" w:rsidRDefault="0029188B" w:rsidP="0029188B">
      <w:pPr>
        <w:spacing w:after="0" w:line="240" w:lineRule="auto"/>
        <w:jc w:val="both"/>
        <w:rPr>
          <w:rFonts w:ascii="Times New Roman" w:hAnsi="Times New Roman" w:cs="Times New Roman"/>
          <w:sz w:val="24"/>
          <w:szCs w:val="24"/>
        </w:rPr>
      </w:pPr>
    </w:p>
    <w:p w:rsidR="00FD0120" w:rsidRDefault="00FD0120" w:rsidP="0029188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5. </w:t>
      </w:r>
      <w:proofErr w:type="gramStart"/>
      <w:r w:rsidRPr="00B972E7">
        <w:rPr>
          <w:rFonts w:ascii="Times New Roman" w:hAnsi="Times New Roman" w:cs="Times New Roman"/>
          <w:sz w:val="24"/>
          <w:szCs w:val="24"/>
        </w:rPr>
        <w:t>Контроль за</w:t>
      </w:r>
      <w:proofErr w:type="gramEnd"/>
      <w:r w:rsidRPr="00B972E7">
        <w:rPr>
          <w:rFonts w:ascii="Times New Roman" w:hAnsi="Times New Roman" w:cs="Times New Roman"/>
          <w:sz w:val="24"/>
          <w:szCs w:val="24"/>
        </w:rPr>
        <w:t xml:space="preserve"> исполнением постановления   оставляю   за  собой</w:t>
      </w:r>
      <w:r w:rsidR="00F93574">
        <w:rPr>
          <w:rFonts w:ascii="Times New Roman" w:hAnsi="Times New Roman" w:cs="Times New Roman"/>
          <w:sz w:val="24"/>
          <w:szCs w:val="24"/>
        </w:rPr>
        <w:t>.</w:t>
      </w:r>
    </w:p>
    <w:p w:rsidR="00A0659A" w:rsidRDefault="00A0659A" w:rsidP="00F93574">
      <w:pPr>
        <w:jc w:val="both"/>
        <w:rPr>
          <w:rFonts w:ascii="Times New Roman" w:hAnsi="Times New Roman" w:cs="Times New Roman"/>
          <w:sz w:val="24"/>
          <w:szCs w:val="24"/>
        </w:rPr>
      </w:pPr>
    </w:p>
    <w:p w:rsidR="0029188B" w:rsidRPr="00B972E7" w:rsidRDefault="0029188B" w:rsidP="00F93574">
      <w:pPr>
        <w:jc w:val="both"/>
        <w:rPr>
          <w:rFonts w:ascii="Times New Roman" w:hAnsi="Times New Roman" w:cs="Times New Roman"/>
          <w:sz w:val="24"/>
          <w:szCs w:val="24"/>
        </w:rPr>
      </w:pPr>
    </w:p>
    <w:p w:rsidR="00AD4A9F" w:rsidRDefault="00FD0120" w:rsidP="00AD4A9F">
      <w:pPr>
        <w:jc w:val="both"/>
        <w:rPr>
          <w:rFonts w:ascii="Times New Roman" w:hAnsi="Times New Roman" w:cs="Times New Roman"/>
          <w:sz w:val="20"/>
          <w:szCs w:val="20"/>
        </w:rPr>
      </w:pPr>
      <w:r>
        <w:rPr>
          <w:rFonts w:ascii="Times New Roman" w:hAnsi="Times New Roman" w:cs="Times New Roman"/>
          <w:sz w:val="24"/>
          <w:szCs w:val="24"/>
          <w:u w:val="single"/>
        </w:rPr>
        <w:t>Г</w:t>
      </w:r>
      <w:r w:rsidRPr="009F34BE">
        <w:rPr>
          <w:rFonts w:ascii="Times New Roman" w:hAnsi="Times New Roman" w:cs="Times New Roman"/>
          <w:sz w:val="24"/>
          <w:szCs w:val="24"/>
          <w:u w:val="single"/>
        </w:rPr>
        <w:t>лава администрации</w:t>
      </w:r>
      <w:r w:rsidRPr="009F34BE">
        <w:rPr>
          <w:rFonts w:ascii="Times New Roman" w:hAnsi="Times New Roman" w:cs="Times New Roman"/>
          <w:sz w:val="24"/>
          <w:szCs w:val="24"/>
          <w:u w:val="single"/>
        </w:rPr>
        <w:tab/>
      </w:r>
      <w:r w:rsidRPr="009F34BE">
        <w:rPr>
          <w:rFonts w:ascii="Times New Roman" w:hAnsi="Times New Roman" w:cs="Times New Roman"/>
          <w:sz w:val="24"/>
          <w:szCs w:val="24"/>
          <w:u w:val="single"/>
        </w:rPr>
        <w:tab/>
      </w:r>
      <w:r w:rsidRPr="009F34BE">
        <w:rPr>
          <w:rFonts w:ascii="Times New Roman" w:hAnsi="Times New Roman" w:cs="Times New Roman"/>
          <w:sz w:val="24"/>
          <w:szCs w:val="24"/>
          <w:u w:val="single"/>
        </w:rPr>
        <w:tab/>
      </w:r>
      <w:r w:rsidRPr="009F34BE">
        <w:rPr>
          <w:rFonts w:ascii="Times New Roman" w:hAnsi="Times New Roman" w:cs="Times New Roman"/>
          <w:sz w:val="24"/>
          <w:szCs w:val="24"/>
          <w:u w:val="single"/>
        </w:rPr>
        <w:tab/>
      </w:r>
      <w:r>
        <w:rPr>
          <w:rFonts w:ascii="Times New Roman" w:hAnsi="Times New Roman" w:cs="Times New Roman"/>
          <w:sz w:val="24"/>
          <w:szCs w:val="24"/>
          <w:u w:val="single"/>
        </w:rPr>
        <w:tab/>
        <w:t xml:space="preserve">                               </w:t>
      </w:r>
      <w:r w:rsidRPr="009F34BE">
        <w:rPr>
          <w:rFonts w:ascii="Times New Roman" w:hAnsi="Times New Roman" w:cs="Times New Roman"/>
          <w:sz w:val="24"/>
          <w:szCs w:val="24"/>
          <w:u w:val="single"/>
        </w:rPr>
        <w:t>Н.</w:t>
      </w:r>
      <w:r>
        <w:rPr>
          <w:rFonts w:ascii="Times New Roman" w:hAnsi="Times New Roman" w:cs="Times New Roman"/>
          <w:sz w:val="24"/>
          <w:szCs w:val="24"/>
          <w:u w:val="single"/>
        </w:rPr>
        <w:t xml:space="preserve">Ф.Олин       </w:t>
      </w:r>
      <w:r w:rsidRPr="00B972E7">
        <w:rPr>
          <w:rFonts w:ascii="Times New Roman" w:hAnsi="Times New Roman" w:cs="Times New Roman"/>
          <w:sz w:val="20"/>
          <w:szCs w:val="20"/>
        </w:rPr>
        <w:t xml:space="preserve">Разослано: </w:t>
      </w:r>
      <w:r>
        <w:rPr>
          <w:rFonts w:ascii="Times New Roman" w:hAnsi="Times New Roman" w:cs="Times New Roman"/>
          <w:sz w:val="20"/>
          <w:szCs w:val="20"/>
        </w:rPr>
        <w:t xml:space="preserve"> </w:t>
      </w:r>
      <w:r w:rsidRPr="00B972E7">
        <w:rPr>
          <w:rFonts w:ascii="Times New Roman" w:hAnsi="Times New Roman" w:cs="Times New Roman"/>
          <w:sz w:val="20"/>
          <w:szCs w:val="20"/>
        </w:rPr>
        <w:t xml:space="preserve">  регистр МНПА, прокуратура, в дело.</w:t>
      </w:r>
    </w:p>
    <w:p w:rsidR="00A0659A" w:rsidRDefault="00A0659A" w:rsidP="00AD4A9F">
      <w:pPr>
        <w:spacing w:after="0" w:line="240" w:lineRule="auto"/>
        <w:jc w:val="both"/>
        <w:rPr>
          <w:rFonts w:ascii="Times New Roman" w:hAnsi="Times New Roman" w:cs="Times New Roman"/>
          <w:bCs/>
          <w:sz w:val="24"/>
          <w:szCs w:val="24"/>
          <w:lang w:eastAsia="ru-RU"/>
        </w:rPr>
      </w:pPr>
    </w:p>
    <w:p w:rsidR="006751A3" w:rsidRDefault="00A0659A" w:rsidP="00A0659A">
      <w:pPr>
        <w:spacing w:after="0" w:line="240" w:lineRule="auto"/>
        <w:rPr>
          <w:rFonts w:ascii="Times New Roman" w:hAnsi="Times New Roman" w:cs="Times New Roman"/>
          <w:b/>
          <w:bCs/>
          <w:sz w:val="24"/>
          <w:szCs w:val="24"/>
          <w:lang w:eastAsia="ru-RU"/>
        </w:rPr>
      </w:pPr>
      <w:r w:rsidRPr="00A0659A">
        <w:rPr>
          <w:rFonts w:ascii="Times New Roman" w:hAnsi="Times New Roman" w:cs="Times New Roman"/>
          <w:b/>
          <w:bCs/>
          <w:sz w:val="24"/>
          <w:szCs w:val="24"/>
          <w:lang w:eastAsia="ru-RU"/>
        </w:rPr>
        <w:t xml:space="preserve">                                                                                          </w:t>
      </w:r>
    </w:p>
    <w:p w:rsidR="00430628" w:rsidRPr="00A0659A" w:rsidRDefault="006751A3" w:rsidP="00A0659A">
      <w:pPr>
        <w:spacing w:after="0" w:line="240" w:lineRule="auto"/>
        <w:rPr>
          <w:rFonts w:ascii="Times New Roman" w:hAnsi="Times New Roman" w:cs="Times New Roman"/>
          <w:b/>
          <w:sz w:val="24"/>
          <w:szCs w:val="24"/>
          <w:u w:val="single"/>
        </w:rPr>
      </w:pPr>
      <w:r>
        <w:rPr>
          <w:rFonts w:ascii="Times New Roman" w:hAnsi="Times New Roman" w:cs="Times New Roman"/>
          <w:b/>
          <w:bCs/>
          <w:sz w:val="24"/>
          <w:szCs w:val="24"/>
          <w:lang w:eastAsia="ru-RU"/>
        </w:rPr>
        <w:lastRenderedPageBreak/>
        <w:t xml:space="preserve">                                                                                                                    </w:t>
      </w:r>
      <w:r w:rsidR="00473236" w:rsidRPr="00A0659A">
        <w:rPr>
          <w:rFonts w:ascii="Times New Roman" w:hAnsi="Times New Roman" w:cs="Times New Roman"/>
          <w:b/>
          <w:bCs/>
          <w:sz w:val="24"/>
          <w:szCs w:val="24"/>
          <w:lang w:eastAsia="ru-RU"/>
        </w:rPr>
        <w:t>Утвержден</w:t>
      </w:r>
    </w:p>
    <w:p w:rsidR="00430628" w:rsidRDefault="00473236" w:rsidP="00AD4A9F">
      <w:pPr>
        <w:spacing w:after="0" w:line="240" w:lineRule="auto"/>
        <w:jc w:val="center"/>
        <w:rPr>
          <w:rFonts w:ascii="Times New Roman" w:hAnsi="Times New Roman" w:cs="Times New Roman"/>
          <w:bCs/>
          <w:sz w:val="24"/>
          <w:szCs w:val="24"/>
          <w:lang w:eastAsia="ru-RU"/>
        </w:rPr>
      </w:pPr>
      <w:r w:rsidRPr="00473236">
        <w:rPr>
          <w:rFonts w:ascii="Times New Roman" w:hAnsi="Times New Roman" w:cs="Times New Roman"/>
          <w:bCs/>
          <w:sz w:val="24"/>
          <w:szCs w:val="24"/>
          <w:lang w:eastAsia="ru-RU"/>
        </w:rPr>
        <w:t xml:space="preserve"> </w:t>
      </w:r>
      <w:r w:rsidR="00430628">
        <w:rPr>
          <w:rFonts w:ascii="Times New Roman" w:hAnsi="Times New Roman" w:cs="Times New Roman"/>
          <w:bCs/>
          <w:sz w:val="24"/>
          <w:szCs w:val="24"/>
          <w:lang w:eastAsia="ru-RU"/>
        </w:rPr>
        <w:t xml:space="preserve"> </w:t>
      </w:r>
      <w:r w:rsidR="00AD4A9F">
        <w:rPr>
          <w:rFonts w:ascii="Times New Roman" w:hAnsi="Times New Roman" w:cs="Times New Roman"/>
          <w:bCs/>
          <w:sz w:val="24"/>
          <w:szCs w:val="24"/>
          <w:lang w:eastAsia="ru-RU"/>
        </w:rPr>
        <w:t xml:space="preserve">                               </w:t>
      </w:r>
      <w:r w:rsidR="00A0659A">
        <w:rPr>
          <w:rFonts w:ascii="Times New Roman" w:hAnsi="Times New Roman" w:cs="Times New Roman"/>
          <w:bCs/>
          <w:sz w:val="24"/>
          <w:szCs w:val="24"/>
          <w:lang w:eastAsia="ru-RU"/>
        </w:rPr>
        <w:t xml:space="preserve">                                              </w:t>
      </w:r>
      <w:r w:rsidR="00430628">
        <w:rPr>
          <w:rFonts w:ascii="Times New Roman" w:hAnsi="Times New Roman" w:cs="Times New Roman"/>
          <w:bCs/>
          <w:sz w:val="24"/>
          <w:szCs w:val="24"/>
          <w:lang w:eastAsia="ru-RU"/>
        </w:rPr>
        <w:t xml:space="preserve">Постановлением администрации                                                                                                                                                                    </w:t>
      </w:r>
    </w:p>
    <w:p w:rsidR="00430628" w:rsidRDefault="00473236" w:rsidP="00AD4A9F">
      <w:pPr>
        <w:spacing w:after="0" w:line="240" w:lineRule="auto"/>
        <w:jc w:val="center"/>
        <w:rPr>
          <w:rFonts w:ascii="Times New Roman" w:hAnsi="Times New Roman" w:cs="Times New Roman"/>
          <w:bCs/>
          <w:sz w:val="24"/>
          <w:szCs w:val="24"/>
          <w:lang w:eastAsia="ru-RU"/>
        </w:rPr>
      </w:pPr>
      <w:r>
        <w:rPr>
          <w:rFonts w:ascii="Times New Roman" w:hAnsi="Times New Roman" w:cs="Times New Roman"/>
          <w:bCs/>
          <w:sz w:val="24"/>
          <w:szCs w:val="24"/>
          <w:lang w:eastAsia="ru-RU"/>
        </w:rPr>
        <w:t xml:space="preserve">          </w:t>
      </w:r>
      <w:r w:rsidR="00430628">
        <w:rPr>
          <w:rFonts w:ascii="Times New Roman" w:hAnsi="Times New Roman" w:cs="Times New Roman"/>
          <w:bCs/>
          <w:sz w:val="24"/>
          <w:szCs w:val="24"/>
          <w:lang w:eastAsia="ru-RU"/>
        </w:rPr>
        <w:t xml:space="preserve">                          </w:t>
      </w:r>
      <w:r w:rsidR="00AD4A9F">
        <w:rPr>
          <w:rFonts w:ascii="Times New Roman" w:hAnsi="Times New Roman" w:cs="Times New Roman"/>
          <w:bCs/>
          <w:sz w:val="24"/>
          <w:szCs w:val="24"/>
          <w:lang w:eastAsia="ru-RU"/>
        </w:rPr>
        <w:t xml:space="preserve">      </w:t>
      </w:r>
      <w:r w:rsidR="00A0659A">
        <w:rPr>
          <w:rFonts w:ascii="Times New Roman" w:hAnsi="Times New Roman" w:cs="Times New Roman"/>
          <w:bCs/>
          <w:sz w:val="24"/>
          <w:szCs w:val="24"/>
          <w:lang w:eastAsia="ru-RU"/>
        </w:rPr>
        <w:t xml:space="preserve">                                               </w:t>
      </w:r>
      <w:r w:rsidR="00430628">
        <w:rPr>
          <w:rFonts w:ascii="Times New Roman" w:hAnsi="Times New Roman" w:cs="Times New Roman"/>
          <w:bCs/>
          <w:sz w:val="24"/>
          <w:szCs w:val="24"/>
          <w:lang w:eastAsia="ru-RU"/>
        </w:rPr>
        <w:t>Большедворского сельского поселения</w:t>
      </w:r>
      <w:r>
        <w:rPr>
          <w:rFonts w:ascii="Times New Roman" w:hAnsi="Times New Roman" w:cs="Times New Roman"/>
          <w:bCs/>
          <w:sz w:val="24"/>
          <w:szCs w:val="24"/>
          <w:lang w:eastAsia="ru-RU"/>
        </w:rPr>
        <w:t xml:space="preserve">                                                                      </w:t>
      </w:r>
      <w:r w:rsidR="00430628">
        <w:rPr>
          <w:rFonts w:ascii="Times New Roman" w:hAnsi="Times New Roman" w:cs="Times New Roman"/>
          <w:bCs/>
          <w:sz w:val="24"/>
          <w:szCs w:val="24"/>
          <w:lang w:eastAsia="ru-RU"/>
        </w:rPr>
        <w:t xml:space="preserve">                                                               </w:t>
      </w:r>
    </w:p>
    <w:p w:rsidR="00473236" w:rsidRDefault="00A0659A" w:rsidP="00A0659A">
      <w:pPr>
        <w:spacing w:after="0" w:line="240" w:lineRule="auto"/>
        <w:jc w:val="center"/>
        <w:rPr>
          <w:rFonts w:ascii="Times New Roman" w:hAnsi="Times New Roman" w:cs="Times New Roman"/>
          <w:bCs/>
          <w:sz w:val="24"/>
          <w:szCs w:val="24"/>
          <w:lang w:eastAsia="ru-RU"/>
        </w:rPr>
      </w:pPr>
      <w:r>
        <w:rPr>
          <w:rFonts w:ascii="Times New Roman" w:hAnsi="Times New Roman" w:cs="Times New Roman"/>
          <w:bCs/>
          <w:sz w:val="24"/>
          <w:szCs w:val="24"/>
          <w:lang w:eastAsia="ru-RU"/>
        </w:rPr>
        <w:t xml:space="preserve">                                                                             </w:t>
      </w:r>
      <w:r w:rsidR="00430628">
        <w:rPr>
          <w:rFonts w:ascii="Times New Roman" w:hAnsi="Times New Roman" w:cs="Times New Roman"/>
          <w:bCs/>
          <w:sz w:val="24"/>
          <w:szCs w:val="24"/>
          <w:lang w:eastAsia="ru-RU"/>
        </w:rPr>
        <w:t xml:space="preserve">от </w:t>
      </w:r>
      <w:r w:rsidR="00F80BC4">
        <w:rPr>
          <w:rFonts w:ascii="Times New Roman" w:hAnsi="Times New Roman" w:cs="Times New Roman"/>
          <w:bCs/>
          <w:sz w:val="24"/>
          <w:szCs w:val="24"/>
          <w:lang w:eastAsia="ru-RU"/>
        </w:rPr>
        <w:t>01.04.2016 № 50</w:t>
      </w:r>
      <w:r w:rsidR="00430628">
        <w:rPr>
          <w:rFonts w:ascii="Times New Roman" w:hAnsi="Times New Roman" w:cs="Times New Roman"/>
          <w:bCs/>
          <w:sz w:val="24"/>
          <w:szCs w:val="24"/>
          <w:lang w:eastAsia="ru-RU"/>
        </w:rPr>
        <w:t xml:space="preserve"> </w:t>
      </w:r>
    </w:p>
    <w:p w:rsidR="00430628" w:rsidRDefault="00430628" w:rsidP="00430628">
      <w:pPr>
        <w:spacing w:after="0" w:line="240" w:lineRule="auto"/>
        <w:jc w:val="right"/>
        <w:rPr>
          <w:rFonts w:ascii="Times New Roman" w:hAnsi="Times New Roman" w:cs="Times New Roman"/>
          <w:bCs/>
          <w:sz w:val="24"/>
          <w:szCs w:val="24"/>
          <w:lang w:eastAsia="ru-RU"/>
        </w:rPr>
      </w:pPr>
    </w:p>
    <w:p w:rsidR="00430628" w:rsidRPr="00473236" w:rsidRDefault="00430628" w:rsidP="00430628">
      <w:pPr>
        <w:spacing w:after="0" w:line="240" w:lineRule="auto"/>
        <w:jc w:val="right"/>
        <w:rPr>
          <w:rFonts w:ascii="Times New Roman" w:hAnsi="Times New Roman" w:cs="Times New Roman"/>
          <w:bCs/>
          <w:sz w:val="24"/>
          <w:szCs w:val="24"/>
          <w:lang w:eastAsia="ru-RU"/>
        </w:rPr>
      </w:pPr>
    </w:p>
    <w:p w:rsidR="00A0659A" w:rsidRDefault="00AD4A9F" w:rsidP="00A0659A">
      <w:pPr>
        <w:spacing w:after="0" w:line="240" w:lineRule="auto"/>
        <w:jc w:val="center"/>
        <w:rPr>
          <w:rFonts w:ascii="Times New Roman" w:hAnsi="Times New Roman" w:cs="Times New Roman"/>
          <w:b/>
          <w:bCs/>
          <w:sz w:val="24"/>
          <w:szCs w:val="24"/>
          <w:lang w:eastAsia="ru-RU"/>
        </w:rPr>
      </w:pPr>
      <w:r w:rsidRPr="00AD4A9F">
        <w:rPr>
          <w:rFonts w:ascii="Times New Roman" w:hAnsi="Times New Roman" w:cs="Times New Roman"/>
          <w:b/>
          <w:bCs/>
          <w:sz w:val="24"/>
          <w:szCs w:val="24"/>
          <w:lang w:eastAsia="ru-RU"/>
        </w:rPr>
        <w:t>АДМИНИСТРАТИВНЫЙ РЕГЛАМЕНТ</w:t>
      </w:r>
      <w:r w:rsidRPr="00AD4A9F">
        <w:rPr>
          <w:rFonts w:ascii="Times New Roman" w:hAnsi="Times New Roman" w:cs="Times New Roman"/>
          <w:b/>
          <w:bCs/>
          <w:sz w:val="24"/>
          <w:szCs w:val="24"/>
          <w:vertAlign w:val="subscript"/>
          <w:lang w:eastAsia="ru-RU"/>
        </w:rPr>
        <w:t xml:space="preserve"> </w:t>
      </w:r>
      <w:r w:rsidRPr="00AD4A9F">
        <w:rPr>
          <w:rFonts w:ascii="Times New Roman" w:hAnsi="Times New Roman" w:cs="Times New Roman"/>
          <w:b/>
          <w:bCs/>
          <w:sz w:val="24"/>
          <w:szCs w:val="24"/>
          <w:lang w:eastAsia="ru-RU"/>
        </w:rPr>
        <w:t xml:space="preserve">                                                      </w:t>
      </w:r>
    </w:p>
    <w:p w:rsidR="00A0659A" w:rsidRDefault="00AD4A9F" w:rsidP="00A0659A">
      <w:pPr>
        <w:spacing w:after="0" w:line="240" w:lineRule="auto"/>
        <w:jc w:val="center"/>
        <w:rPr>
          <w:rFonts w:ascii="Times New Roman" w:hAnsi="Times New Roman" w:cs="Times New Roman"/>
          <w:b/>
          <w:bCs/>
          <w:sz w:val="24"/>
          <w:szCs w:val="24"/>
          <w:lang w:eastAsia="ru-RU"/>
        </w:rPr>
      </w:pPr>
      <w:r w:rsidRPr="00AD4A9F">
        <w:rPr>
          <w:rFonts w:ascii="Times New Roman" w:hAnsi="Times New Roman" w:cs="Times New Roman"/>
          <w:b/>
          <w:bCs/>
          <w:sz w:val="24"/>
          <w:szCs w:val="24"/>
          <w:lang w:eastAsia="ru-RU"/>
        </w:rPr>
        <w:t xml:space="preserve">   </w:t>
      </w:r>
      <w:r w:rsidR="00A0659A">
        <w:rPr>
          <w:rFonts w:ascii="Times New Roman" w:hAnsi="Times New Roman" w:cs="Times New Roman"/>
          <w:b/>
          <w:bCs/>
          <w:sz w:val="24"/>
          <w:szCs w:val="24"/>
          <w:lang w:eastAsia="ru-RU"/>
        </w:rPr>
        <w:t>по предоставлению</w:t>
      </w:r>
      <w:r w:rsidRPr="00AD4A9F">
        <w:rPr>
          <w:rFonts w:ascii="Times New Roman" w:hAnsi="Times New Roman" w:cs="Times New Roman"/>
          <w:b/>
          <w:bCs/>
          <w:sz w:val="24"/>
          <w:szCs w:val="24"/>
          <w:lang w:eastAsia="ru-RU"/>
        </w:rPr>
        <w:t xml:space="preserve"> муниципальной услуги </w:t>
      </w:r>
    </w:p>
    <w:p w:rsidR="00AD4A9F" w:rsidRPr="007C05F4" w:rsidRDefault="00AD4A9F" w:rsidP="00A0659A">
      <w:pPr>
        <w:spacing w:after="0" w:line="240" w:lineRule="auto"/>
        <w:jc w:val="center"/>
        <w:rPr>
          <w:rFonts w:ascii="Times New Roman" w:hAnsi="Times New Roman" w:cs="Times New Roman"/>
          <w:b/>
          <w:bCs/>
          <w:sz w:val="24"/>
          <w:szCs w:val="24"/>
          <w:lang w:eastAsia="ru-RU"/>
        </w:rPr>
      </w:pPr>
      <w:r w:rsidRPr="00AD4A9F">
        <w:rPr>
          <w:rFonts w:ascii="Times New Roman" w:hAnsi="Times New Roman" w:cs="Times New Roman"/>
          <w:b/>
          <w:bCs/>
          <w:sz w:val="24"/>
          <w:szCs w:val="24"/>
          <w:lang w:eastAsia="ru-RU"/>
        </w:rPr>
        <w:t>«Принятие граждан на учет в</w:t>
      </w:r>
      <w:r w:rsidR="00A0659A">
        <w:rPr>
          <w:rFonts w:ascii="Times New Roman" w:hAnsi="Times New Roman" w:cs="Times New Roman"/>
          <w:b/>
          <w:bCs/>
          <w:sz w:val="24"/>
          <w:szCs w:val="24"/>
          <w:lang w:eastAsia="ru-RU"/>
        </w:rPr>
        <w:t xml:space="preserve"> </w:t>
      </w:r>
      <w:r w:rsidRPr="00AD4A9F">
        <w:rPr>
          <w:rFonts w:ascii="Times New Roman" w:hAnsi="Times New Roman" w:cs="Times New Roman"/>
          <w:b/>
          <w:bCs/>
          <w:sz w:val="24"/>
          <w:szCs w:val="24"/>
          <w:lang w:eastAsia="ru-RU"/>
        </w:rPr>
        <w:t>качестве нуждающихся в жилых помещениях, предоставляемых по договорам социального найма»</w:t>
      </w:r>
    </w:p>
    <w:p w:rsidR="007C05F4" w:rsidRDefault="007C05F4" w:rsidP="007C05F4">
      <w:pPr>
        <w:spacing w:after="0" w:line="240" w:lineRule="auto"/>
        <w:ind w:left="720"/>
        <w:rPr>
          <w:rFonts w:ascii="Times New Roman" w:hAnsi="Times New Roman" w:cs="Times New Roman"/>
          <w:b/>
          <w:bCs/>
          <w:sz w:val="24"/>
          <w:szCs w:val="24"/>
        </w:rPr>
      </w:pPr>
    </w:p>
    <w:p w:rsidR="007C05F4" w:rsidRDefault="007C05F4" w:rsidP="007C05F4">
      <w:pPr>
        <w:spacing w:after="0" w:line="240" w:lineRule="auto"/>
        <w:ind w:left="720"/>
        <w:rPr>
          <w:rFonts w:ascii="Times New Roman" w:hAnsi="Times New Roman" w:cs="Times New Roman"/>
          <w:b/>
          <w:bCs/>
          <w:sz w:val="24"/>
          <w:szCs w:val="24"/>
        </w:rPr>
      </w:pPr>
    </w:p>
    <w:p w:rsidR="007C05F4" w:rsidRDefault="00AD4A9F" w:rsidP="007C05F4">
      <w:pPr>
        <w:numPr>
          <w:ilvl w:val="0"/>
          <w:numId w:val="2"/>
        </w:numPr>
        <w:spacing w:after="0" w:line="240" w:lineRule="auto"/>
        <w:jc w:val="center"/>
        <w:rPr>
          <w:rFonts w:ascii="Times New Roman" w:hAnsi="Times New Roman" w:cs="Times New Roman"/>
          <w:b/>
          <w:bCs/>
          <w:sz w:val="24"/>
          <w:szCs w:val="24"/>
        </w:rPr>
      </w:pPr>
      <w:r w:rsidRPr="00AD4A9F">
        <w:rPr>
          <w:rFonts w:ascii="Times New Roman" w:hAnsi="Times New Roman" w:cs="Times New Roman"/>
          <w:b/>
          <w:bCs/>
          <w:sz w:val="24"/>
          <w:szCs w:val="24"/>
        </w:rPr>
        <w:t>Общие положения</w:t>
      </w:r>
    </w:p>
    <w:p w:rsidR="007C05F4" w:rsidRPr="007C05F4" w:rsidRDefault="007C05F4" w:rsidP="007C05F4">
      <w:pPr>
        <w:spacing w:after="0" w:line="240" w:lineRule="auto"/>
        <w:ind w:left="720"/>
        <w:rPr>
          <w:rFonts w:ascii="Times New Roman" w:hAnsi="Times New Roman" w:cs="Times New Roman"/>
          <w:b/>
          <w:bCs/>
          <w:sz w:val="24"/>
          <w:szCs w:val="24"/>
        </w:rPr>
      </w:pPr>
    </w:p>
    <w:p w:rsidR="00AD4A9F" w:rsidRPr="00421513" w:rsidRDefault="00AD4A9F" w:rsidP="00421513">
      <w:pPr>
        <w:spacing w:after="0" w:line="240" w:lineRule="auto"/>
        <w:ind w:left="-284" w:firstLine="709"/>
        <w:jc w:val="both"/>
        <w:rPr>
          <w:rFonts w:ascii="Times New Roman" w:hAnsi="Times New Roman" w:cs="Times New Roman"/>
          <w:b/>
          <w:bCs/>
          <w:sz w:val="24"/>
          <w:szCs w:val="24"/>
          <w:lang w:eastAsia="ru-RU"/>
        </w:rPr>
      </w:pPr>
      <w:r w:rsidRPr="00421513">
        <w:rPr>
          <w:rFonts w:ascii="Times New Roman" w:hAnsi="Times New Roman" w:cs="Times New Roman"/>
          <w:b/>
          <w:bCs/>
          <w:sz w:val="24"/>
          <w:szCs w:val="24"/>
          <w:lang w:eastAsia="ru-RU"/>
        </w:rPr>
        <w:t>1.1. Наименование муниципальной услуги.</w:t>
      </w:r>
    </w:p>
    <w:p w:rsidR="00AD4A9F" w:rsidRPr="00421513" w:rsidRDefault="00AD4A9F" w:rsidP="00421513">
      <w:pPr>
        <w:spacing w:after="0" w:line="240" w:lineRule="auto"/>
        <w:ind w:left="-284" w:firstLine="709"/>
        <w:jc w:val="both"/>
        <w:rPr>
          <w:rFonts w:ascii="Times New Roman" w:hAnsi="Times New Roman" w:cs="Times New Roman"/>
          <w:sz w:val="24"/>
          <w:szCs w:val="24"/>
          <w:lang w:eastAsia="ru-RU"/>
        </w:rPr>
      </w:pPr>
      <w:proofErr w:type="gramStart"/>
      <w:r w:rsidRPr="00421513">
        <w:rPr>
          <w:rFonts w:ascii="Times New Roman" w:hAnsi="Times New Roman" w:cs="Times New Roman"/>
          <w:sz w:val="24"/>
          <w:szCs w:val="24"/>
          <w:lang w:eastAsia="ru-RU"/>
        </w:rPr>
        <w:t xml:space="preserve">Административный регламент предоставления муниципальной услуги «Принятие граждан на учет в качестве нуждающихся в жилых помещениях, предоставляемых по договорам социального найма» (далее - административный регламент и муниципальная услуга соответственно) разработан в целях применения положений Жилищного Кодекса Российской Федерации администрацией </w:t>
      </w:r>
      <w:proofErr w:type="spellStart"/>
      <w:r w:rsidRPr="00421513">
        <w:rPr>
          <w:rFonts w:ascii="Times New Roman" w:hAnsi="Times New Roman" w:cs="Times New Roman"/>
          <w:sz w:val="24"/>
          <w:szCs w:val="24"/>
          <w:lang w:eastAsia="ru-RU"/>
        </w:rPr>
        <w:t>Большедворского</w:t>
      </w:r>
      <w:proofErr w:type="spellEnd"/>
      <w:r w:rsidRPr="00421513">
        <w:rPr>
          <w:rFonts w:ascii="Times New Roman" w:hAnsi="Times New Roman" w:cs="Times New Roman"/>
          <w:sz w:val="24"/>
          <w:szCs w:val="24"/>
          <w:lang w:eastAsia="ru-RU"/>
        </w:rPr>
        <w:t xml:space="preserve"> сельского поселения </w:t>
      </w:r>
      <w:proofErr w:type="spellStart"/>
      <w:r w:rsidRPr="00421513">
        <w:rPr>
          <w:rFonts w:ascii="Times New Roman" w:hAnsi="Times New Roman" w:cs="Times New Roman"/>
          <w:sz w:val="24"/>
          <w:szCs w:val="24"/>
          <w:lang w:eastAsia="ru-RU"/>
        </w:rPr>
        <w:t>Бокситогорского</w:t>
      </w:r>
      <w:proofErr w:type="spellEnd"/>
      <w:r w:rsidRPr="00421513">
        <w:rPr>
          <w:rFonts w:ascii="Times New Roman" w:hAnsi="Times New Roman" w:cs="Times New Roman"/>
          <w:sz w:val="24"/>
          <w:szCs w:val="24"/>
          <w:lang w:eastAsia="ru-RU"/>
        </w:rPr>
        <w:t xml:space="preserve"> муниципального района Ленинградской области (далее – администрация) при принятии граждан на учет в качестве нуждающихся в жилых помещениях, предоставляемых по</w:t>
      </w:r>
      <w:proofErr w:type="gramEnd"/>
      <w:r w:rsidRPr="00421513">
        <w:rPr>
          <w:rFonts w:ascii="Times New Roman" w:hAnsi="Times New Roman" w:cs="Times New Roman"/>
          <w:sz w:val="24"/>
          <w:szCs w:val="24"/>
          <w:lang w:eastAsia="ru-RU"/>
        </w:rPr>
        <w:t xml:space="preserve"> договорам социального найма.</w:t>
      </w:r>
    </w:p>
    <w:p w:rsidR="00AD4A9F" w:rsidRPr="00421513" w:rsidRDefault="00AD4A9F" w:rsidP="00421513">
      <w:pPr>
        <w:spacing w:after="0" w:line="240" w:lineRule="auto"/>
        <w:ind w:left="-284" w:firstLine="709"/>
        <w:jc w:val="both"/>
        <w:rPr>
          <w:rFonts w:ascii="Times New Roman" w:hAnsi="Times New Roman" w:cs="Times New Roman"/>
          <w:b/>
          <w:bCs/>
          <w:sz w:val="24"/>
          <w:szCs w:val="24"/>
          <w:lang w:eastAsia="ru-RU"/>
        </w:rPr>
      </w:pPr>
      <w:r w:rsidRPr="00421513">
        <w:rPr>
          <w:rFonts w:ascii="Times New Roman" w:hAnsi="Times New Roman" w:cs="Times New Roman"/>
          <w:b/>
          <w:bCs/>
          <w:sz w:val="24"/>
          <w:szCs w:val="24"/>
          <w:lang w:eastAsia="ru-RU"/>
        </w:rPr>
        <w:t>1.2. Наименование органа, предоставляющего муниципальную услугу.</w:t>
      </w:r>
    </w:p>
    <w:p w:rsidR="00AD4A9F" w:rsidRPr="00421513" w:rsidRDefault="00AD4A9F" w:rsidP="00421513">
      <w:pPr>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 xml:space="preserve">Предоставление муниципальной услуги «Принятие граждан на учет в качестве нуждающихся в жилых помещениях, предоставляемых по договорам социального найма» осуществляется администрацией </w:t>
      </w:r>
      <w:proofErr w:type="spellStart"/>
      <w:r w:rsidRPr="00421513">
        <w:rPr>
          <w:rFonts w:ascii="Times New Roman" w:hAnsi="Times New Roman" w:cs="Times New Roman"/>
          <w:sz w:val="24"/>
          <w:szCs w:val="24"/>
          <w:lang w:eastAsia="ru-RU"/>
        </w:rPr>
        <w:t>Большедворского</w:t>
      </w:r>
      <w:proofErr w:type="spellEnd"/>
      <w:r w:rsidRPr="00421513">
        <w:rPr>
          <w:rFonts w:ascii="Times New Roman" w:hAnsi="Times New Roman" w:cs="Times New Roman"/>
          <w:sz w:val="24"/>
          <w:szCs w:val="24"/>
          <w:lang w:eastAsia="ru-RU"/>
        </w:rPr>
        <w:t xml:space="preserve"> сельского поселения </w:t>
      </w:r>
      <w:proofErr w:type="spellStart"/>
      <w:r w:rsidRPr="00421513">
        <w:rPr>
          <w:rFonts w:ascii="Times New Roman" w:hAnsi="Times New Roman" w:cs="Times New Roman"/>
          <w:sz w:val="24"/>
          <w:szCs w:val="24"/>
          <w:lang w:eastAsia="ru-RU"/>
        </w:rPr>
        <w:t>Бокситогорского</w:t>
      </w:r>
      <w:proofErr w:type="spellEnd"/>
      <w:r w:rsidRPr="00421513">
        <w:rPr>
          <w:rFonts w:ascii="Times New Roman" w:hAnsi="Times New Roman" w:cs="Times New Roman"/>
          <w:sz w:val="24"/>
          <w:szCs w:val="24"/>
          <w:lang w:eastAsia="ru-RU"/>
        </w:rPr>
        <w:t xml:space="preserve"> муниципального района Ленинградской области (далее – орган местного самоуправления, предоставляющий муниципальную услугу).</w:t>
      </w:r>
    </w:p>
    <w:p w:rsidR="00AD4A9F" w:rsidRPr="00421513" w:rsidRDefault="00AD4A9F" w:rsidP="00421513">
      <w:pPr>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Муниципальная услуга может быть предоставлена при обращении в многофункциональный центр предоставления государственных и муниципальных услуг (далее – МФЦ). Граждане  представляют документы в МФЦ путем личной подачи документов.</w:t>
      </w:r>
    </w:p>
    <w:p w:rsidR="00AD4A9F" w:rsidRPr="00421513" w:rsidRDefault="00AD4A9F" w:rsidP="00421513">
      <w:pPr>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Ленинградской области, либо через функционал электронной приёмной на Едином портале государственных и муниципальных услуг (функций).</w:t>
      </w:r>
    </w:p>
    <w:p w:rsidR="00AD4A9F" w:rsidRPr="00421513" w:rsidRDefault="00AD4A9F" w:rsidP="00421513">
      <w:pPr>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Блок-схема муниципальной услуги определена в Приложении № 1.</w:t>
      </w:r>
    </w:p>
    <w:p w:rsidR="00AD4A9F" w:rsidRPr="00421513" w:rsidRDefault="00AD4A9F" w:rsidP="00421513">
      <w:pPr>
        <w:autoSpaceDE w:val="0"/>
        <w:autoSpaceDN w:val="0"/>
        <w:adjustRightInd w:val="0"/>
        <w:spacing w:after="0" w:line="240" w:lineRule="auto"/>
        <w:ind w:left="-284" w:firstLine="709"/>
        <w:jc w:val="both"/>
        <w:rPr>
          <w:rFonts w:ascii="Times New Roman" w:hAnsi="Times New Roman" w:cs="Times New Roman"/>
          <w:b/>
          <w:bCs/>
          <w:sz w:val="24"/>
          <w:szCs w:val="24"/>
        </w:rPr>
      </w:pPr>
      <w:r w:rsidRPr="00421513">
        <w:rPr>
          <w:rFonts w:ascii="Times New Roman" w:hAnsi="Times New Roman" w:cs="Times New Roman"/>
          <w:b/>
          <w:bCs/>
          <w:sz w:val="24"/>
          <w:szCs w:val="24"/>
          <w:lang w:eastAsia="ru-RU"/>
        </w:rPr>
        <w:t>1.3. И</w:t>
      </w:r>
      <w:r w:rsidRPr="00421513">
        <w:rPr>
          <w:rFonts w:ascii="Times New Roman" w:hAnsi="Times New Roman" w:cs="Times New Roman"/>
          <w:b/>
          <w:bCs/>
          <w:sz w:val="24"/>
          <w:szCs w:val="24"/>
        </w:rPr>
        <w:t xml:space="preserve">нформация о месте нахождения и графике работы, справочных телефонах и адресах электронной почты МФЦ. </w:t>
      </w:r>
    </w:p>
    <w:p w:rsidR="00AD4A9F" w:rsidRPr="00421513" w:rsidRDefault="00AD4A9F" w:rsidP="00421513">
      <w:pPr>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Информация о местах нахождения и графике работы, справочных телефонах и адресах электронной почты МФЦ приведена в Приложении № 2.</w:t>
      </w:r>
    </w:p>
    <w:p w:rsidR="00AD4A9F" w:rsidRPr="00421513" w:rsidRDefault="00AD4A9F" w:rsidP="00421513">
      <w:pPr>
        <w:spacing w:after="0" w:line="240" w:lineRule="auto"/>
        <w:ind w:left="-284" w:firstLine="709"/>
        <w:jc w:val="both"/>
        <w:rPr>
          <w:rFonts w:ascii="Times New Roman" w:hAnsi="Times New Roman" w:cs="Times New Roman"/>
          <w:b/>
          <w:bCs/>
          <w:sz w:val="24"/>
          <w:szCs w:val="24"/>
          <w:lang w:eastAsia="ru-RU"/>
        </w:rPr>
      </w:pPr>
      <w:r w:rsidRPr="00421513">
        <w:rPr>
          <w:rFonts w:ascii="Times New Roman" w:hAnsi="Times New Roman" w:cs="Times New Roman"/>
          <w:b/>
          <w:bCs/>
          <w:sz w:val="24"/>
          <w:szCs w:val="24"/>
          <w:lang w:eastAsia="ru-RU"/>
        </w:rPr>
        <w:t>1.4. Информация о местах нахождения и графике работы органов, местного самоуправления, предоставляющих муниципальную услугу.</w:t>
      </w:r>
    </w:p>
    <w:p w:rsidR="00AD4A9F" w:rsidRPr="00421513" w:rsidRDefault="00AD4A9F" w:rsidP="00421513">
      <w:pPr>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 xml:space="preserve">1.4.1. </w:t>
      </w:r>
      <w:proofErr w:type="gramStart"/>
      <w:r w:rsidRPr="00421513">
        <w:rPr>
          <w:rFonts w:ascii="Times New Roman" w:hAnsi="Times New Roman" w:cs="Times New Roman"/>
          <w:sz w:val="24"/>
          <w:szCs w:val="24"/>
          <w:lang w:eastAsia="ru-RU"/>
        </w:rPr>
        <w:t>Место нахождение</w:t>
      </w:r>
      <w:proofErr w:type="gramEnd"/>
      <w:r w:rsidRPr="00421513">
        <w:rPr>
          <w:rFonts w:ascii="Times New Roman" w:hAnsi="Times New Roman" w:cs="Times New Roman"/>
          <w:sz w:val="24"/>
          <w:szCs w:val="24"/>
          <w:lang w:eastAsia="ru-RU"/>
        </w:rPr>
        <w:t xml:space="preserve"> жилищного отдела (сектора), осуществляющего  муниципальную услугу в </w:t>
      </w:r>
      <w:proofErr w:type="spellStart"/>
      <w:r w:rsidRPr="00421513">
        <w:rPr>
          <w:rFonts w:ascii="Times New Roman" w:hAnsi="Times New Roman" w:cs="Times New Roman"/>
          <w:sz w:val="24"/>
          <w:szCs w:val="24"/>
          <w:lang w:eastAsia="ru-RU"/>
        </w:rPr>
        <w:t>Большедворском</w:t>
      </w:r>
      <w:proofErr w:type="spellEnd"/>
      <w:r w:rsidRPr="00421513">
        <w:rPr>
          <w:rFonts w:ascii="Times New Roman" w:hAnsi="Times New Roman" w:cs="Times New Roman"/>
          <w:sz w:val="24"/>
          <w:szCs w:val="24"/>
          <w:lang w:eastAsia="ru-RU"/>
        </w:rPr>
        <w:t xml:space="preserve"> сельском поселении </w:t>
      </w:r>
      <w:proofErr w:type="spellStart"/>
      <w:r w:rsidRPr="00421513">
        <w:rPr>
          <w:rFonts w:ascii="Times New Roman" w:hAnsi="Times New Roman" w:cs="Times New Roman"/>
          <w:sz w:val="24"/>
          <w:szCs w:val="24"/>
          <w:lang w:eastAsia="ru-RU"/>
        </w:rPr>
        <w:t>Бокситогорского</w:t>
      </w:r>
      <w:proofErr w:type="spellEnd"/>
      <w:r w:rsidRPr="00421513">
        <w:rPr>
          <w:rFonts w:ascii="Times New Roman" w:hAnsi="Times New Roman" w:cs="Times New Roman"/>
          <w:sz w:val="24"/>
          <w:szCs w:val="24"/>
          <w:lang w:eastAsia="ru-RU"/>
        </w:rPr>
        <w:t xml:space="preserve"> муниципального района Ленинградской области: администрация </w:t>
      </w:r>
      <w:proofErr w:type="spellStart"/>
      <w:r w:rsidRPr="00421513">
        <w:rPr>
          <w:rFonts w:ascii="Times New Roman" w:hAnsi="Times New Roman" w:cs="Times New Roman"/>
          <w:sz w:val="24"/>
          <w:szCs w:val="24"/>
          <w:lang w:eastAsia="ru-RU"/>
        </w:rPr>
        <w:t>Большедворского</w:t>
      </w:r>
      <w:proofErr w:type="spellEnd"/>
      <w:r w:rsidRPr="00421513">
        <w:rPr>
          <w:rFonts w:ascii="Times New Roman" w:hAnsi="Times New Roman" w:cs="Times New Roman"/>
          <w:sz w:val="24"/>
          <w:szCs w:val="24"/>
          <w:lang w:eastAsia="ru-RU"/>
        </w:rPr>
        <w:t xml:space="preserve"> сельского поселения </w:t>
      </w:r>
      <w:proofErr w:type="spellStart"/>
      <w:r w:rsidRPr="00421513">
        <w:rPr>
          <w:rFonts w:ascii="Times New Roman" w:hAnsi="Times New Roman" w:cs="Times New Roman"/>
          <w:sz w:val="24"/>
          <w:szCs w:val="24"/>
          <w:lang w:eastAsia="ru-RU"/>
        </w:rPr>
        <w:t>Бокситогорского</w:t>
      </w:r>
      <w:proofErr w:type="spellEnd"/>
      <w:r w:rsidRPr="00421513">
        <w:rPr>
          <w:rFonts w:ascii="Times New Roman" w:hAnsi="Times New Roman" w:cs="Times New Roman"/>
          <w:sz w:val="24"/>
          <w:szCs w:val="24"/>
          <w:lang w:eastAsia="ru-RU"/>
        </w:rPr>
        <w:t xml:space="preserve"> муниципального района Ленинградской области  – дер. Большой Двор д. 30 </w:t>
      </w:r>
      <w:proofErr w:type="spellStart"/>
      <w:r w:rsidRPr="00421513">
        <w:rPr>
          <w:rFonts w:ascii="Times New Roman" w:hAnsi="Times New Roman" w:cs="Times New Roman"/>
          <w:sz w:val="24"/>
          <w:szCs w:val="24"/>
          <w:lang w:eastAsia="ru-RU"/>
        </w:rPr>
        <w:t>Бокситогорский</w:t>
      </w:r>
      <w:proofErr w:type="spellEnd"/>
      <w:r w:rsidRPr="00421513">
        <w:rPr>
          <w:rFonts w:ascii="Times New Roman" w:hAnsi="Times New Roman" w:cs="Times New Roman"/>
          <w:sz w:val="24"/>
          <w:szCs w:val="24"/>
          <w:lang w:eastAsia="ru-RU"/>
        </w:rPr>
        <w:t xml:space="preserve"> район Ленинградская область 187613  </w:t>
      </w:r>
    </w:p>
    <w:p w:rsidR="007C05F4" w:rsidRDefault="00AD4A9F" w:rsidP="00421513">
      <w:pPr>
        <w:autoSpaceDE w:val="0"/>
        <w:autoSpaceDN w:val="0"/>
        <w:adjustRightInd w:val="0"/>
        <w:spacing w:after="0" w:line="240" w:lineRule="auto"/>
        <w:ind w:left="-284" w:firstLine="709"/>
        <w:jc w:val="both"/>
        <w:rPr>
          <w:rFonts w:ascii="Times New Roman" w:hAnsi="Times New Roman" w:cs="Times New Roman"/>
          <w:sz w:val="24"/>
          <w:szCs w:val="24"/>
        </w:rPr>
      </w:pPr>
      <w:r w:rsidRPr="00421513">
        <w:rPr>
          <w:rFonts w:ascii="Times New Roman" w:hAnsi="Times New Roman" w:cs="Times New Roman"/>
          <w:sz w:val="24"/>
          <w:szCs w:val="24"/>
          <w:lang w:eastAsia="ru-RU"/>
        </w:rPr>
        <w:t xml:space="preserve">1.4.2. График работы администрации: с понедельника по четверг – с 8.00 часов до 17 часов 15 минут, пятница -  </w:t>
      </w:r>
      <w:r w:rsidRPr="00421513">
        <w:rPr>
          <w:rFonts w:ascii="Times New Roman" w:hAnsi="Times New Roman" w:cs="Times New Roman"/>
          <w:sz w:val="24"/>
          <w:szCs w:val="24"/>
        </w:rPr>
        <w:t>с 8-00 часов  до 16-00 часов</w:t>
      </w:r>
      <w:r w:rsidRPr="00421513">
        <w:rPr>
          <w:rFonts w:ascii="Times New Roman" w:hAnsi="Times New Roman" w:cs="Times New Roman"/>
          <w:sz w:val="24"/>
          <w:szCs w:val="24"/>
          <w:lang w:eastAsia="ru-RU"/>
        </w:rPr>
        <w:t xml:space="preserve">. </w:t>
      </w:r>
      <w:r w:rsidRPr="00421513">
        <w:rPr>
          <w:rFonts w:ascii="Times New Roman" w:hAnsi="Times New Roman" w:cs="Times New Roman"/>
          <w:sz w:val="24"/>
          <w:szCs w:val="24"/>
        </w:rPr>
        <w:t>Обеденный перерыв с 13-00 часов до 14-00 часов.</w:t>
      </w:r>
      <w:r w:rsidRPr="00421513">
        <w:rPr>
          <w:rFonts w:ascii="Times New Roman" w:hAnsi="Times New Roman" w:cs="Times New Roman"/>
          <w:sz w:val="24"/>
          <w:szCs w:val="24"/>
          <w:lang w:eastAsia="ru-RU"/>
        </w:rPr>
        <w:t xml:space="preserve"> </w:t>
      </w:r>
      <w:r w:rsidRPr="00421513">
        <w:rPr>
          <w:rFonts w:ascii="Times New Roman" w:hAnsi="Times New Roman" w:cs="Times New Roman"/>
          <w:sz w:val="24"/>
          <w:szCs w:val="24"/>
        </w:rPr>
        <w:t xml:space="preserve">Приемные дни: с понедельника  по четверг - с 8-00 часов до 17-00 часов. </w:t>
      </w:r>
    </w:p>
    <w:p w:rsidR="00AD4A9F" w:rsidRPr="00421513" w:rsidRDefault="00CA06F8" w:rsidP="00CA06F8">
      <w:pPr>
        <w:autoSpaceDE w:val="0"/>
        <w:autoSpaceDN w:val="0"/>
        <w:adjustRightInd w:val="0"/>
        <w:spacing w:after="0" w:line="240" w:lineRule="auto"/>
        <w:ind w:left="-284" w:firstLine="709"/>
        <w:jc w:val="both"/>
        <w:rPr>
          <w:rFonts w:ascii="Times New Roman" w:hAnsi="Times New Roman" w:cs="Times New Roman"/>
          <w:sz w:val="24"/>
          <w:szCs w:val="24"/>
          <w:lang w:eastAsia="ru-RU"/>
        </w:rPr>
      </w:pPr>
      <w:r>
        <w:rPr>
          <w:rFonts w:ascii="Times New Roman" w:hAnsi="Times New Roman" w:cs="Times New Roman"/>
          <w:sz w:val="24"/>
          <w:szCs w:val="24"/>
        </w:rPr>
        <w:lastRenderedPageBreak/>
        <w:t xml:space="preserve"> </w:t>
      </w:r>
      <w:r w:rsidRPr="00421513">
        <w:rPr>
          <w:rFonts w:ascii="Times New Roman" w:hAnsi="Times New Roman" w:cs="Times New Roman"/>
          <w:sz w:val="24"/>
          <w:szCs w:val="24"/>
          <w:lang w:eastAsia="ru-RU"/>
        </w:rPr>
        <w:t>1.4.3. Часы работы государственных служащих и должностных лиц иных организаций, обращение в которые необходимо для получения муниципальной услуги, устанавливаются согласно служебному распорядку соответствующей организации.</w:t>
      </w:r>
      <w:r w:rsidR="00AD4A9F" w:rsidRPr="00421513">
        <w:rPr>
          <w:rFonts w:ascii="Times New Roman" w:hAnsi="Times New Roman" w:cs="Times New Roman"/>
          <w:sz w:val="24"/>
          <w:szCs w:val="24"/>
        </w:rPr>
        <w:t xml:space="preserve"> </w:t>
      </w:r>
      <w:r w:rsidR="00AD4A9F" w:rsidRPr="00421513">
        <w:rPr>
          <w:rFonts w:ascii="Times New Roman" w:hAnsi="Times New Roman" w:cs="Times New Roman"/>
          <w:sz w:val="24"/>
          <w:szCs w:val="24"/>
          <w:lang w:eastAsia="ru-RU"/>
        </w:rPr>
        <w:t xml:space="preserve">                                                                                                                                                                 </w:t>
      </w:r>
      <w:r w:rsidR="007C05F4" w:rsidRPr="00421513">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                </w:t>
      </w:r>
    </w:p>
    <w:p w:rsidR="00AD4A9F" w:rsidRPr="00421513" w:rsidRDefault="00AD4A9F" w:rsidP="00421513">
      <w:pPr>
        <w:spacing w:after="0" w:line="240" w:lineRule="auto"/>
        <w:ind w:left="-284" w:firstLine="709"/>
        <w:jc w:val="both"/>
        <w:rPr>
          <w:rFonts w:ascii="Times New Roman" w:hAnsi="Times New Roman" w:cs="Times New Roman"/>
          <w:b/>
          <w:bCs/>
          <w:sz w:val="24"/>
          <w:szCs w:val="24"/>
          <w:lang w:eastAsia="ru-RU"/>
        </w:rPr>
      </w:pPr>
      <w:r w:rsidRPr="00421513">
        <w:rPr>
          <w:rFonts w:ascii="Times New Roman" w:hAnsi="Times New Roman" w:cs="Times New Roman"/>
          <w:b/>
          <w:bCs/>
          <w:sz w:val="24"/>
          <w:szCs w:val="24"/>
          <w:lang w:eastAsia="ru-RU"/>
        </w:rPr>
        <w:t>1.5. Справочные телефоны и адреса электронной почты органов местного самоуправления, предоставляющих муниципальную услугу.</w:t>
      </w:r>
    </w:p>
    <w:p w:rsidR="00AD4A9F" w:rsidRPr="00421513" w:rsidRDefault="00AD4A9F" w:rsidP="00421513">
      <w:pPr>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 xml:space="preserve">1.5.1.Телефон жилищного отдела (сектора) администрации: (813 66) 61-266. </w:t>
      </w:r>
    </w:p>
    <w:p w:rsidR="00AD4A9F" w:rsidRPr="00421513" w:rsidRDefault="00AD4A9F" w:rsidP="00421513">
      <w:pPr>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 xml:space="preserve">1.5.2. Электронная почта жилищного отдела (сектора): </w:t>
      </w:r>
      <w:hyperlink r:id="rId8" w:history="1">
        <w:r w:rsidRPr="00421513">
          <w:rPr>
            <w:rFonts w:ascii="Times New Roman" w:hAnsi="Times New Roman" w:cs="Times New Roman"/>
            <w:color w:val="0000FF"/>
            <w:sz w:val="24"/>
            <w:szCs w:val="24"/>
            <w:u w:val="single"/>
            <w:lang w:val="en-US"/>
          </w:rPr>
          <w:t>BolshojDvor</w:t>
        </w:r>
        <w:r w:rsidRPr="00421513">
          <w:rPr>
            <w:rFonts w:ascii="Times New Roman" w:hAnsi="Times New Roman" w:cs="Times New Roman"/>
            <w:color w:val="0000FF"/>
            <w:sz w:val="24"/>
            <w:szCs w:val="24"/>
            <w:u w:val="single"/>
          </w:rPr>
          <w:t>@</w:t>
        </w:r>
        <w:r w:rsidRPr="00421513">
          <w:rPr>
            <w:rFonts w:ascii="Times New Roman" w:hAnsi="Times New Roman" w:cs="Times New Roman"/>
            <w:color w:val="0000FF"/>
            <w:sz w:val="24"/>
            <w:szCs w:val="24"/>
            <w:u w:val="single"/>
            <w:lang w:val="en-US"/>
          </w:rPr>
          <w:t>yandex</w:t>
        </w:r>
        <w:r w:rsidRPr="00421513">
          <w:rPr>
            <w:rFonts w:ascii="Times New Roman" w:hAnsi="Times New Roman" w:cs="Times New Roman"/>
            <w:color w:val="0000FF"/>
            <w:sz w:val="24"/>
            <w:szCs w:val="24"/>
            <w:u w:val="single"/>
          </w:rPr>
          <w:t>.</w:t>
        </w:r>
        <w:r w:rsidRPr="00421513">
          <w:rPr>
            <w:rFonts w:ascii="Times New Roman" w:hAnsi="Times New Roman" w:cs="Times New Roman"/>
            <w:color w:val="0000FF"/>
            <w:sz w:val="24"/>
            <w:szCs w:val="24"/>
            <w:u w:val="single"/>
            <w:lang w:val="en-US"/>
          </w:rPr>
          <w:t>ru</w:t>
        </w:r>
      </w:hyperlink>
      <w:r w:rsidRPr="00421513">
        <w:rPr>
          <w:rFonts w:ascii="Times New Roman" w:hAnsi="Times New Roman" w:cs="Times New Roman"/>
          <w:sz w:val="24"/>
          <w:szCs w:val="24"/>
        </w:rPr>
        <w:t>.</w:t>
      </w:r>
    </w:p>
    <w:p w:rsidR="00AD4A9F" w:rsidRPr="00421513" w:rsidRDefault="00AD4A9F" w:rsidP="00421513">
      <w:pPr>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 xml:space="preserve">1.5.3. Электронная почта администрации:  </w:t>
      </w:r>
      <w:hyperlink r:id="rId9" w:history="1">
        <w:r w:rsidRPr="00421513">
          <w:rPr>
            <w:rFonts w:ascii="Times New Roman" w:hAnsi="Times New Roman" w:cs="Times New Roman"/>
            <w:color w:val="0000FF"/>
            <w:sz w:val="24"/>
            <w:szCs w:val="24"/>
            <w:u w:val="single"/>
            <w:lang w:val="en-US"/>
          </w:rPr>
          <w:t>BolshojDvor</w:t>
        </w:r>
        <w:r w:rsidRPr="00421513">
          <w:rPr>
            <w:rFonts w:ascii="Times New Roman" w:hAnsi="Times New Roman" w:cs="Times New Roman"/>
            <w:color w:val="0000FF"/>
            <w:sz w:val="24"/>
            <w:szCs w:val="24"/>
            <w:u w:val="single"/>
          </w:rPr>
          <w:t>@</w:t>
        </w:r>
        <w:r w:rsidRPr="00421513">
          <w:rPr>
            <w:rFonts w:ascii="Times New Roman" w:hAnsi="Times New Roman" w:cs="Times New Roman"/>
            <w:color w:val="0000FF"/>
            <w:sz w:val="24"/>
            <w:szCs w:val="24"/>
            <w:u w:val="single"/>
            <w:lang w:val="en-US"/>
          </w:rPr>
          <w:t>yandex</w:t>
        </w:r>
        <w:r w:rsidRPr="00421513">
          <w:rPr>
            <w:rFonts w:ascii="Times New Roman" w:hAnsi="Times New Roman" w:cs="Times New Roman"/>
            <w:color w:val="0000FF"/>
            <w:sz w:val="24"/>
            <w:szCs w:val="24"/>
            <w:u w:val="single"/>
          </w:rPr>
          <w:t>.</w:t>
        </w:r>
        <w:r w:rsidRPr="00421513">
          <w:rPr>
            <w:rFonts w:ascii="Times New Roman" w:hAnsi="Times New Roman" w:cs="Times New Roman"/>
            <w:color w:val="0000FF"/>
            <w:sz w:val="24"/>
            <w:szCs w:val="24"/>
            <w:u w:val="single"/>
            <w:lang w:val="en-US"/>
          </w:rPr>
          <w:t>ru</w:t>
        </w:r>
      </w:hyperlink>
      <w:r w:rsidRPr="00421513">
        <w:rPr>
          <w:rFonts w:ascii="Times New Roman" w:hAnsi="Times New Roman" w:cs="Times New Roman"/>
          <w:sz w:val="24"/>
          <w:szCs w:val="24"/>
        </w:rPr>
        <w:t>.</w:t>
      </w:r>
    </w:p>
    <w:p w:rsidR="00AD4A9F" w:rsidRPr="00421513" w:rsidRDefault="00AD4A9F" w:rsidP="00421513">
      <w:pPr>
        <w:spacing w:after="0" w:line="240" w:lineRule="auto"/>
        <w:ind w:left="-284" w:firstLine="709"/>
        <w:jc w:val="both"/>
        <w:rPr>
          <w:rFonts w:ascii="Times New Roman" w:hAnsi="Times New Roman" w:cs="Times New Roman"/>
          <w:b/>
          <w:bCs/>
          <w:sz w:val="24"/>
          <w:szCs w:val="24"/>
          <w:lang w:eastAsia="ru-RU"/>
        </w:rPr>
      </w:pPr>
      <w:r w:rsidRPr="00421513">
        <w:rPr>
          <w:rFonts w:ascii="Times New Roman" w:hAnsi="Times New Roman" w:cs="Times New Roman"/>
          <w:b/>
          <w:bCs/>
          <w:sz w:val="24"/>
          <w:szCs w:val="24"/>
          <w:lang w:eastAsia="ru-RU"/>
        </w:rPr>
        <w:t xml:space="preserve">1.6. Адрес Единого портала государственных и муниципальных услуг (функций), Портала государственных и муниципальных услуг Ленинградской области, а также адрес официального сайта  </w:t>
      </w:r>
      <w:hyperlink r:id="rId10" w:history="1">
        <w:r w:rsidRPr="00421513">
          <w:rPr>
            <w:rFonts w:ascii="Times New Roman" w:hAnsi="Times New Roman" w:cs="Times New Roman"/>
            <w:sz w:val="24"/>
            <w:szCs w:val="24"/>
          </w:rPr>
          <w:t>www.gu.lenobl.ru</w:t>
        </w:r>
      </w:hyperlink>
      <w:r w:rsidRPr="00421513">
        <w:rPr>
          <w:rFonts w:ascii="Times New Roman" w:hAnsi="Times New Roman" w:cs="Times New Roman"/>
          <w:sz w:val="24"/>
          <w:szCs w:val="24"/>
        </w:rPr>
        <w:t xml:space="preserve">. </w:t>
      </w:r>
      <w:r w:rsidRPr="00421513">
        <w:rPr>
          <w:rFonts w:ascii="Times New Roman" w:hAnsi="Times New Roman" w:cs="Times New Roman"/>
          <w:b/>
          <w:bCs/>
          <w:sz w:val="24"/>
          <w:szCs w:val="24"/>
          <w:lang w:eastAsia="ru-RU"/>
        </w:rPr>
        <w:t xml:space="preserve"> в сети Интернет.</w:t>
      </w:r>
    </w:p>
    <w:p w:rsidR="00AD4A9F" w:rsidRPr="00421513" w:rsidRDefault="00AD4A9F" w:rsidP="00421513">
      <w:pPr>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 xml:space="preserve">1.6.1.Адрес официального сайта администрации </w:t>
      </w:r>
      <w:proofErr w:type="spellStart"/>
      <w:r w:rsidRPr="00421513">
        <w:rPr>
          <w:rFonts w:ascii="Times New Roman" w:hAnsi="Times New Roman" w:cs="Times New Roman"/>
          <w:sz w:val="24"/>
          <w:szCs w:val="24"/>
          <w:lang w:eastAsia="ru-RU"/>
        </w:rPr>
        <w:t>Большедворского</w:t>
      </w:r>
      <w:proofErr w:type="spellEnd"/>
      <w:r w:rsidRPr="00421513">
        <w:rPr>
          <w:rFonts w:ascii="Times New Roman" w:hAnsi="Times New Roman" w:cs="Times New Roman"/>
          <w:sz w:val="24"/>
          <w:szCs w:val="24"/>
          <w:lang w:eastAsia="ru-RU"/>
        </w:rPr>
        <w:t xml:space="preserve"> сельского поселения </w:t>
      </w:r>
      <w:proofErr w:type="spellStart"/>
      <w:r w:rsidRPr="00421513">
        <w:rPr>
          <w:rFonts w:ascii="Times New Roman" w:hAnsi="Times New Roman" w:cs="Times New Roman"/>
          <w:sz w:val="24"/>
          <w:szCs w:val="24"/>
          <w:lang w:eastAsia="ru-RU"/>
        </w:rPr>
        <w:t>Бокситогорского</w:t>
      </w:r>
      <w:proofErr w:type="spellEnd"/>
      <w:r w:rsidRPr="00421513">
        <w:rPr>
          <w:rFonts w:ascii="Times New Roman" w:hAnsi="Times New Roman" w:cs="Times New Roman"/>
          <w:sz w:val="24"/>
          <w:szCs w:val="24"/>
          <w:lang w:eastAsia="ru-RU"/>
        </w:rPr>
        <w:t xml:space="preserve"> муниципального района Ленинградской области </w:t>
      </w:r>
      <w:hyperlink r:id="rId11" w:history="1">
        <w:r w:rsidRPr="00421513">
          <w:rPr>
            <w:rFonts w:ascii="Times New Roman" w:hAnsi="Times New Roman" w:cs="Times New Roman"/>
            <w:color w:val="0000FF"/>
            <w:sz w:val="24"/>
            <w:szCs w:val="24"/>
            <w:u w:val="single"/>
            <w:lang w:val="en-US"/>
          </w:rPr>
          <w:t>www</w:t>
        </w:r>
        <w:r w:rsidRPr="00421513">
          <w:rPr>
            <w:rFonts w:ascii="Times New Roman" w:hAnsi="Times New Roman" w:cs="Times New Roman"/>
            <w:color w:val="0000FF"/>
            <w:sz w:val="24"/>
            <w:szCs w:val="24"/>
            <w:u w:val="single"/>
          </w:rPr>
          <w:t>.</w:t>
        </w:r>
        <w:proofErr w:type="spellStart"/>
        <w:r w:rsidRPr="00421513">
          <w:rPr>
            <w:rFonts w:ascii="Times New Roman" w:hAnsi="Times New Roman" w:cs="Times New Roman"/>
            <w:color w:val="0000FF"/>
            <w:sz w:val="24"/>
            <w:szCs w:val="24"/>
            <w:u w:val="single"/>
            <w:lang w:val="en-US"/>
          </w:rPr>
          <w:t>bolshojdvor</w:t>
        </w:r>
        <w:proofErr w:type="spellEnd"/>
        <w:r w:rsidRPr="00421513">
          <w:rPr>
            <w:rFonts w:ascii="Times New Roman" w:hAnsi="Times New Roman" w:cs="Times New Roman"/>
            <w:color w:val="0000FF"/>
            <w:sz w:val="24"/>
            <w:szCs w:val="24"/>
            <w:u w:val="single"/>
          </w:rPr>
          <w:t>.</w:t>
        </w:r>
        <w:proofErr w:type="spellStart"/>
        <w:r w:rsidRPr="00421513">
          <w:rPr>
            <w:rFonts w:ascii="Times New Roman" w:hAnsi="Times New Roman" w:cs="Times New Roman"/>
            <w:color w:val="0000FF"/>
            <w:sz w:val="24"/>
            <w:szCs w:val="24"/>
            <w:u w:val="single"/>
            <w:lang w:val="en-US"/>
          </w:rPr>
          <w:t>ru</w:t>
        </w:r>
        <w:proofErr w:type="spellEnd"/>
      </w:hyperlink>
      <w:r w:rsidRPr="00421513">
        <w:rPr>
          <w:rFonts w:ascii="Times New Roman" w:hAnsi="Times New Roman" w:cs="Times New Roman"/>
          <w:color w:val="993300"/>
          <w:sz w:val="24"/>
          <w:szCs w:val="24"/>
        </w:rPr>
        <w:t>.</w:t>
      </w:r>
      <w:r w:rsidRPr="00421513">
        <w:rPr>
          <w:rFonts w:ascii="Times New Roman" w:hAnsi="Times New Roman" w:cs="Times New Roman"/>
          <w:sz w:val="24"/>
          <w:szCs w:val="24"/>
          <w:lang w:eastAsia="ru-RU"/>
        </w:rPr>
        <w:t>.</w:t>
      </w:r>
    </w:p>
    <w:p w:rsidR="00AD4A9F" w:rsidRPr="00421513" w:rsidRDefault="00AD4A9F" w:rsidP="00421513">
      <w:pPr>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 xml:space="preserve">1.6.2. Адрес портала государственных и муниципальных услуг Ленинградской области (далее – ПГУ ЛО): </w:t>
      </w:r>
      <w:hyperlink r:id="rId12" w:history="1">
        <w:r w:rsidRPr="00421513">
          <w:rPr>
            <w:rFonts w:ascii="Times New Roman" w:hAnsi="Times New Roman" w:cs="Times New Roman"/>
            <w:color w:val="0000FF"/>
            <w:sz w:val="24"/>
            <w:szCs w:val="24"/>
            <w:u w:val="single"/>
            <w:lang w:val="en-US" w:eastAsia="ru-RU"/>
          </w:rPr>
          <w:t>http</w:t>
        </w:r>
        <w:r w:rsidRPr="00421513">
          <w:rPr>
            <w:rFonts w:ascii="Times New Roman" w:hAnsi="Times New Roman" w:cs="Times New Roman"/>
            <w:color w:val="0000FF"/>
            <w:sz w:val="24"/>
            <w:szCs w:val="24"/>
            <w:u w:val="single"/>
            <w:lang w:eastAsia="ru-RU"/>
          </w:rPr>
          <w:t>://</w:t>
        </w:r>
        <w:proofErr w:type="spellStart"/>
        <w:r w:rsidRPr="00421513">
          <w:rPr>
            <w:rFonts w:ascii="Times New Roman" w:hAnsi="Times New Roman" w:cs="Times New Roman"/>
            <w:color w:val="0000FF"/>
            <w:sz w:val="24"/>
            <w:szCs w:val="24"/>
            <w:u w:val="single"/>
            <w:lang w:val="en-US" w:eastAsia="ru-RU"/>
          </w:rPr>
          <w:t>gu</w:t>
        </w:r>
        <w:proofErr w:type="spellEnd"/>
        <w:r w:rsidRPr="00421513">
          <w:rPr>
            <w:rFonts w:ascii="Times New Roman" w:hAnsi="Times New Roman" w:cs="Times New Roman"/>
            <w:color w:val="0000FF"/>
            <w:sz w:val="24"/>
            <w:szCs w:val="24"/>
            <w:u w:val="single"/>
            <w:lang w:eastAsia="ru-RU"/>
          </w:rPr>
          <w:t>.</w:t>
        </w:r>
        <w:proofErr w:type="spellStart"/>
        <w:r w:rsidRPr="00421513">
          <w:rPr>
            <w:rFonts w:ascii="Times New Roman" w:hAnsi="Times New Roman" w:cs="Times New Roman"/>
            <w:color w:val="0000FF"/>
            <w:sz w:val="24"/>
            <w:szCs w:val="24"/>
            <w:u w:val="single"/>
            <w:lang w:val="en-US" w:eastAsia="ru-RU"/>
          </w:rPr>
          <w:t>lenobl</w:t>
        </w:r>
        <w:proofErr w:type="spellEnd"/>
        <w:r w:rsidRPr="00421513">
          <w:rPr>
            <w:rFonts w:ascii="Times New Roman" w:hAnsi="Times New Roman" w:cs="Times New Roman"/>
            <w:color w:val="0000FF"/>
            <w:sz w:val="24"/>
            <w:szCs w:val="24"/>
            <w:u w:val="single"/>
            <w:lang w:eastAsia="ru-RU"/>
          </w:rPr>
          <w:t>.</w:t>
        </w:r>
        <w:proofErr w:type="spellStart"/>
        <w:r w:rsidRPr="00421513">
          <w:rPr>
            <w:rFonts w:ascii="Times New Roman" w:hAnsi="Times New Roman" w:cs="Times New Roman"/>
            <w:color w:val="0000FF"/>
            <w:sz w:val="24"/>
            <w:szCs w:val="24"/>
            <w:u w:val="single"/>
            <w:lang w:val="en-US" w:eastAsia="ru-RU"/>
          </w:rPr>
          <w:t>ru</w:t>
        </w:r>
        <w:proofErr w:type="spellEnd"/>
      </w:hyperlink>
      <w:r w:rsidRPr="00421513">
        <w:rPr>
          <w:rFonts w:ascii="Times New Roman" w:hAnsi="Times New Roman" w:cs="Times New Roman"/>
          <w:sz w:val="24"/>
          <w:szCs w:val="24"/>
          <w:u w:val="single"/>
          <w:lang w:eastAsia="ru-RU"/>
        </w:rPr>
        <w:t>.</w:t>
      </w:r>
    </w:p>
    <w:p w:rsidR="00AD4A9F" w:rsidRPr="00421513" w:rsidRDefault="00AD4A9F" w:rsidP="00421513">
      <w:pPr>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 xml:space="preserve">1.6.3. Адрес Единого портала государственных и муниципальных услуг (функций) в сети Интернет (далее - ЕПГУ):  </w:t>
      </w:r>
      <w:hyperlink r:id="rId13" w:history="1">
        <w:r w:rsidRPr="00421513">
          <w:rPr>
            <w:rFonts w:ascii="Times New Roman" w:hAnsi="Times New Roman" w:cs="Times New Roman"/>
            <w:sz w:val="24"/>
            <w:szCs w:val="24"/>
            <w:u w:val="single"/>
            <w:lang w:val="en-US" w:eastAsia="ru-RU"/>
          </w:rPr>
          <w:t>http</w:t>
        </w:r>
        <w:r w:rsidRPr="00421513">
          <w:rPr>
            <w:rFonts w:ascii="Times New Roman" w:hAnsi="Times New Roman" w:cs="Times New Roman"/>
            <w:sz w:val="24"/>
            <w:szCs w:val="24"/>
            <w:u w:val="single"/>
            <w:lang w:eastAsia="ru-RU"/>
          </w:rPr>
          <w:t>://</w:t>
        </w:r>
        <w:r w:rsidRPr="00421513">
          <w:rPr>
            <w:rFonts w:ascii="Times New Roman" w:hAnsi="Times New Roman" w:cs="Times New Roman"/>
            <w:sz w:val="24"/>
            <w:szCs w:val="24"/>
            <w:u w:val="single"/>
            <w:lang w:val="en-US" w:eastAsia="ru-RU"/>
          </w:rPr>
          <w:t>www</w:t>
        </w:r>
        <w:r w:rsidRPr="00421513">
          <w:rPr>
            <w:rFonts w:ascii="Times New Roman" w:hAnsi="Times New Roman" w:cs="Times New Roman"/>
            <w:sz w:val="24"/>
            <w:szCs w:val="24"/>
            <w:u w:val="single"/>
            <w:lang w:eastAsia="ru-RU"/>
          </w:rPr>
          <w:t>.</w:t>
        </w:r>
        <w:proofErr w:type="spellStart"/>
        <w:r w:rsidRPr="00421513">
          <w:rPr>
            <w:rFonts w:ascii="Times New Roman" w:hAnsi="Times New Roman" w:cs="Times New Roman"/>
            <w:sz w:val="24"/>
            <w:szCs w:val="24"/>
            <w:u w:val="single"/>
            <w:lang w:val="en-US" w:eastAsia="ru-RU"/>
          </w:rPr>
          <w:t>gosuslugi</w:t>
        </w:r>
        <w:proofErr w:type="spellEnd"/>
        <w:r w:rsidRPr="00421513">
          <w:rPr>
            <w:rFonts w:ascii="Times New Roman" w:hAnsi="Times New Roman" w:cs="Times New Roman"/>
            <w:sz w:val="24"/>
            <w:szCs w:val="24"/>
            <w:u w:val="single"/>
            <w:lang w:eastAsia="ru-RU"/>
          </w:rPr>
          <w:t>.</w:t>
        </w:r>
        <w:proofErr w:type="spellStart"/>
        <w:r w:rsidRPr="00421513">
          <w:rPr>
            <w:rFonts w:ascii="Times New Roman" w:hAnsi="Times New Roman" w:cs="Times New Roman"/>
            <w:sz w:val="24"/>
            <w:szCs w:val="24"/>
            <w:u w:val="single"/>
            <w:lang w:val="en-US" w:eastAsia="ru-RU"/>
          </w:rPr>
          <w:t>ru</w:t>
        </w:r>
        <w:proofErr w:type="spellEnd"/>
        <w:r w:rsidRPr="00421513">
          <w:rPr>
            <w:rFonts w:ascii="Times New Roman" w:hAnsi="Times New Roman" w:cs="Times New Roman"/>
            <w:sz w:val="24"/>
            <w:szCs w:val="24"/>
            <w:u w:val="single"/>
            <w:lang w:eastAsia="ru-RU"/>
          </w:rPr>
          <w:t>/</w:t>
        </w:r>
      </w:hyperlink>
      <w:r w:rsidRPr="00421513">
        <w:rPr>
          <w:rFonts w:ascii="Times New Roman" w:hAnsi="Times New Roman" w:cs="Times New Roman"/>
          <w:sz w:val="24"/>
          <w:szCs w:val="24"/>
          <w:u w:val="single"/>
          <w:lang w:eastAsia="ru-RU"/>
        </w:rPr>
        <w:t>.</w:t>
      </w:r>
    </w:p>
    <w:p w:rsidR="00AD4A9F" w:rsidRPr="00421513" w:rsidRDefault="00AD4A9F" w:rsidP="00421513">
      <w:pPr>
        <w:spacing w:after="0" w:line="240" w:lineRule="auto"/>
        <w:ind w:left="-284" w:firstLine="709"/>
        <w:jc w:val="both"/>
        <w:rPr>
          <w:rFonts w:ascii="Times New Roman" w:hAnsi="Times New Roman" w:cs="Times New Roman"/>
          <w:b/>
          <w:bCs/>
          <w:sz w:val="24"/>
          <w:szCs w:val="24"/>
          <w:lang w:eastAsia="ru-RU"/>
        </w:rPr>
      </w:pPr>
      <w:r w:rsidRPr="00421513">
        <w:rPr>
          <w:rFonts w:ascii="Times New Roman" w:hAnsi="Times New Roman" w:cs="Times New Roman"/>
          <w:b/>
          <w:bCs/>
          <w:sz w:val="24"/>
          <w:szCs w:val="24"/>
          <w:lang w:eastAsia="ru-RU"/>
        </w:rPr>
        <w:t>1.7. Порядок получения заявителями информации по вопросам предоставления муниципальной услуги, в том числе о ходе предоставления муниципальной услуги.</w:t>
      </w:r>
    </w:p>
    <w:p w:rsidR="00AD4A9F" w:rsidRPr="00421513" w:rsidRDefault="00AD4A9F" w:rsidP="00421513">
      <w:pPr>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1.7.1. Основными требованиями к порядку информирования граждан об исполнении муниципальной услуги являются:</w:t>
      </w:r>
    </w:p>
    <w:p w:rsidR="00AD4A9F" w:rsidRPr="00421513" w:rsidRDefault="00AD4A9F" w:rsidP="00421513">
      <w:pPr>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 достоверность предоставляемой информации;</w:t>
      </w:r>
    </w:p>
    <w:p w:rsidR="00AD4A9F" w:rsidRPr="00421513" w:rsidRDefault="00AD4A9F" w:rsidP="00421513">
      <w:pPr>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 четкость в изложении информации;</w:t>
      </w:r>
    </w:p>
    <w:p w:rsidR="00AD4A9F" w:rsidRPr="00421513" w:rsidRDefault="00AD4A9F" w:rsidP="00421513">
      <w:pPr>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 полнота информирования.</w:t>
      </w:r>
    </w:p>
    <w:p w:rsidR="00AD4A9F" w:rsidRPr="00421513" w:rsidRDefault="00AD4A9F" w:rsidP="00421513">
      <w:pPr>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1.7.2. Информирование о порядке предоставления муниципальной услуги осуществляется при личном контакте специалистов с заявителями, с использованием почты, средств телефонной связи, электронной почты, размещается на ПГУ ЛО и ЕПГУ.</w:t>
      </w:r>
    </w:p>
    <w:p w:rsidR="00AD4A9F" w:rsidRPr="00421513" w:rsidRDefault="00AD4A9F" w:rsidP="00421513">
      <w:pPr>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1.7.3. Информирование об исполнении муниципальной услуги осуществляется в устной, письменной или электронной форме. Информирование об исполнении муниципальной услуги в электронной форме осуществляется через личный кабинет заявителя, расположенного на ПГУ ЛО либо на ЕПГУ.</w:t>
      </w:r>
    </w:p>
    <w:p w:rsidR="00AD4A9F" w:rsidRPr="00421513" w:rsidRDefault="00AD4A9F" w:rsidP="00421513">
      <w:pPr>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1.7.4. При обращении заявителя в устной форме лично или по телефону специалист, осуществляющий устное информирование, должен дать исчерпывающий ответ заявителю в пределах своей компетенции на поставленные вопросы. Во время разговора специалист должен корректно и внимательно относиться к заявителю, не унижая его чести и достоинства. Максимальная продолжительность ответа специалиста на вопросы Заявителя не должно превышать 10 минут.</w:t>
      </w:r>
    </w:p>
    <w:p w:rsidR="00AD4A9F" w:rsidRPr="00421513" w:rsidRDefault="00AD4A9F" w:rsidP="00421513">
      <w:pPr>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1.7.5. В случае если заданные заявителем вопросы не входят в компетенцию специалиста, специалист информирует заявителя о его праве получения информации от другого специалиста, из иных источников или от органов, уполномоченных на ее предоставление.</w:t>
      </w:r>
    </w:p>
    <w:p w:rsidR="00AD4A9F" w:rsidRPr="00421513" w:rsidRDefault="00AD4A9F" w:rsidP="00421513">
      <w:pPr>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 xml:space="preserve">1.7.6. Индивидуальное письменное информирование осуществляется при обращении граждан путем почтовых отправлений. </w:t>
      </w:r>
    </w:p>
    <w:p w:rsidR="00AD4A9F" w:rsidRPr="00421513" w:rsidRDefault="00AD4A9F" w:rsidP="00421513">
      <w:pPr>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 xml:space="preserve">1.7.7. Консультирование при обращении заявителей в электронном виде осуществляется по электронной почте. </w:t>
      </w:r>
    </w:p>
    <w:p w:rsidR="00AD4A9F" w:rsidRPr="00421513" w:rsidRDefault="00AD4A9F" w:rsidP="00421513">
      <w:pPr>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1.7.8. Для получения услуги физические лица представляют в жилищный отдел администрации заявление установленного образца и документ, удостоверяющий личность.</w:t>
      </w:r>
    </w:p>
    <w:p w:rsidR="00AD4A9F" w:rsidRPr="00421513" w:rsidRDefault="00AD4A9F" w:rsidP="00421513">
      <w:pPr>
        <w:spacing w:after="0" w:line="240" w:lineRule="auto"/>
        <w:ind w:left="-284" w:firstLine="709"/>
        <w:jc w:val="both"/>
        <w:rPr>
          <w:rFonts w:ascii="Times New Roman" w:hAnsi="Times New Roman" w:cs="Times New Roman"/>
          <w:b/>
          <w:bCs/>
          <w:sz w:val="24"/>
          <w:szCs w:val="24"/>
          <w:lang w:eastAsia="ru-RU"/>
        </w:rPr>
      </w:pPr>
      <w:r w:rsidRPr="00421513">
        <w:rPr>
          <w:rFonts w:ascii="Times New Roman" w:hAnsi="Times New Roman" w:cs="Times New Roman"/>
          <w:b/>
          <w:bCs/>
          <w:sz w:val="24"/>
          <w:szCs w:val="24"/>
          <w:lang w:eastAsia="ru-RU"/>
        </w:rPr>
        <w:t>1.8. Порядок предоставления муниципальной услуги в электронном виде.</w:t>
      </w:r>
    </w:p>
    <w:p w:rsidR="00AD4A9F" w:rsidRPr="00421513" w:rsidRDefault="00AD4A9F" w:rsidP="00421513">
      <w:pPr>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 xml:space="preserve">1.8.1. В электронном виде заявителю может быть предоставлена следующая информация: </w:t>
      </w:r>
    </w:p>
    <w:p w:rsidR="00AD4A9F" w:rsidRPr="00421513" w:rsidRDefault="00AD4A9F" w:rsidP="00421513">
      <w:pPr>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 форма заявления о принятии граждан на учет в качестве нуждающихся в жилых помещениях, предоставляемых по договорам социального найма (Приложение № 3);</w:t>
      </w:r>
    </w:p>
    <w:p w:rsidR="00AD4A9F" w:rsidRPr="00421513" w:rsidRDefault="00AD4A9F" w:rsidP="00421513">
      <w:pPr>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 xml:space="preserve">- форма заявления о признании граждан </w:t>
      </w:r>
      <w:proofErr w:type="gramStart"/>
      <w:r w:rsidRPr="00421513">
        <w:rPr>
          <w:rFonts w:ascii="Times New Roman" w:hAnsi="Times New Roman" w:cs="Times New Roman"/>
          <w:sz w:val="24"/>
          <w:szCs w:val="24"/>
          <w:lang w:eastAsia="ru-RU"/>
        </w:rPr>
        <w:t>малоимущими</w:t>
      </w:r>
      <w:proofErr w:type="gramEnd"/>
      <w:r w:rsidRPr="00421513">
        <w:rPr>
          <w:rFonts w:ascii="Times New Roman" w:hAnsi="Times New Roman" w:cs="Times New Roman"/>
          <w:sz w:val="24"/>
          <w:szCs w:val="24"/>
          <w:lang w:eastAsia="ru-RU"/>
        </w:rPr>
        <w:t xml:space="preserve"> (Приложение № 4);</w:t>
      </w:r>
    </w:p>
    <w:p w:rsidR="00AD4A9F" w:rsidRPr="00421513" w:rsidRDefault="00AD4A9F" w:rsidP="00421513">
      <w:pPr>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lastRenderedPageBreak/>
        <w:t xml:space="preserve">- перечень документов для признания граждан </w:t>
      </w:r>
      <w:proofErr w:type="gramStart"/>
      <w:r w:rsidRPr="00421513">
        <w:rPr>
          <w:rFonts w:ascii="Times New Roman" w:hAnsi="Times New Roman" w:cs="Times New Roman"/>
          <w:sz w:val="24"/>
          <w:szCs w:val="24"/>
          <w:lang w:eastAsia="ru-RU"/>
        </w:rPr>
        <w:t>малоимущими</w:t>
      </w:r>
      <w:proofErr w:type="gramEnd"/>
      <w:r w:rsidRPr="00421513">
        <w:rPr>
          <w:rFonts w:ascii="Times New Roman" w:hAnsi="Times New Roman" w:cs="Times New Roman"/>
          <w:sz w:val="24"/>
          <w:szCs w:val="24"/>
          <w:lang w:eastAsia="ru-RU"/>
        </w:rPr>
        <w:t>;</w:t>
      </w:r>
    </w:p>
    <w:p w:rsidR="00AD4A9F" w:rsidRPr="00421513" w:rsidRDefault="00AD4A9F" w:rsidP="00421513">
      <w:pPr>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 перечень документов, подтверждающих право граждан состоять на учете в качестве нуждающихся в жилых помещениях;</w:t>
      </w:r>
    </w:p>
    <w:p w:rsidR="00AD4A9F" w:rsidRPr="00421513" w:rsidRDefault="00AD4A9F" w:rsidP="00421513">
      <w:pPr>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 уведомление о постановке либо об отказе в постановке на учет.</w:t>
      </w:r>
    </w:p>
    <w:p w:rsidR="00AD4A9F" w:rsidRPr="00421513" w:rsidRDefault="00AD4A9F" w:rsidP="00421513">
      <w:pPr>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1.8.2. Запрос заявителей о предоставлении муниципальной услуги может быть направлен в электронном виде следующими способами:</w:t>
      </w:r>
    </w:p>
    <w:p w:rsidR="00AD4A9F" w:rsidRPr="00421513" w:rsidRDefault="00AD4A9F" w:rsidP="00421513">
      <w:pPr>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 xml:space="preserve">- на электронную почту администрации: </w:t>
      </w:r>
      <w:hyperlink r:id="rId14" w:history="1">
        <w:r w:rsidRPr="00421513">
          <w:rPr>
            <w:rFonts w:ascii="Times New Roman" w:hAnsi="Times New Roman" w:cs="Times New Roman"/>
            <w:color w:val="0000FF"/>
            <w:sz w:val="24"/>
            <w:szCs w:val="24"/>
            <w:u w:val="single"/>
            <w:lang w:val="en-US"/>
          </w:rPr>
          <w:t>BolshojDvor</w:t>
        </w:r>
        <w:r w:rsidRPr="00421513">
          <w:rPr>
            <w:rFonts w:ascii="Times New Roman" w:hAnsi="Times New Roman" w:cs="Times New Roman"/>
            <w:color w:val="0000FF"/>
            <w:sz w:val="24"/>
            <w:szCs w:val="24"/>
            <w:u w:val="single"/>
          </w:rPr>
          <w:t>@</w:t>
        </w:r>
        <w:r w:rsidRPr="00421513">
          <w:rPr>
            <w:rFonts w:ascii="Times New Roman" w:hAnsi="Times New Roman" w:cs="Times New Roman"/>
            <w:color w:val="0000FF"/>
            <w:sz w:val="24"/>
            <w:szCs w:val="24"/>
            <w:u w:val="single"/>
            <w:lang w:val="en-US"/>
          </w:rPr>
          <w:t>yandex</w:t>
        </w:r>
        <w:r w:rsidRPr="00421513">
          <w:rPr>
            <w:rFonts w:ascii="Times New Roman" w:hAnsi="Times New Roman" w:cs="Times New Roman"/>
            <w:color w:val="0000FF"/>
            <w:sz w:val="24"/>
            <w:szCs w:val="24"/>
            <w:u w:val="single"/>
          </w:rPr>
          <w:t>.</w:t>
        </w:r>
        <w:r w:rsidRPr="00421513">
          <w:rPr>
            <w:rFonts w:ascii="Times New Roman" w:hAnsi="Times New Roman" w:cs="Times New Roman"/>
            <w:color w:val="0000FF"/>
            <w:sz w:val="24"/>
            <w:szCs w:val="24"/>
            <w:u w:val="single"/>
            <w:lang w:val="en-US"/>
          </w:rPr>
          <w:t>ru</w:t>
        </w:r>
      </w:hyperlink>
      <w:r w:rsidRPr="00421513">
        <w:rPr>
          <w:rFonts w:ascii="Times New Roman" w:hAnsi="Times New Roman" w:cs="Times New Roman"/>
          <w:sz w:val="24"/>
          <w:szCs w:val="24"/>
          <w:lang w:eastAsia="ru-RU"/>
        </w:rPr>
        <w:t xml:space="preserve"> </w:t>
      </w:r>
    </w:p>
    <w:p w:rsidR="00AD4A9F" w:rsidRPr="00421513" w:rsidRDefault="00AD4A9F" w:rsidP="00421513">
      <w:pPr>
        <w:spacing w:after="0" w:line="240" w:lineRule="auto"/>
        <w:ind w:left="-284" w:firstLine="709"/>
        <w:jc w:val="both"/>
        <w:rPr>
          <w:rFonts w:ascii="Times New Roman" w:hAnsi="Times New Roman" w:cs="Times New Roman"/>
          <w:sz w:val="24"/>
          <w:szCs w:val="24"/>
          <w:u w:val="single"/>
          <w:lang w:eastAsia="ru-RU"/>
        </w:rPr>
      </w:pPr>
      <w:r w:rsidRPr="00421513">
        <w:rPr>
          <w:rFonts w:ascii="Times New Roman" w:hAnsi="Times New Roman" w:cs="Times New Roman"/>
          <w:sz w:val="24"/>
          <w:szCs w:val="24"/>
          <w:lang w:eastAsia="ru-RU"/>
        </w:rPr>
        <w:t>- через функционал электронной приемной на ПГУ ЛО;</w:t>
      </w:r>
    </w:p>
    <w:p w:rsidR="00AD4A9F" w:rsidRPr="00421513" w:rsidRDefault="00AD4A9F" w:rsidP="00421513">
      <w:pPr>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 через функционал электронной приемной на ЕПГУ.</w:t>
      </w:r>
    </w:p>
    <w:p w:rsidR="00AD4A9F" w:rsidRPr="00421513" w:rsidRDefault="00AD4A9F" w:rsidP="00421513">
      <w:pPr>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1.8.3. Заявитель в обязательном порядке указывает свою фамилию, имя, отчество, адрес электронной почты, по которому направляется ответ.</w:t>
      </w:r>
    </w:p>
    <w:p w:rsidR="00AD4A9F" w:rsidRPr="00421513" w:rsidRDefault="00AD4A9F" w:rsidP="00421513">
      <w:pPr>
        <w:autoSpaceDE w:val="0"/>
        <w:autoSpaceDN w:val="0"/>
        <w:adjustRightInd w:val="0"/>
        <w:spacing w:after="0" w:line="240" w:lineRule="auto"/>
        <w:ind w:left="-284" w:firstLine="709"/>
        <w:jc w:val="both"/>
        <w:rPr>
          <w:rFonts w:ascii="Times New Roman" w:hAnsi="Times New Roman" w:cs="Times New Roman"/>
          <w:b/>
          <w:bCs/>
          <w:sz w:val="24"/>
          <w:szCs w:val="24"/>
          <w:lang w:eastAsia="ru-RU"/>
        </w:rPr>
      </w:pPr>
      <w:r w:rsidRPr="00421513">
        <w:rPr>
          <w:rFonts w:ascii="Times New Roman" w:hAnsi="Times New Roman" w:cs="Times New Roman"/>
          <w:b/>
          <w:bCs/>
          <w:sz w:val="24"/>
          <w:szCs w:val="24"/>
          <w:lang w:eastAsia="ru-RU"/>
        </w:rPr>
        <w:t>1.9. Порядок, форма и место размещения информации на стендах в местах предоставления муниципальной услуги, а также в сети Интернет.</w:t>
      </w:r>
    </w:p>
    <w:p w:rsidR="00AD4A9F" w:rsidRPr="00421513" w:rsidRDefault="00AD4A9F" w:rsidP="00421513">
      <w:pPr>
        <w:autoSpaceDE w:val="0"/>
        <w:autoSpaceDN w:val="0"/>
        <w:adjustRightInd w:val="0"/>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1.9.1. На информационном стенде администрации размещается следующая информация:</w:t>
      </w:r>
    </w:p>
    <w:p w:rsidR="00AD4A9F" w:rsidRPr="00421513" w:rsidRDefault="00AD4A9F" w:rsidP="00421513">
      <w:pPr>
        <w:autoSpaceDE w:val="0"/>
        <w:autoSpaceDN w:val="0"/>
        <w:adjustRightInd w:val="0"/>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 о порядке предоставления муниципальной услуги по приему заявлений, документов на ведение учета граждан, нуждающихся в жилых помещениях, предоставляемых по договорам социального найма;</w:t>
      </w:r>
    </w:p>
    <w:p w:rsidR="00AD4A9F" w:rsidRPr="00421513" w:rsidRDefault="00AD4A9F" w:rsidP="00421513">
      <w:pPr>
        <w:autoSpaceDE w:val="0"/>
        <w:autoSpaceDN w:val="0"/>
        <w:adjustRightInd w:val="0"/>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 форма заявления о принятии граждан на учет в качестве нуждающихся в жилых помещениях, предоставляемых по договорам социального найма (Приложение № 3);</w:t>
      </w:r>
    </w:p>
    <w:p w:rsidR="00AD4A9F" w:rsidRPr="00421513" w:rsidRDefault="00AD4A9F" w:rsidP="00421513">
      <w:pPr>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 xml:space="preserve">- форма заявления о признании граждан </w:t>
      </w:r>
      <w:proofErr w:type="gramStart"/>
      <w:r w:rsidRPr="00421513">
        <w:rPr>
          <w:rFonts w:ascii="Times New Roman" w:hAnsi="Times New Roman" w:cs="Times New Roman"/>
          <w:sz w:val="24"/>
          <w:szCs w:val="24"/>
          <w:lang w:eastAsia="ru-RU"/>
        </w:rPr>
        <w:t>малоимущими</w:t>
      </w:r>
      <w:proofErr w:type="gramEnd"/>
      <w:r w:rsidRPr="00421513">
        <w:rPr>
          <w:rFonts w:ascii="Times New Roman" w:hAnsi="Times New Roman" w:cs="Times New Roman"/>
          <w:sz w:val="24"/>
          <w:szCs w:val="24"/>
          <w:lang w:eastAsia="ru-RU"/>
        </w:rPr>
        <w:t xml:space="preserve"> (Приложение № 4);</w:t>
      </w:r>
    </w:p>
    <w:p w:rsidR="00AD4A9F" w:rsidRPr="00421513" w:rsidRDefault="00AD4A9F" w:rsidP="00421513">
      <w:pPr>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 xml:space="preserve">- перечень документов для признания граждан </w:t>
      </w:r>
      <w:proofErr w:type="gramStart"/>
      <w:r w:rsidRPr="00421513">
        <w:rPr>
          <w:rFonts w:ascii="Times New Roman" w:hAnsi="Times New Roman" w:cs="Times New Roman"/>
          <w:sz w:val="24"/>
          <w:szCs w:val="24"/>
          <w:lang w:eastAsia="ru-RU"/>
        </w:rPr>
        <w:t>малоимущими</w:t>
      </w:r>
      <w:proofErr w:type="gramEnd"/>
      <w:r w:rsidRPr="00421513">
        <w:rPr>
          <w:rFonts w:ascii="Times New Roman" w:hAnsi="Times New Roman" w:cs="Times New Roman"/>
          <w:sz w:val="24"/>
          <w:szCs w:val="24"/>
          <w:lang w:eastAsia="ru-RU"/>
        </w:rPr>
        <w:t>;</w:t>
      </w:r>
    </w:p>
    <w:p w:rsidR="00AD4A9F" w:rsidRPr="00421513" w:rsidRDefault="00AD4A9F" w:rsidP="00421513">
      <w:pPr>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 перечень документов, подтверждающих право граждан состоять на учете в качестве нуждающихся в жилых помещениях;</w:t>
      </w:r>
    </w:p>
    <w:p w:rsidR="00AD4A9F" w:rsidRPr="00421513" w:rsidRDefault="00AD4A9F" w:rsidP="00421513">
      <w:pPr>
        <w:autoSpaceDE w:val="0"/>
        <w:autoSpaceDN w:val="0"/>
        <w:adjustRightInd w:val="0"/>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 график работы жилищного отдела администрации;</w:t>
      </w:r>
    </w:p>
    <w:p w:rsidR="00AD4A9F" w:rsidRPr="00421513" w:rsidRDefault="00AD4A9F" w:rsidP="00421513">
      <w:pPr>
        <w:autoSpaceDE w:val="0"/>
        <w:autoSpaceDN w:val="0"/>
        <w:adjustRightInd w:val="0"/>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 номера телефонов жилищного отдела администрации;</w:t>
      </w:r>
    </w:p>
    <w:p w:rsidR="00AD4A9F" w:rsidRPr="00421513" w:rsidRDefault="00AD4A9F" w:rsidP="00421513">
      <w:pPr>
        <w:autoSpaceDE w:val="0"/>
        <w:autoSpaceDN w:val="0"/>
        <w:adjustRightInd w:val="0"/>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 номера кабинетов, где осуществляется прием и информирование заявителей;</w:t>
      </w:r>
    </w:p>
    <w:p w:rsidR="00AD4A9F" w:rsidRPr="00421513" w:rsidRDefault="00AD4A9F" w:rsidP="00421513">
      <w:pPr>
        <w:autoSpaceDE w:val="0"/>
        <w:autoSpaceDN w:val="0"/>
        <w:adjustRightInd w:val="0"/>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 xml:space="preserve">- адрес официального сайта администрации </w:t>
      </w:r>
      <w:hyperlink r:id="rId15" w:history="1">
        <w:r w:rsidRPr="00421513">
          <w:rPr>
            <w:rFonts w:ascii="Times New Roman" w:hAnsi="Times New Roman" w:cs="Times New Roman"/>
            <w:color w:val="0000FF"/>
            <w:sz w:val="24"/>
            <w:szCs w:val="24"/>
            <w:u w:val="single"/>
            <w:lang w:val="en-US"/>
          </w:rPr>
          <w:t>www</w:t>
        </w:r>
        <w:r w:rsidRPr="00421513">
          <w:rPr>
            <w:rFonts w:ascii="Times New Roman" w:hAnsi="Times New Roman" w:cs="Times New Roman"/>
            <w:color w:val="0000FF"/>
            <w:sz w:val="24"/>
            <w:szCs w:val="24"/>
            <w:u w:val="single"/>
          </w:rPr>
          <w:t>.</w:t>
        </w:r>
        <w:proofErr w:type="spellStart"/>
        <w:r w:rsidRPr="00421513">
          <w:rPr>
            <w:rFonts w:ascii="Times New Roman" w:hAnsi="Times New Roman" w:cs="Times New Roman"/>
            <w:color w:val="0000FF"/>
            <w:sz w:val="24"/>
            <w:szCs w:val="24"/>
            <w:u w:val="single"/>
            <w:lang w:val="en-US"/>
          </w:rPr>
          <w:t>bolshojdvor</w:t>
        </w:r>
        <w:proofErr w:type="spellEnd"/>
        <w:r w:rsidRPr="00421513">
          <w:rPr>
            <w:rFonts w:ascii="Times New Roman" w:hAnsi="Times New Roman" w:cs="Times New Roman"/>
            <w:color w:val="0000FF"/>
            <w:sz w:val="24"/>
            <w:szCs w:val="24"/>
            <w:u w:val="single"/>
          </w:rPr>
          <w:t>.</w:t>
        </w:r>
        <w:proofErr w:type="spellStart"/>
        <w:r w:rsidRPr="00421513">
          <w:rPr>
            <w:rFonts w:ascii="Times New Roman" w:hAnsi="Times New Roman" w:cs="Times New Roman"/>
            <w:color w:val="0000FF"/>
            <w:sz w:val="24"/>
            <w:szCs w:val="24"/>
            <w:u w:val="single"/>
            <w:lang w:val="en-US"/>
          </w:rPr>
          <w:t>ru</w:t>
        </w:r>
        <w:proofErr w:type="spellEnd"/>
      </w:hyperlink>
      <w:r w:rsidRPr="00421513">
        <w:rPr>
          <w:rFonts w:ascii="Times New Roman" w:hAnsi="Times New Roman" w:cs="Times New Roman"/>
          <w:sz w:val="24"/>
          <w:szCs w:val="24"/>
          <w:lang w:eastAsia="ru-RU"/>
        </w:rPr>
        <w:t xml:space="preserve"> в сети Интернет, содержащего информацию о предоставлении муниципальной услуги;</w:t>
      </w:r>
    </w:p>
    <w:p w:rsidR="00AD4A9F" w:rsidRPr="00421513" w:rsidRDefault="00AD4A9F" w:rsidP="00421513">
      <w:pPr>
        <w:autoSpaceDE w:val="0"/>
        <w:autoSpaceDN w:val="0"/>
        <w:adjustRightInd w:val="0"/>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 xml:space="preserve">1.9.2. На официальном сайте </w:t>
      </w:r>
      <w:hyperlink r:id="rId16" w:history="1">
        <w:r w:rsidRPr="00421513">
          <w:rPr>
            <w:rFonts w:ascii="Times New Roman" w:hAnsi="Times New Roman" w:cs="Times New Roman"/>
            <w:color w:val="0000FF"/>
            <w:sz w:val="24"/>
            <w:szCs w:val="24"/>
            <w:u w:val="single"/>
            <w:lang w:val="en-US"/>
          </w:rPr>
          <w:t>www</w:t>
        </w:r>
        <w:r w:rsidRPr="00421513">
          <w:rPr>
            <w:rFonts w:ascii="Times New Roman" w:hAnsi="Times New Roman" w:cs="Times New Roman"/>
            <w:color w:val="0000FF"/>
            <w:sz w:val="24"/>
            <w:szCs w:val="24"/>
            <w:u w:val="single"/>
          </w:rPr>
          <w:t>.</w:t>
        </w:r>
        <w:r w:rsidRPr="00421513">
          <w:rPr>
            <w:rFonts w:ascii="Times New Roman" w:hAnsi="Times New Roman" w:cs="Times New Roman"/>
            <w:color w:val="0000FF"/>
            <w:sz w:val="24"/>
            <w:szCs w:val="24"/>
            <w:u w:val="single"/>
            <w:lang w:val="en-US"/>
          </w:rPr>
          <w:t>bolshojdvor</w:t>
        </w:r>
        <w:r w:rsidRPr="00421513">
          <w:rPr>
            <w:rFonts w:ascii="Times New Roman" w:hAnsi="Times New Roman" w:cs="Times New Roman"/>
            <w:color w:val="0000FF"/>
            <w:sz w:val="24"/>
            <w:szCs w:val="24"/>
            <w:u w:val="single"/>
          </w:rPr>
          <w:t>.</w:t>
        </w:r>
        <w:r w:rsidRPr="00421513">
          <w:rPr>
            <w:rFonts w:ascii="Times New Roman" w:hAnsi="Times New Roman" w:cs="Times New Roman"/>
            <w:color w:val="0000FF"/>
            <w:sz w:val="24"/>
            <w:szCs w:val="24"/>
            <w:u w:val="single"/>
            <w:lang w:val="en-US"/>
          </w:rPr>
          <w:t>ru</w:t>
        </w:r>
      </w:hyperlink>
      <w:r w:rsidRPr="00421513">
        <w:rPr>
          <w:rFonts w:ascii="Times New Roman" w:hAnsi="Times New Roman" w:cs="Times New Roman"/>
          <w:sz w:val="24"/>
          <w:szCs w:val="24"/>
          <w:lang w:eastAsia="ru-RU"/>
        </w:rPr>
        <w:t xml:space="preserve"> в сети Интернет, на ПГУ ЛО:  </w:t>
      </w:r>
      <w:hyperlink r:id="rId17" w:history="1">
        <w:r w:rsidRPr="00421513">
          <w:rPr>
            <w:rFonts w:ascii="Times New Roman" w:hAnsi="Times New Roman" w:cs="Times New Roman"/>
            <w:sz w:val="24"/>
            <w:szCs w:val="24"/>
            <w:u w:val="single"/>
            <w:lang w:eastAsia="ru-RU"/>
          </w:rPr>
          <w:t>http://gu.lenobl.ru</w:t>
        </w:r>
      </w:hyperlink>
      <w:r w:rsidRPr="00421513">
        <w:rPr>
          <w:rFonts w:ascii="Times New Roman" w:hAnsi="Times New Roman" w:cs="Times New Roman"/>
          <w:sz w:val="24"/>
          <w:szCs w:val="24"/>
        </w:rPr>
        <w:t xml:space="preserve">и </w:t>
      </w:r>
      <w:r w:rsidRPr="00421513">
        <w:rPr>
          <w:rFonts w:ascii="Times New Roman" w:hAnsi="Times New Roman" w:cs="Times New Roman"/>
          <w:sz w:val="24"/>
          <w:szCs w:val="24"/>
          <w:lang w:eastAsia="ru-RU"/>
        </w:rPr>
        <w:t xml:space="preserve">на ЕПГУ: </w:t>
      </w:r>
      <w:hyperlink r:id="rId18" w:history="1">
        <w:r w:rsidRPr="00421513">
          <w:rPr>
            <w:rFonts w:ascii="Times New Roman" w:hAnsi="Times New Roman" w:cs="Times New Roman"/>
            <w:sz w:val="24"/>
            <w:szCs w:val="24"/>
            <w:u w:val="single"/>
            <w:lang w:eastAsia="ru-RU"/>
          </w:rPr>
          <w:t>www.gosuslugi.ru</w:t>
        </w:r>
      </w:hyperlink>
      <w:r w:rsidRPr="00421513">
        <w:rPr>
          <w:rFonts w:ascii="Times New Roman" w:hAnsi="Times New Roman" w:cs="Times New Roman"/>
          <w:sz w:val="24"/>
          <w:szCs w:val="24"/>
          <w:lang w:eastAsia="ru-RU"/>
        </w:rPr>
        <w:t xml:space="preserve"> размещаются следующие материалы:</w:t>
      </w:r>
    </w:p>
    <w:p w:rsidR="00AD4A9F" w:rsidRPr="00421513" w:rsidRDefault="00AD4A9F" w:rsidP="00421513">
      <w:pPr>
        <w:autoSpaceDE w:val="0"/>
        <w:autoSpaceDN w:val="0"/>
        <w:adjustRightInd w:val="0"/>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   перечень нормативных правовых актов по предоставлению муниципальных услуг;</w:t>
      </w:r>
    </w:p>
    <w:p w:rsidR="00AD4A9F" w:rsidRPr="00421513" w:rsidRDefault="00AD4A9F" w:rsidP="00421513">
      <w:pPr>
        <w:autoSpaceDE w:val="0"/>
        <w:autoSpaceDN w:val="0"/>
        <w:adjustRightInd w:val="0"/>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   текст административного регламента с приложениями.</w:t>
      </w:r>
    </w:p>
    <w:p w:rsidR="00AD4A9F" w:rsidRPr="00421513" w:rsidRDefault="00CA06F8" w:rsidP="00CA06F8">
      <w:pPr>
        <w:spacing w:after="0" w:line="240" w:lineRule="auto"/>
        <w:jc w:val="both"/>
        <w:rPr>
          <w:rFonts w:ascii="Times New Roman" w:hAnsi="Times New Roman" w:cs="Times New Roman"/>
          <w:b/>
          <w:bCs/>
          <w:sz w:val="24"/>
          <w:szCs w:val="24"/>
          <w:lang w:eastAsia="ru-RU"/>
        </w:rPr>
      </w:pPr>
      <w:r>
        <w:rPr>
          <w:rFonts w:ascii="Times New Roman" w:hAnsi="Times New Roman" w:cs="Times New Roman"/>
          <w:b/>
          <w:bCs/>
          <w:sz w:val="24"/>
          <w:szCs w:val="24"/>
          <w:lang w:eastAsia="ru-RU"/>
        </w:rPr>
        <w:t xml:space="preserve">      </w:t>
      </w:r>
      <w:r w:rsidR="00AD4A9F" w:rsidRPr="00421513">
        <w:rPr>
          <w:rFonts w:ascii="Times New Roman" w:hAnsi="Times New Roman" w:cs="Times New Roman"/>
          <w:b/>
          <w:bCs/>
          <w:sz w:val="24"/>
          <w:szCs w:val="24"/>
          <w:lang w:eastAsia="ru-RU"/>
        </w:rPr>
        <w:t xml:space="preserve">  1.10. Описание юридических лиц, с которыми осуществляется взаимодействие при предоставлении муниципальной услуги.</w:t>
      </w:r>
    </w:p>
    <w:p w:rsidR="00AD4A9F" w:rsidRPr="00421513" w:rsidRDefault="00AD4A9F" w:rsidP="00421513">
      <w:pPr>
        <w:spacing w:after="0" w:line="240" w:lineRule="auto"/>
        <w:ind w:left="-284" w:firstLine="709"/>
        <w:jc w:val="both"/>
        <w:rPr>
          <w:rFonts w:ascii="Times New Roman" w:hAnsi="Times New Roman" w:cs="Times New Roman"/>
          <w:bCs/>
          <w:sz w:val="24"/>
          <w:szCs w:val="24"/>
          <w:lang w:eastAsia="ru-RU"/>
        </w:rPr>
      </w:pPr>
      <w:r w:rsidRPr="00421513">
        <w:rPr>
          <w:rFonts w:ascii="Times New Roman" w:hAnsi="Times New Roman" w:cs="Times New Roman"/>
          <w:bCs/>
          <w:sz w:val="24"/>
          <w:szCs w:val="24"/>
          <w:lang w:eastAsia="ru-RU"/>
        </w:rPr>
        <w:t xml:space="preserve">При предоставлении муниципальной услуги осуществляется взаимодействие </w:t>
      </w:r>
      <w:proofErr w:type="gramStart"/>
      <w:r w:rsidRPr="00421513">
        <w:rPr>
          <w:rFonts w:ascii="Times New Roman" w:hAnsi="Times New Roman" w:cs="Times New Roman"/>
          <w:bCs/>
          <w:sz w:val="24"/>
          <w:szCs w:val="24"/>
          <w:lang w:eastAsia="ru-RU"/>
        </w:rPr>
        <w:t>с</w:t>
      </w:r>
      <w:proofErr w:type="gramEnd"/>
      <w:r w:rsidRPr="00421513">
        <w:rPr>
          <w:rFonts w:ascii="Times New Roman" w:hAnsi="Times New Roman" w:cs="Times New Roman"/>
          <w:bCs/>
          <w:sz w:val="24"/>
          <w:szCs w:val="24"/>
          <w:lang w:eastAsia="ru-RU"/>
        </w:rPr>
        <w:t>:</w:t>
      </w:r>
    </w:p>
    <w:p w:rsidR="00AD4A9F" w:rsidRPr="00421513" w:rsidRDefault="00AD4A9F" w:rsidP="00421513">
      <w:pPr>
        <w:spacing w:after="0" w:line="240" w:lineRule="auto"/>
        <w:ind w:left="-284" w:firstLine="709"/>
        <w:jc w:val="both"/>
        <w:rPr>
          <w:rFonts w:ascii="Times New Roman" w:hAnsi="Times New Roman" w:cs="Times New Roman"/>
          <w:bCs/>
          <w:sz w:val="24"/>
          <w:szCs w:val="24"/>
          <w:lang w:eastAsia="ru-RU"/>
        </w:rPr>
      </w:pPr>
      <w:r w:rsidRPr="00421513">
        <w:rPr>
          <w:rFonts w:ascii="Times New Roman" w:hAnsi="Times New Roman" w:cs="Times New Roman"/>
          <w:bCs/>
          <w:sz w:val="24"/>
          <w:szCs w:val="24"/>
          <w:lang w:eastAsia="ru-RU"/>
        </w:rPr>
        <w:t>- Федеральной службой государственной регистрации, кадастра и картографии;</w:t>
      </w:r>
    </w:p>
    <w:p w:rsidR="00AD4A9F" w:rsidRPr="00421513" w:rsidRDefault="00AD4A9F" w:rsidP="00421513">
      <w:pPr>
        <w:spacing w:after="0" w:line="240" w:lineRule="auto"/>
        <w:ind w:left="-284" w:firstLine="709"/>
        <w:jc w:val="both"/>
        <w:rPr>
          <w:rFonts w:ascii="Times New Roman" w:hAnsi="Times New Roman" w:cs="Times New Roman"/>
          <w:bCs/>
          <w:sz w:val="24"/>
          <w:szCs w:val="24"/>
          <w:lang w:eastAsia="ru-RU"/>
        </w:rPr>
      </w:pPr>
      <w:r w:rsidRPr="00421513">
        <w:rPr>
          <w:rFonts w:ascii="Times New Roman" w:hAnsi="Times New Roman" w:cs="Times New Roman"/>
          <w:bCs/>
          <w:sz w:val="24"/>
          <w:szCs w:val="24"/>
          <w:lang w:eastAsia="ru-RU"/>
        </w:rPr>
        <w:t>- юридические лица, подведомственные органам местного самоуправления, и участвующие в предоставлении муниципальных услуг, в распоряжении которых находятся сведения, содержащие информацию о характеристике жилого помещения заявителя (справка формы 7);</w:t>
      </w:r>
    </w:p>
    <w:p w:rsidR="00AD4A9F" w:rsidRPr="00421513" w:rsidRDefault="00AD4A9F" w:rsidP="00421513">
      <w:pPr>
        <w:spacing w:after="0" w:line="240" w:lineRule="auto"/>
        <w:ind w:left="-284" w:firstLine="709"/>
        <w:jc w:val="both"/>
        <w:rPr>
          <w:rFonts w:ascii="Times New Roman" w:hAnsi="Times New Roman" w:cs="Times New Roman"/>
          <w:bCs/>
          <w:sz w:val="24"/>
          <w:szCs w:val="24"/>
          <w:lang w:eastAsia="ru-RU"/>
        </w:rPr>
      </w:pPr>
      <w:r w:rsidRPr="00421513">
        <w:rPr>
          <w:rFonts w:ascii="Times New Roman" w:hAnsi="Times New Roman" w:cs="Times New Roman"/>
          <w:bCs/>
          <w:sz w:val="24"/>
          <w:szCs w:val="24"/>
          <w:lang w:eastAsia="ru-RU"/>
        </w:rPr>
        <w:t xml:space="preserve">- юридические лица, подведомственные органам местного самоуправления, и участвующие в предоставлении муниципальных услуг, в распоряжении которых находятся сведения, содержащие информацию о регистрации заявителя и членов его семьи по месту жительства (справка формы 9, выписка </w:t>
      </w:r>
      <w:proofErr w:type="gramStart"/>
      <w:r w:rsidRPr="00421513">
        <w:rPr>
          <w:rFonts w:ascii="Times New Roman" w:hAnsi="Times New Roman" w:cs="Times New Roman"/>
          <w:bCs/>
          <w:sz w:val="24"/>
          <w:szCs w:val="24"/>
          <w:lang w:eastAsia="ru-RU"/>
        </w:rPr>
        <w:t>из</w:t>
      </w:r>
      <w:proofErr w:type="gramEnd"/>
      <w:r w:rsidRPr="00421513">
        <w:rPr>
          <w:rFonts w:ascii="Times New Roman" w:hAnsi="Times New Roman" w:cs="Times New Roman"/>
          <w:bCs/>
          <w:sz w:val="24"/>
          <w:szCs w:val="24"/>
          <w:lang w:eastAsia="ru-RU"/>
        </w:rPr>
        <w:t xml:space="preserve"> </w:t>
      </w:r>
      <w:proofErr w:type="gramStart"/>
      <w:r w:rsidRPr="00421513">
        <w:rPr>
          <w:rFonts w:ascii="Times New Roman" w:hAnsi="Times New Roman" w:cs="Times New Roman"/>
          <w:bCs/>
          <w:sz w:val="24"/>
          <w:szCs w:val="24"/>
          <w:lang w:eastAsia="ru-RU"/>
        </w:rPr>
        <w:t>домовой</w:t>
      </w:r>
      <w:proofErr w:type="gramEnd"/>
      <w:r w:rsidRPr="00421513">
        <w:rPr>
          <w:rFonts w:ascii="Times New Roman" w:hAnsi="Times New Roman" w:cs="Times New Roman"/>
          <w:bCs/>
          <w:sz w:val="24"/>
          <w:szCs w:val="24"/>
          <w:lang w:eastAsia="ru-RU"/>
        </w:rPr>
        <w:t xml:space="preserve"> книги).</w:t>
      </w:r>
    </w:p>
    <w:p w:rsidR="00AD4A9F" w:rsidRPr="00421513" w:rsidRDefault="00AD4A9F" w:rsidP="00421513">
      <w:pPr>
        <w:autoSpaceDE w:val="0"/>
        <w:autoSpaceDN w:val="0"/>
        <w:adjustRightInd w:val="0"/>
        <w:spacing w:after="0" w:line="240" w:lineRule="auto"/>
        <w:ind w:left="-284" w:firstLine="709"/>
        <w:jc w:val="both"/>
        <w:rPr>
          <w:rFonts w:ascii="Times New Roman" w:eastAsia="Times New Roman" w:hAnsi="Times New Roman" w:cs="Times New Roman"/>
          <w:bCs/>
          <w:color w:val="000000"/>
          <w:sz w:val="24"/>
          <w:szCs w:val="24"/>
          <w:lang w:eastAsia="ru-RU"/>
        </w:rPr>
      </w:pPr>
      <w:r w:rsidRPr="00421513">
        <w:rPr>
          <w:rFonts w:ascii="Times New Roman" w:eastAsia="Times New Roman" w:hAnsi="Times New Roman" w:cs="Times New Roman"/>
          <w:b/>
          <w:bCs/>
          <w:color w:val="000000"/>
          <w:sz w:val="24"/>
          <w:szCs w:val="24"/>
          <w:lang w:eastAsia="ru-RU"/>
        </w:rPr>
        <w:t xml:space="preserve"> </w:t>
      </w:r>
      <w:r w:rsidRPr="006751A3">
        <w:rPr>
          <w:rFonts w:ascii="Times New Roman" w:eastAsia="Times New Roman" w:hAnsi="Times New Roman" w:cs="Times New Roman"/>
          <w:bCs/>
          <w:color w:val="000000"/>
          <w:sz w:val="24"/>
          <w:szCs w:val="24"/>
          <w:lang w:eastAsia="ru-RU"/>
        </w:rPr>
        <w:t>1.11.</w:t>
      </w:r>
      <w:r w:rsidRPr="00421513">
        <w:rPr>
          <w:rFonts w:ascii="Times New Roman" w:eastAsia="Times New Roman" w:hAnsi="Times New Roman" w:cs="Times New Roman"/>
          <w:bCs/>
          <w:color w:val="000000"/>
          <w:sz w:val="24"/>
          <w:szCs w:val="24"/>
          <w:lang w:eastAsia="ru-RU"/>
        </w:rPr>
        <w:t xml:space="preserve"> Заявителем является физическое лицо, обратившееся за получением муниципальной услуги с заявлением о принятии граждан на учет в качестве нуждающихся в жилых помещениях, предоставляемых по договорам социального найма (далее - заявитель).</w:t>
      </w:r>
    </w:p>
    <w:p w:rsidR="007C05F4" w:rsidRPr="00421513" w:rsidRDefault="00CA06F8" w:rsidP="00421513">
      <w:pPr>
        <w:spacing w:after="0" w:line="240" w:lineRule="auto"/>
        <w:ind w:left="-284" w:firstLine="709"/>
        <w:jc w:val="both"/>
        <w:rPr>
          <w:rFonts w:ascii="Times New Roman" w:hAnsi="Times New Roman" w:cs="Times New Roman"/>
          <w:bCs/>
          <w:sz w:val="24"/>
          <w:szCs w:val="24"/>
          <w:lang w:eastAsia="ru-RU"/>
        </w:rPr>
      </w:pPr>
      <w:r>
        <w:rPr>
          <w:rFonts w:ascii="Times New Roman" w:eastAsia="Times New Roman" w:hAnsi="Times New Roman" w:cs="Times New Roman"/>
          <w:bCs/>
          <w:color w:val="000000"/>
          <w:sz w:val="24"/>
          <w:szCs w:val="24"/>
          <w:lang w:eastAsia="ru-RU"/>
        </w:rPr>
        <w:t xml:space="preserve"> </w:t>
      </w:r>
      <w:r w:rsidR="00AD4A9F" w:rsidRPr="00421513">
        <w:rPr>
          <w:rFonts w:ascii="Times New Roman" w:eastAsia="Times New Roman" w:hAnsi="Times New Roman" w:cs="Times New Roman"/>
          <w:bCs/>
          <w:color w:val="000000"/>
          <w:sz w:val="24"/>
          <w:szCs w:val="24"/>
          <w:lang w:eastAsia="ru-RU"/>
        </w:rPr>
        <w:t>1.11.1. Представлять интересы заявителя от имени физических лиц по предоставлению муниципальной услуги  могут представители, действующие в силу полномочий, основанн</w:t>
      </w:r>
      <w:r w:rsidR="00A37956" w:rsidRPr="00421513">
        <w:rPr>
          <w:rFonts w:ascii="Times New Roman" w:eastAsia="Times New Roman" w:hAnsi="Times New Roman" w:cs="Times New Roman"/>
          <w:bCs/>
          <w:color w:val="000000"/>
          <w:sz w:val="24"/>
          <w:szCs w:val="24"/>
          <w:lang w:eastAsia="ru-RU"/>
        </w:rPr>
        <w:t>ых на доверенности или договоре.</w:t>
      </w:r>
    </w:p>
    <w:p w:rsidR="007C05F4" w:rsidRDefault="007C05F4" w:rsidP="00421513">
      <w:pPr>
        <w:spacing w:after="0" w:line="240" w:lineRule="auto"/>
        <w:ind w:left="-284" w:firstLine="709"/>
        <w:jc w:val="both"/>
        <w:rPr>
          <w:rFonts w:ascii="Times New Roman" w:hAnsi="Times New Roman" w:cs="Times New Roman"/>
          <w:b/>
          <w:bCs/>
          <w:sz w:val="24"/>
          <w:szCs w:val="24"/>
          <w:lang w:eastAsia="ru-RU"/>
        </w:rPr>
      </w:pPr>
    </w:p>
    <w:p w:rsidR="00CA06F8" w:rsidRDefault="00CA06F8" w:rsidP="00421513">
      <w:pPr>
        <w:spacing w:after="0" w:line="240" w:lineRule="auto"/>
        <w:ind w:left="-284" w:firstLine="709"/>
        <w:jc w:val="both"/>
        <w:rPr>
          <w:rFonts w:ascii="Times New Roman" w:hAnsi="Times New Roman" w:cs="Times New Roman"/>
          <w:b/>
          <w:bCs/>
          <w:sz w:val="24"/>
          <w:szCs w:val="24"/>
          <w:lang w:eastAsia="ru-RU"/>
        </w:rPr>
      </w:pPr>
    </w:p>
    <w:p w:rsidR="00CA06F8" w:rsidRPr="00421513" w:rsidRDefault="00CA06F8" w:rsidP="00421513">
      <w:pPr>
        <w:spacing w:after="0" w:line="240" w:lineRule="auto"/>
        <w:ind w:left="-284" w:firstLine="709"/>
        <w:jc w:val="both"/>
        <w:rPr>
          <w:rFonts w:ascii="Times New Roman" w:hAnsi="Times New Roman" w:cs="Times New Roman"/>
          <w:b/>
          <w:bCs/>
          <w:sz w:val="24"/>
          <w:szCs w:val="24"/>
          <w:lang w:eastAsia="ru-RU"/>
        </w:rPr>
      </w:pPr>
    </w:p>
    <w:p w:rsidR="00AD4A9F" w:rsidRPr="00421513" w:rsidRDefault="00AD4A9F" w:rsidP="00CA06F8">
      <w:pPr>
        <w:pStyle w:val="a3"/>
        <w:numPr>
          <w:ilvl w:val="0"/>
          <w:numId w:val="2"/>
        </w:numPr>
        <w:spacing w:line="240" w:lineRule="auto"/>
        <w:ind w:left="-284" w:firstLine="709"/>
        <w:jc w:val="center"/>
        <w:rPr>
          <w:rFonts w:ascii="Times New Roman" w:hAnsi="Times New Roman" w:cs="Times New Roman"/>
          <w:b/>
          <w:bCs/>
          <w:sz w:val="24"/>
          <w:szCs w:val="24"/>
          <w:lang w:eastAsia="ru-RU"/>
        </w:rPr>
      </w:pPr>
      <w:r w:rsidRPr="00421513">
        <w:rPr>
          <w:rFonts w:ascii="Times New Roman" w:hAnsi="Times New Roman" w:cs="Times New Roman"/>
          <w:b/>
          <w:bCs/>
          <w:sz w:val="24"/>
          <w:szCs w:val="24"/>
          <w:lang w:eastAsia="ru-RU"/>
        </w:rPr>
        <w:lastRenderedPageBreak/>
        <w:t>Стандарт предоставления муниципальной услуги</w:t>
      </w:r>
      <w:r w:rsidR="00A37956" w:rsidRPr="00421513">
        <w:rPr>
          <w:rFonts w:ascii="Times New Roman" w:hAnsi="Times New Roman" w:cs="Times New Roman"/>
          <w:b/>
          <w:bCs/>
          <w:sz w:val="24"/>
          <w:szCs w:val="24"/>
          <w:lang w:eastAsia="ru-RU"/>
        </w:rPr>
        <w:t>.</w:t>
      </w:r>
    </w:p>
    <w:p w:rsidR="00A37956" w:rsidRPr="00421513" w:rsidRDefault="00A37956" w:rsidP="00421513">
      <w:pPr>
        <w:pStyle w:val="a3"/>
        <w:spacing w:line="240" w:lineRule="auto"/>
        <w:ind w:left="-284" w:firstLine="709"/>
        <w:jc w:val="both"/>
        <w:rPr>
          <w:rFonts w:ascii="Times New Roman" w:hAnsi="Times New Roman" w:cs="Times New Roman"/>
          <w:b/>
          <w:bCs/>
          <w:sz w:val="24"/>
          <w:szCs w:val="24"/>
          <w:lang w:eastAsia="ru-RU"/>
        </w:rPr>
      </w:pPr>
    </w:p>
    <w:p w:rsidR="00AD4A9F" w:rsidRPr="00421513" w:rsidRDefault="00AD4A9F" w:rsidP="00421513">
      <w:pPr>
        <w:spacing w:after="0" w:line="240" w:lineRule="auto"/>
        <w:ind w:left="-284" w:firstLine="709"/>
        <w:jc w:val="both"/>
        <w:rPr>
          <w:rFonts w:ascii="Times New Roman" w:hAnsi="Times New Roman" w:cs="Times New Roman"/>
          <w:b/>
          <w:bCs/>
          <w:sz w:val="24"/>
          <w:szCs w:val="24"/>
          <w:lang w:eastAsia="ru-RU"/>
        </w:rPr>
      </w:pPr>
      <w:r w:rsidRPr="00421513">
        <w:rPr>
          <w:rFonts w:ascii="Times New Roman" w:hAnsi="Times New Roman" w:cs="Times New Roman"/>
          <w:b/>
          <w:bCs/>
          <w:sz w:val="24"/>
          <w:szCs w:val="24"/>
          <w:lang w:eastAsia="ru-RU"/>
        </w:rPr>
        <w:t>2.1. Наименование муниципальной услуги.</w:t>
      </w:r>
    </w:p>
    <w:p w:rsidR="00AD4A9F" w:rsidRPr="00421513" w:rsidRDefault="00AD4A9F" w:rsidP="00421513">
      <w:pPr>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Муниципальная услуга «Принятие граждан на учет в качестве нуждающихся в жилых помещениях, предоставляемых по договорам социального найма».</w:t>
      </w:r>
    </w:p>
    <w:p w:rsidR="00AD4A9F" w:rsidRPr="00421513" w:rsidRDefault="00AD4A9F" w:rsidP="00421513">
      <w:pPr>
        <w:spacing w:after="0" w:line="240" w:lineRule="auto"/>
        <w:ind w:left="-284" w:firstLine="709"/>
        <w:jc w:val="both"/>
        <w:rPr>
          <w:rFonts w:ascii="Times New Roman" w:hAnsi="Times New Roman" w:cs="Times New Roman"/>
          <w:b/>
          <w:bCs/>
          <w:sz w:val="24"/>
          <w:szCs w:val="24"/>
          <w:lang w:eastAsia="ru-RU"/>
        </w:rPr>
      </w:pPr>
      <w:r w:rsidRPr="00421513">
        <w:rPr>
          <w:rFonts w:ascii="Times New Roman" w:hAnsi="Times New Roman" w:cs="Times New Roman"/>
          <w:b/>
          <w:bCs/>
          <w:sz w:val="24"/>
          <w:szCs w:val="24"/>
          <w:lang w:eastAsia="ru-RU"/>
        </w:rPr>
        <w:t>2.2. Наименование органа местного самоуправления, предоставляющего муниципальную услугу.</w:t>
      </w:r>
    </w:p>
    <w:p w:rsidR="00AD4A9F" w:rsidRPr="00421513" w:rsidRDefault="00AD4A9F" w:rsidP="00421513">
      <w:pPr>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 xml:space="preserve">Предоставление муниципальной услуги «Принятие граждан на учет в качестве нуждающихся в жилых помещениях, предоставляемых по договорам социального найма» осуществляется администрацией </w:t>
      </w:r>
      <w:proofErr w:type="spellStart"/>
      <w:r w:rsidRPr="00421513">
        <w:rPr>
          <w:rFonts w:ascii="Times New Roman" w:hAnsi="Times New Roman" w:cs="Times New Roman"/>
          <w:sz w:val="24"/>
          <w:szCs w:val="24"/>
          <w:lang w:eastAsia="ru-RU"/>
        </w:rPr>
        <w:t>Большедворского</w:t>
      </w:r>
      <w:proofErr w:type="spellEnd"/>
      <w:r w:rsidRPr="00421513">
        <w:rPr>
          <w:rFonts w:ascii="Times New Roman" w:hAnsi="Times New Roman" w:cs="Times New Roman"/>
          <w:sz w:val="24"/>
          <w:szCs w:val="24"/>
          <w:lang w:eastAsia="ru-RU"/>
        </w:rPr>
        <w:t xml:space="preserve"> сельского поселения </w:t>
      </w:r>
      <w:proofErr w:type="spellStart"/>
      <w:r w:rsidRPr="00421513">
        <w:rPr>
          <w:rFonts w:ascii="Times New Roman" w:hAnsi="Times New Roman" w:cs="Times New Roman"/>
          <w:sz w:val="24"/>
          <w:szCs w:val="24"/>
          <w:lang w:eastAsia="ru-RU"/>
        </w:rPr>
        <w:t>Бокситогорского</w:t>
      </w:r>
      <w:proofErr w:type="spellEnd"/>
      <w:r w:rsidRPr="00421513">
        <w:rPr>
          <w:rFonts w:ascii="Times New Roman" w:hAnsi="Times New Roman" w:cs="Times New Roman"/>
          <w:sz w:val="24"/>
          <w:szCs w:val="24"/>
          <w:lang w:eastAsia="ru-RU"/>
        </w:rPr>
        <w:t xml:space="preserve"> муниципального района Ленинградской области.</w:t>
      </w:r>
    </w:p>
    <w:p w:rsidR="00AD4A9F" w:rsidRPr="00421513" w:rsidRDefault="00AD4A9F" w:rsidP="00421513">
      <w:pPr>
        <w:spacing w:after="0" w:line="240" w:lineRule="auto"/>
        <w:ind w:left="-284" w:firstLine="709"/>
        <w:jc w:val="both"/>
        <w:rPr>
          <w:rFonts w:ascii="Times New Roman" w:hAnsi="Times New Roman" w:cs="Times New Roman"/>
          <w:b/>
          <w:bCs/>
          <w:sz w:val="24"/>
          <w:szCs w:val="24"/>
          <w:lang w:eastAsia="ru-RU"/>
        </w:rPr>
      </w:pPr>
      <w:r w:rsidRPr="00421513">
        <w:rPr>
          <w:rFonts w:ascii="Times New Roman" w:hAnsi="Times New Roman" w:cs="Times New Roman"/>
          <w:b/>
          <w:bCs/>
          <w:sz w:val="24"/>
          <w:szCs w:val="24"/>
          <w:lang w:eastAsia="ru-RU"/>
        </w:rPr>
        <w:t>2.3.  Результат предоставления муниципальной услуги.</w:t>
      </w:r>
    </w:p>
    <w:p w:rsidR="00AD4A9F" w:rsidRPr="00421513" w:rsidRDefault="00AD4A9F" w:rsidP="00421513">
      <w:pPr>
        <w:spacing w:after="0" w:line="240" w:lineRule="auto"/>
        <w:ind w:left="-284" w:firstLine="709"/>
        <w:jc w:val="both"/>
        <w:rPr>
          <w:rFonts w:ascii="Times New Roman" w:eastAsia="Times New Roman" w:hAnsi="Times New Roman" w:cs="Times New Roman"/>
          <w:bCs/>
          <w:color w:val="000000"/>
          <w:sz w:val="24"/>
          <w:szCs w:val="24"/>
          <w:lang w:eastAsia="ru-RU"/>
        </w:rPr>
      </w:pPr>
      <w:proofErr w:type="gramStart"/>
      <w:r w:rsidRPr="00421513">
        <w:rPr>
          <w:rFonts w:ascii="Times New Roman" w:eastAsia="Times New Roman" w:hAnsi="Times New Roman" w:cs="Times New Roman"/>
          <w:bCs/>
          <w:color w:val="000000"/>
          <w:sz w:val="24"/>
          <w:szCs w:val="24"/>
          <w:lang w:eastAsia="ru-RU"/>
        </w:rPr>
        <w:t>Результатом оказания муниципальной услуги является принятие или отказ в принятии на учет в качестве нуждающихся в жилых помещениях, предоставляемых по договорам социального найма.</w:t>
      </w:r>
      <w:proofErr w:type="gramEnd"/>
    </w:p>
    <w:p w:rsidR="00AD4A9F" w:rsidRPr="00421513" w:rsidRDefault="00AD4A9F" w:rsidP="00421513">
      <w:pPr>
        <w:spacing w:after="0" w:line="240" w:lineRule="auto"/>
        <w:ind w:left="-284" w:firstLine="709"/>
        <w:jc w:val="both"/>
        <w:rPr>
          <w:rFonts w:ascii="Times New Roman" w:hAnsi="Times New Roman" w:cs="Times New Roman"/>
          <w:b/>
          <w:bCs/>
          <w:sz w:val="24"/>
          <w:szCs w:val="24"/>
          <w:lang w:eastAsia="ru-RU"/>
        </w:rPr>
      </w:pPr>
      <w:r w:rsidRPr="00421513">
        <w:rPr>
          <w:rFonts w:ascii="Times New Roman" w:hAnsi="Times New Roman" w:cs="Times New Roman"/>
          <w:b/>
          <w:bCs/>
          <w:sz w:val="24"/>
          <w:szCs w:val="24"/>
          <w:lang w:eastAsia="ru-RU"/>
        </w:rPr>
        <w:t>2.4. Срок предоставления муниципальной услуги.</w:t>
      </w:r>
    </w:p>
    <w:p w:rsidR="00AD4A9F" w:rsidRPr="00421513" w:rsidRDefault="00AD4A9F" w:rsidP="00421513">
      <w:pPr>
        <w:autoSpaceDE w:val="0"/>
        <w:autoSpaceDN w:val="0"/>
        <w:adjustRightInd w:val="0"/>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 xml:space="preserve">2.4.1. Решение о принятии на учет или </w:t>
      </w:r>
      <w:proofErr w:type="gramStart"/>
      <w:r w:rsidRPr="00421513">
        <w:rPr>
          <w:rFonts w:ascii="Times New Roman" w:hAnsi="Times New Roman" w:cs="Times New Roman"/>
          <w:sz w:val="24"/>
          <w:szCs w:val="24"/>
          <w:lang w:eastAsia="ru-RU"/>
        </w:rPr>
        <w:t>об отказе в принятии на учет граждан в качестве нуждающихся в жилых помещениях</w:t>
      </w:r>
      <w:proofErr w:type="gramEnd"/>
      <w:r w:rsidRPr="00421513">
        <w:rPr>
          <w:rFonts w:ascii="Times New Roman" w:hAnsi="Times New Roman" w:cs="Times New Roman"/>
          <w:sz w:val="24"/>
          <w:szCs w:val="24"/>
          <w:lang w:eastAsia="ru-RU"/>
        </w:rPr>
        <w:t xml:space="preserve"> должно быть принято администрацией по результатам рассмотрения заявления о принятии на учет и иных представленных документов не позднее чем через тридцать дней со дня представления указанных документов в жилищный отдел.</w:t>
      </w:r>
    </w:p>
    <w:p w:rsidR="00AD4A9F" w:rsidRPr="00421513" w:rsidRDefault="00AD4A9F" w:rsidP="00421513">
      <w:pPr>
        <w:autoSpaceDE w:val="0"/>
        <w:autoSpaceDN w:val="0"/>
        <w:adjustRightInd w:val="0"/>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2.4.2. Должностное лицо жилищного отдела не позднее чем через три рабочих дня со дня принятия решения о принятии на учет или об отказе в принятии на учет выдает или направляет гражданину, подавшему соответствующее заявление о принятии на учет, документ, подтверждающий такое решение.</w:t>
      </w:r>
    </w:p>
    <w:p w:rsidR="00AD4A9F" w:rsidRPr="00421513" w:rsidRDefault="00AD4A9F" w:rsidP="00421513">
      <w:pPr>
        <w:spacing w:after="0" w:line="240" w:lineRule="auto"/>
        <w:ind w:left="-284" w:firstLine="709"/>
        <w:jc w:val="both"/>
        <w:rPr>
          <w:rFonts w:ascii="Times New Roman" w:hAnsi="Times New Roman" w:cs="Times New Roman"/>
          <w:b/>
          <w:bCs/>
          <w:sz w:val="24"/>
          <w:szCs w:val="24"/>
          <w:lang w:eastAsia="ru-RU"/>
        </w:rPr>
      </w:pPr>
      <w:r w:rsidRPr="00421513">
        <w:rPr>
          <w:rFonts w:ascii="Times New Roman" w:hAnsi="Times New Roman" w:cs="Times New Roman"/>
          <w:b/>
          <w:bCs/>
          <w:sz w:val="24"/>
          <w:szCs w:val="24"/>
          <w:lang w:eastAsia="ru-RU"/>
        </w:rPr>
        <w:t>2.5. Правовые основания для предоставления муниципальной услуги.</w:t>
      </w:r>
    </w:p>
    <w:p w:rsidR="00AD4A9F" w:rsidRPr="00421513" w:rsidRDefault="00AD4A9F" w:rsidP="00421513">
      <w:pPr>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 Конституцией Российской Федерации;</w:t>
      </w:r>
    </w:p>
    <w:p w:rsidR="00AD4A9F" w:rsidRPr="00421513" w:rsidRDefault="00AD4A9F" w:rsidP="00421513">
      <w:pPr>
        <w:tabs>
          <w:tab w:val="left" w:pos="0"/>
        </w:tabs>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 Гражданским кодексом Российской Федерации;</w:t>
      </w:r>
    </w:p>
    <w:p w:rsidR="00AD4A9F" w:rsidRPr="00421513" w:rsidRDefault="00AD4A9F" w:rsidP="00421513">
      <w:pPr>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 Жилищным кодексом Российской Федерации от 29.12.2004 №188 - ФЗ;</w:t>
      </w:r>
    </w:p>
    <w:p w:rsidR="00AD4A9F" w:rsidRPr="00421513" w:rsidRDefault="00AD4A9F" w:rsidP="00421513">
      <w:pPr>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 Федеральным законом "О введении в действие Жилищного кодекса Российской Федерации" от 29.12.2004 № 189-ФЗ;</w:t>
      </w:r>
    </w:p>
    <w:p w:rsidR="00AD4A9F" w:rsidRPr="00421513" w:rsidRDefault="00AD4A9F" w:rsidP="00421513">
      <w:pPr>
        <w:tabs>
          <w:tab w:val="left" w:pos="0"/>
        </w:tabs>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 Федеральным законом Российской Федерации «Об общих принципах организации местного самоуправления в Российской Федерации» от 06.10.2003 № 131-ФЗ;</w:t>
      </w:r>
    </w:p>
    <w:p w:rsidR="00AD4A9F" w:rsidRPr="00421513" w:rsidRDefault="00AD4A9F" w:rsidP="00421513">
      <w:pPr>
        <w:tabs>
          <w:tab w:val="left" w:pos="0"/>
        </w:tabs>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 Федеральным законом Российской Федерации «Об организации предоставления государственных и муниципальных услуг» от 27.07.2010 № 210-ФЗ;</w:t>
      </w:r>
    </w:p>
    <w:p w:rsidR="00AD4A9F" w:rsidRPr="00421513" w:rsidRDefault="00AD4A9F" w:rsidP="00421513">
      <w:pPr>
        <w:tabs>
          <w:tab w:val="left" w:pos="0"/>
        </w:tabs>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 Федеральным законом «О порядке рассмотрения обращений граждан Российской Федерации» от 02.05.2006 № 59-ФЗ;</w:t>
      </w:r>
    </w:p>
    <w:p w:rsidR="00AD4A9F" w:rsidRPr="00421513" w:rsidRDefault="00AD4A9F" w:rsidP="00421513">
      <w:pPr>
        <w:tabs>
          <w:tab w:val="left" w:pos="0"/>
        </w:tabs>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 Постановлением Правительства Российской Федерации «Об утверждении Перечня тяжелых форм хронических заболеваний, при которых невозможно совместное проживание граждан в одной квартире» от 16.06.2006 № 378;</w:t>
      </w:r>
    </w:p>
    <w:p w:rsidR="00AD4A9F" w:rsidRPr="00421513" w:rsidRDefault="00AD4A9F" w:rsidP="00421513">
      <w:pPr>
        <w:tabs>
          <w:tab w:val="left" w:pos="0"/>
        </w:tabs>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 Постановлением Правительства Российской Федерации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от 28.01.2006 № 47;</w:t>
      </w:r>
    </w:p>
    <w:p w:rsidR="00AD4A9F" w:rsidRPr="00421513" w:rsidRDefault="00AD4A9F" w:rsidP="00421513">
      <w:pPr>
        <w:autoSpaceDE w:val="0"/>
        <w:autoSpaceDN w:val="0"/>
        <w:adjustRightInd w:val="0"/>
        <w:spacing w:after="0" w:line="240" w:lineRule="auto"/>
        <w:ind w:left="-284" w:firstLine="709"/>
        <w:jc w:val="both"/>
        <w:rPr>
          <w:rFonts w:ascii="Times New Roman" w:hAnsi="Times New Roman" w:cs="Times New Roman"/>
          <w:sz w:val="24"/>
          <w:szCs w:val="24"/>
        </w:rPr>
      </w:pPr>
      <w:r w:rsidRPr="00421513">
        <w:rPr>
          <w:rFonts w:ascii="Times New Roman" w:hAnsi="Times New Roman" w:cs="Times New Roman"/>
          <w:sz w:val="24"/>
          <w:szCs w:val="24"/>
          <w:lang w:eastAsia="ru-RU"/>
        </w:rPr>
        <w:t xml:space="preserve">- </w:t>
      </w:r>
      <w:r w:rsidRPr="00421513">
        <w:rPr>
          <w:rFonts w:ascii="Times New Roman" w:hAnsi="Times New Roman" w:cs="Times New Roman"/>
          <w:sz w:val="24"/>
          <w:szCs w:val="24"/>
        </w:rPr>
        <w:t>Постановление Правительства Российской Федерации «О перечне видов доходов, учитываемых при расчете среднедушевого дохода семьи и дохода одиноко проживающего гражданина для оказания им государственной социальной помощи» от 20.08.2003 № 512;</w:t>
      </w:r>
    </w:p>
    <w:p w:rsidR="00AD4A9F" w:rsidRPr="00421513" w:rsidRDefault="00AD4A9F" w:rsidP="00421513">
      <w:pPr>
        <w:autoSpaceDE w:val="0"/>
        <w:autoSpaceDN w:val="0"/>
        <w:adjustRightInd w:val="0"/>
        <w:spacing w:after="0" w:line="240" w:lineRule="auto"/>
        <w:ind w:left="-284" w:firstLine="709"/>
        <w:jc w:val="both"/>
        <w:rPr>
          <w:rFonts w:ascii="Times New Roman" w:hAnsi="Times New Roman" w:cs="Times New Roman"/>
          <w:sz w:val="24"/>
          <w:szCs w:val="24"/>
        </w:rPr>
      </w:pPr>
      <w:r w:rsidRPr="00421513">
        <w:rPr>
          <w:rFonts w:ascii="Times New Roman" w:hAnsi="Times New Roman" w:cs="Times New Roman"/>
          <w:sz w:val="24"/>
          <w:szCs w:val="24"/>
        </w:rPr>
        <w:t>- Постановление Правительства Российской Федерации от 24.12.2007 № 922 «Об особенностях порядка исчисления средней заработной платы»;</w:t>
      </w:r>
    </w:p>
    <w:p w:rsidR="00AD4A9F" w:rsidRPr="00421513" w:rsidRDefault="00AD4A9F" w:rsidP="00421513">
      <w:pPr>
        <w:tabs>
          <w:tab w:val="left" w:pos="0"/>
        </w:tabs>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 Распоряжением Правительства Российской Федерации «Об утверждении сводного перечня первоочередных государственных и муниципальных услуг, предоставляемых в электронном виде» от 17.12.2009 № 1993-р</w:t>
      </w:r>
    </w:p>
    <w:p w:rsidR="00AD4A9F" w:rsidRPr="00421513" w:rsidRDefault="00AD4A9F" w:rsidP="00421513">
      <w:pPr>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lastRenderedPageBreak/>
        <w:t xml:space="preserve">- Областным законом Ленинградской области «О порядке ведения органами местного самоуправления Ленинградской области учета граждан в качестве нуждающихся в жилых помещениях, предоставляемых   по     договорам социального найма» от 26.10.2005 № 89-ОЗ;       </w:t>
      </w:r>
    </w:p>
    <w:p w:rsidR="00AD4A9F" w:rsidRPr="00421513" w:rsidRDefault="00AD4A9F" w:rsidP="00421513">
      <w:pPr>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 Постановлением Правительства Ленинградской области «Об утверждении Перечня и форм документов по осуществлению учета граждан в качестве нуждающихся в жилых помещениях, предоставляемых по договорам  социального найма, в Ленинградской  области» от 25.01.2006 № 4;</w:t>
      </w:r>
    </w:p>
    <w:p w:rsidR="00AD4A9F" w:rsidRPr="00421513" w:rsidRDefault="00AD4A9F" w:rsidP="00421513">
      <w:pPr>
        <w:tabs>
          <w:tab w:val="left" w:pos="0"/>
        </w:tabs>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 Приказом Ленинградского областного Комитета по управлению государственным имуществом "Об утверждении порядка доступа и выдачи информации из архивов ГУП "</w:t>
      </w:r>
      <w:proofErr w:type="spellStart"/>
      <w:r w:rsidRPr="00421513">
        <w:rPr>
          <w:rFonts w:ascii="Times New Roman" w:hAnsi="Times New Roman" w:cs="Times New Roman"/>
          <w:sz w:val="24"/>
          <w:szCs w:val="24"/>
          <w:lang w:eastAsia="ru-RU"/>
        </w:rPr>
        <w:t>Леноблинвентаризация</w:t>
      </w:r>
      <w:proofErr w:type="spellEnd"/>
      <w:r w:rsidRPr="00421513">
        <w:rPr>
          <w:rFonts w:ascii="Times New Roman" w:hAnsi="Times New Roman" w:cs="Times New Roman"/>
          <w:sz w:val="24"/>
          <w:szCs w:val="24"/>
          <w:lang w:eastAsia="ru-RU"/>
        </w:rPr>
        <w:t>" от 31.05.2010 № 56;</w:t>
      </w:r>
    </w:p>
    <w:p w:rsidR="00AD4A9F" w:rsidRPr="00421513" w:rsidRDefault="00AD4A9F" w:rsidP="00421513">
      <w:pPr>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 Уставом Большедворского сельского поселения.</w:t>
      </w:r>
    </w:p>
    <w:p w:rsidR="00AD4A9F" w:rsidRPr="00421513" w:rsidRDefault="00AD4A9F" w:rsidP="00421513">
      <w:pPr>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 xml:space="preserve">- Постановлением администрации Большедворского сельского поселения № 7 от 27.01.2006 «Об утверждении нормы предоставления площади жилого помещения по договору социального найма и учетной нормы площади жилого помещения в </w:t>
      </w:r>
      <w:proofErr w:type="spellStart"/>
      <w:r w:rsidRPr="00421513">
        <w:rPr>
          <w:rFonts w:ascii="Times New Roman" w:hAnsi="Times New Roman" w:cs="Times New Roman"/>
          <w:sz w:val="24"/>
          <w:szCs w:val="24"/>
          <w:lang w:eastAsia="ru-RU"/>
        </w:rPr>
        <w:t>Большедворском</w:t>
      </w:r>
      <w:proofErr w:type="spellEnd"/>
      <w:r w:rsidRPr="00421513">
        <w:rPr>
          <w:rFonts w:ascii="Times New Roman" w:hAnsi="Times New Roman" w:cs="Times New Roman"/>
          <w:sz w:val="24"/>
          <w:szCs w:val="24"/>
          <w:lang w:eastAsia="ru-RU"/>
        </w:rPr>
        <w:t xml:space="preserve"> сельском поселении»;</w:t>
      </w:r>
    </w:p>
    <w:p w:rsidR="00AD4A9F" w:rsidRPr="00421513" w:rsidRDefault="00AD4A9F" w:rsidP="00421513">
      <w:pPr>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 xml:space="preserve">- Постановлением администрации Большедворского сельского поселения № 112 от 18.05.2007 «Об установлении величины порогового значения размера дохода и стоимости имущества по </w:t>
      </w:r>
      <w:proofErr w:type="spellStart"/>
      <w:r w:rsidRPr="00421513">
        <w:rPr>
          <w:rFonts w:ascii="Times New Roman" w:hAnsi="Times New Roman" w:cs="Times New Roman"/>
          <w:sz w:val="24"/>
          <w:szCs w:val="24"/>
          <w:lang w:eastAsia="ru-RU"/>
        </w:rPr>
        <w:t>Большедворскому</w:t>
      </w:r>
      <w:proofErr w:type="spellEnd"/>
      <w:r w:rsidRPr="00421513">
        <w:rPr>
          <w:rFonts w:ascii="Times New Roman" w:hAnsi="Times New Roman" w:cs="Times New Roman"/>
          <w:sz w:val="24"/>
          <w:szCs w:val="24"/>
          <w:lang w:eastAsia="ru-RU"/>
        </w:rPr>
        <w:t xml:space="preserve"> сельскому поселению </w:t>
      </w:r>
      <w:proofErr w:type="spellStart"/>
      <w:r w:rsidRPr="00421513">
        <w:rPr>
          <w:rFonts w:ascii="Times New Roman" w:hAnsi="Times New Roman" w:cs="Times New Roman"/>
          <w:sz w:val="24"/>
          <w:szCs w:val="24"/>
          <w:lang w:eastAsia="ru-RU"/>
        </w:rPr>
        <w:t>Бокситогорского</w:t>
      </w:r>
      <w:proofErr w:type="spellEnd"/>
      <w:r w:rsidRPr="00421513">
        <w:rPr>
          <w:rFonts w:ascii="Times New Roman" w:hAnsi="Times New Roman" w:cs="Times New Roman"/>
          <w:sz w:val="24"/>
          <w:szCs w:val="24"/>
          <w:lang w:eastAsia="ru-RU"/>
        </w:rPr>
        <w:t xml:space="preserve"> муниципального района Ленинградской области»;  </w:t>
      </w:r>
    </w:p>
    <w:p w:rsidR="00AD4A9F" w:rsidRPr="00421513" w:rsidRDefault="00AD4A9F" w:rsidP="00421513">
      <w:pPr>
        <w:autoSpaceDE w:val="0"/>
        <w:autoSpaceDN w:val="0"/>
        <w:adjustRightInd w:val="0"/>
        <w:spacing w:after="0" w:line="240" w:lineRule="auto"/>
        <w:ind w:left="-284" w:firstLine="709"/>
        <w:jc w:val="both"/>
        <w:rPr>
          <w:rFonts w:ascii="Times New Roman" w:eastAsia="Times New Roman" w:hAnsi="Times New Roman" w:cs="Times New Roman"/>
          <w:sz w:val="24"/>
          <w:szCs w:val="24"/>
          <w:lang w:eastAsia="ru-RU"/>
        </w:rPr>
      </w:pPr>
      <w:r w:rsidRPr="00421513">
        <w:rPr>
          <w:rFonts w:ascii="Times New Roman" w:eastAsia="Times New Roman" w:hAnsi="Times New Roman" w:cs="Times New Roman"/>
          <w:sz w:val="24"/>
          <w:szCs w:val="24"/>
          <w:lang w:eastAsia="ru-RU"/>
        </w:rPr>
        <w:t>- Федеральным законом от 6 апреля 2011 г. N 63-ФЗ "Об электронной подписи" (Собрание законодательства Российской Федерации, 2011, N 15, ст. 2036; N 27, ст. 3880);</w:t>
      </w:r>
    </w:p>
    <w:p w:rsidR="00AD4A9F" w:rsidRPr="00421513" w:rsidRDefault="00AD4A9F" w:rsidP="00421513">
      <w:pPr>
        <w:autoSpaceDE w:val="0"/>
        <w:autoSpaceDN w:val="0"/>
        <w:adjustRightInd w:val="0"/>
        <w:spacing w:after="0" w:line="240" w:lineRule="auto"/>
        <w:ind w:left="-284" w:firstLine="709"/>
        <w:jc w:val="both"/>
        <w:rPr>
          <w:rFonts w:ascii="Times New Roman" w:eastAsia="Times New Roman" w:hAnsi="Times New Roman" w:cs="Times New Roman"/>
          <w:sz w:val="24"/>
          <w:szCs w:val="24"/>
          <w:lang w:eastAsia="ru-RU"/>
        </w:rPr>
      </w:pPr>
      <w:r w:rsidRPr="00421513">
        <w:rPr>
          <w:rFonts w:ascii="Times New Roman" w:eastAsia="Times New Roman" w:hAnsi="Times New Roman" w:cs="Times New Roman"/>
          <w:sz w:val="24"/>
          <w:szCs w:val="24"/>
          <w:lang w:eastAsia="ru-RU"/>
        </w:rPr>
        <w:t>- Приказом Министерства связи и массовых коммуникаций Российской Федерации от 13 апреля 2012 г. N 107 "Об утверждении Положения о федеральной государственной информационной системе "Единая система идентификац</w:t>
      </w:r>
      <w:proofErr w:type="gramStart"/>
      <w:r w:rsidRPr="00421513">
        <w:rPr>
          <w:rFonts w:ascii="Times New Roman" w:eastAsia="Times New Roman" w:hAnsi="Times New Roman" w:cs="Times New Roman"/>
          <w:sz w:val="24"/>
          <w:szCs w:val="24"/>
          <w:lang w:eastAsia="ru-RU"/>
        </w:rPr>
        <w:t>ии и ау</w:t>
      </w:r>
      <w:proofErr w:type="gramEnd"/>
      <w:r w:rsidRPr="00421513">
        <w:rPr>
          <w:rFonts w:ascii="Times New Roman" w:eastAsia="Times New Roman" w:hAnsi="Times New Roman" w:cs="Times New Roman"/>
          <w:sz w:val="24"/>
          <w:szCs w:val="24"/>
          <w:lang w:eastAsia="ru-RU"/>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AD4A9F" w:rsidRPr="00421513" w:rsidRDefault="00AD4A9F" w:rsidP="00421513">
      <w:pPr>
        <w:autoSpaceDE w:val="0"/>
        <w:autoSpaceDN w:val="0"/>
        <w:adjustRightInd w:val="0"/>
        <w:spacing w:after="0" w:line="240" w:lineRule="auto"/>
        <w:ind w:left="-284" w:firstLine="709"/>
        <w:jc w:val="both"/>
        <w:rPr>
          <w:rFonts w:ascii="Times New Roman" w:eastAsia="Times New Roman" w:hAnsi="Times New Roman" w:cs="Times New Roman"/>
          <w:sz w:val="24"/>
          <w:szCs w:val="24"/>
          <w:lang w:eastAsia="ru-RU"/>
        </w:rPr>
      </w:pPr>
      <w:r w:rsidRPr="00421513">
        <w:rPr>
          <w:rFonts w:ascii="Times New Roman" w:eastAsia="Times New Roman" w:hAnsi="Times New Roman" w:cs="Times New Roman"/>
          <w:sz w:val="24"/>
          <w:szCs w:val="24"/>
          <w:lang w:eastAsia="ru-RU"/>
        </w:rPr>
        <w:t>-Постановлением Правительства Ленинградской области от 30.09.2011 N 310 "Об утверждении плана-графика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 а также учреждениями Ленинградской области и муниципальными учреждениями" ("Вестник Правительства Ленинградской области", N 94, 11.11.2011).</w:t>
      </w:r>
    </w:p>
    <w:p w:rsidR="00AD4A9F" w:rsidRPr="00421513" w:rsidRDefault="00AD4A9F" w:rsidP="00421513">
      <w:pPr>
        <w:spacing w:after="0" w:line="240" w:lineRule="auto"/>
        <w:ind w:left="-284" w:firstLine="709"/>
        <w:jc w:val="both"/>
        <w:rPr>
          <w:rFonts w:ascii="Times New Roman" w:hAnsi="Times New Roman" w:cs="Times New Roman"/>
          <w:b/>
          <w:bCs/>
          <w:sz w:val="24"/>
          <w:szCs w:val="24"/>
        </w:rPr>
      </w:pPr>
      <w:r w:rsidRPr="00421513">
        <w:rPr>
          <w:rFonts w:ascii="Times New Roman" w:hAnsi="Times New Roman" w:cs="Times New Roman"/>
          <w:b/>
          <w:bCs/>
          <w:sz w:val="24"/>
          <w:szCs w:val="24"/>
        </w:rPr>
        <w:t>2.6. Исчерпывающий перечень документов, необходимых для предоставления муниципальной услуги.</w:t>
      </w:r>
    </w:p>
    <w:p w:rsidR="00AD4A9F" w:rsidRPr="00421513" w:rsidRDefault="00AD4A9F" w:rsidP="00421513">
      <w:pPr>
        <w:autoSpaceDE w:val="0"/>
        <w:autoSpaceDN w:val="0"/>
        <w:adjustRightInd w:val="0"/>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2.6.1. Граждане в целях реализации их права на получение жилых помещений по договорам социального найма обращаются с заявлением в жилищный отдел администрации (Приложении № 3).</w:t>
      </w:r>
    </w:p>
    <w:p w:rsidR="00AD4A9F" w:rsidRPr="00421513" w:rsidRDefault="00AD4A9F" w:rsidP="00421513">
      <w:pPr>
        <w:autoSpaceDE w:val="0"/>
        <w:autoSpaceDN w:val="0"/>
        <w:adjustRightInd w:val="0"/>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Заявление подписывается всеми совершеннолетними дееспособными членами семьи. Заявление о принятии на учет недееспособных граждан представляется их законными представителями.</w:t>
      </w:r>
    </w:p>
    <w:p w:rsidR="00AD4A9F" w:rsidRPr="00421513" w:rsidRDefault="00AD4A9F" w:rsidP="00421513">
      <w:pPr>
        <w:autoSpaceDE w:val="0"/>
        <w:autoSpaceDN w:val="0"/>
        <w:adjustRightInd w:val="0"/>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2.6.2. Заявление о предоставлении муниципальной услуги может быть заполнено заявителем (уполномоченным лицом) в электронном виде в сети Интернет на ПГУ ЛО или ЕПГУ.</w:t>
      </w:r>
    </w:p>
    <w:p w:rsidR="00AD4A9F" w:rsidRPr="00421513" w:rsidRDefault="00AD4A9F" w:rsidP="00421513">
      <w:pPr>
        <w:autoSpaceDE w:val="0"/>
        <w:autoSpaceDN w:val="0"/>
        <w:adjustRightInd w:val="0"/>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 xml:space="preserve">Личная подпись заявителя (уполномоченного лица) заверяется квалифицированной электронной подписью заявителя (уполномоченного лица), подписавшего документ,  в соответствии с требованиями Федерального </w:t>
      </w:r>
      <w:hyperlink r:id="rId19" w:history="1">
        <w:r w:rsidRPr="00421513">
          <w:rPr>
            <w:rFonts w:ascii="Times New Roman" w:hAnsi="Times New Roman" w:cs="Times New Roman"/>
            <w:sz w:val="24"/>
            <w:szCs w:val="24"/>
            <w:lang w:eastAsia="ru-RU"/>
          </w:rPr>
          <w:t>закона</w:t>
        </w:r>
      </w:hyperlink>
      <w:r w:rsidRPr="00421513">
        <w:rPr>
          <w:rFonts w:ascii="Times New Roman" w:hAnsi="Times New Roman" w:cs="Times New Roman"/>
          <w:sz w:val="24"/>
          <w:szCs w:val="24"/>
          <w:lang w:eastAsia="ru-RU"/>
        </w:rPr>
        <w:t xml:space="preserve"> от 6 апреля 2011 г. N 63-ФЗ "Об электронной подписи" (далее – квалифицированная ЭП).</w:t>
      </w:r>
    </w:p>
    <w:p w:rsidR="00AD4A9F" w:rsidRPr="00421513" w:rsidRDefault="00AD4A9F" w:rsidP="00421513">
      <w:pPr>
        <w:autoSpaceDE w:val="0"/>
        <w:autoSpaceDN w:val="0"/>
        <w:adjustRightInd w:val="0"/>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2.6.3. К заявлению прилагаются следующие документы:</w:t>
      </w:r>
    </w:p>
    <w:p w:rsidR="00AD4A9F" w:rsidRPr="00421513" w:rsidRDefault="00AD4A9F" w:rsidP="00421513">
      <w:pPr>
        <w:autoSpaceDE w:val="0"/>
        <w:autoSpaceDN w:val="0"/>
        <w:adjustRightInd w:val="0"/>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 xml:space="preserve">- заявление о признании заявителя и членов его семьи </w:t>
      </w:r>
      <w:proofErr w:type="gramStart"/>
      <w:r w:rsidRPr="00421513">
        <w:rPr>
          <w:rFonts w:ascii="Times New Roman" w:hAnsi="Times New Roman" w:cs="Times New Roman"/>
          <w:sz w:val="24"/>
          <w:szCs w:val="24"/>
          <w:lang w:eastAsia="ru-RU"/>
        </w:rPr>
        <w:t>малоимущими</w:t>
      </w:r>
      <w:proofErr w:type="gramEnd"/>
      <w:r w:rsidRPr="00421513">
        <w:rPr>
          <w:rFonts w:ascii="Times New Roman" w:hAnsi="Times New Roman" w:cs="Times New Roman"/>
          <w:sz w:val="24"/>
          <w:szCs w:val="24"/>
          <w:lang w:eastAsia="ru-RU"/>
        </w:rPr>
        <w:t xml:space="preserve">                   (Приложение № 4);</w:t>
      </w:r>
    </w:p>
    <w:p w:rsidR="00AD4A9F" w:rsidRPr="00421513" w:rsidRDefault="00AD4A9F" w:rsidP="00421513">
      <w:pPr>
        <w:autoSpaceDE w:val="0"/>
        <w:autoSpaceDN w:val="0"/>
        <w:adjustRightInd w:val="0"/>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 паспорта заявителя и членов его семьи;</w:t>
      </w:r>
    </w:p>
    <w:p w:rsidR="00AD4A9F" w:rsidRPr="00421513" w:rsidRDefault="00AD4A9F" w:rsidP="00421513">
      <w:pPr>
        <w:autoSpaceDE w:val="0"/>
        <w:autoSpaceDN w:val="0"/>
        <w:adjustRightInd w:val="0"/>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 свидетельства о рождении детей, свидетельство о заключении брака, решение об усыновлении (удочерении), судебное решение о признании членом семьи;</w:t>
      </w:r>
    </w:p>
    <w:p w:rsidR="00AD4A9F" w:rsidRPr="00421513" w:rsidRDefault="00AD4A9F" w:rsidP="00421513">
      <w:pPr>
        <w:autoSpaceDE w:val="0"/>
        <w:autoSpaceDN w:val="0"/>
        <w:adjustRightInd w:val="0"/>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lastRenderedPageBreak/>
        <w:t>- справки о доходах граждан (о доходе одиноко проживающего гражданина) за расчетный период, равный двум календарным годам, непосредственно предшествующим месяцу подачи заявления о приеме на учет, и стоимости имущества, находящегося в собственности заявителя и членов его семьи и подлежащего налогообложению;</w:t>
      </w:r>
    </w:p>
    <w:p w:rsidR="00AD4A9F" w:rsidRPr="00421513" w:rsidRDefault="00AD4A9F" w:rsidP="00421513">
      <w:pPr>
        <w:autoSpaceDE w:val="0"/>
        <w:autoSpaceDN w:val="0"/>
        <w:adjustRightInd w:val="0"/>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 справка формы 7 (характеристика жилого помещения), если указанные сведения находятся в распоряжении организаций, не подведомственных органам местного самоуправления;</w:t>
      </w:r>
    </w:p>
    <w:p w:rsidR="00AD4A9F" w:rsidRPr="00421513" w:rsidRDefault="00AD4A9F" w:rsidP="00421513">
      <w:pPr>
        <w:autoSpaceDE w:val="0"/>
        <w:autoSpaceDN w:val="0"/>
        <w:adjustRightInd w:val="0"/>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 справка формы 9 (выписка из домовой книги), в том числе справка формы 9 (выписка из домовой книги) по предыдущему месту жительства, если срок регистрации по месту жительства менее 5 лет (с 1 января 2015 года предоставляется заявителем, если указанные сведения находятся в распоряжении организаций, не подведомственных органам местного самоуправления);</w:t>
      </w:r>
    </w:p>
    <w:p w:rsidR="00AD4A9F" w:rsidRPr="00421513" w:rsidRDefault="00AD4A9F" w:rsidP="00421513">
      <w:pPr>
        <w:autoSpaceDE w:val="0"/>
        <w:autoSpaceDN w:val="0"/>
        <w:adjustRightInd w:val="0"/>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 выписка из финансового лицевого счета с указанием количества проживающих граждан</w:t>
      </w:r>
      <w:r w:rsidRPr="00421513">
        <w:rPr>
          <w:rFonts w:ascii="Times New Roman" w:eastAsia="Times New Roman" w:hAnsi="Times New Roman" w:cs="Times New Roman"/>
          <w:sz w:val="24"/>
          <w:szCs w:val="24"/>
          <w:lang w:eastAsia="ru-RU"/>
        </w:rPr>
        <w:t xml:space="preserve"> </w:t>
      </w:r>
      <w:r w:rsidRPr="00421513">
        <w:rPr>
          <w:rFonts w:ascii="Times New Roman" w:hAnsi="Times New Roman" w:cs="Times New Roman"/>
          <w:sz w:val="24"/>
          <w:szCs w:val="24"/>
          <w:lang w:eastAsia="ru-RU"/>
        </w:rPr>
        <w:t>по форме, утвержденной постановлением Правительства Ленинградской области от 25.01.2006 № 4 «Об утверждении перечня и форм документов по осуществлению учета граждан в качестве нуждающихся в жилых помещениях, предоставляемых по договорам социального найма, в Ленинградской области;</w:t>
      </w:r>
    </w:p>
    <w:p w:rsidR="00AD4A9F" w:rsidRPr="00421513" w:rsidRDefault="00AD4A9F" w:rsidP="00421513">
      <w:pPr>
        <w:autoSpaceDE w:val="0"/>
        <w:autoSpaceDN w:val="0"/>
        <w:adjustRightInd w:val="0"/>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 согласие на обработку персональных данных от заявителя и всех членов семьи, совместно с ним проживающих (зарегистрированных по месту жительства);</w:t>
      </w:r>
    </w:p>
    <w:p w:rsidR="00AD4A9F" w:rsidRPr="00421513" w:rsidRDefault="00AD4A9F" w:rsidP="00421513">
      <w:pPr>
        <w:autoSpaceDE w:val="0"/>
        <w:autoSpaceDN w:val="0"/>
        <w:adjustRightInd w:val="0"/>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 документы, подтверждающие право пользования жилым помещением, занимаемым заявителем и членами его семьи, в том числе принадлежащие заявителю и (или) членам его семьи на праве собственности (договор, ордер, решение о предоставлении жилого помещения);</w:t>
      </w:r>
    </w:p>
    <w:p w:rsidR="00AD4A9F" w:rsidRPr="00421513" w:rsidRDefault="00AD4A9F" w:rsidP="00421513">
      <w:pPr>
        <w:autoSpaceDE w:val="0"/>
        <w:autoSpaceDN w:val="0"/>
        <w:adjustRightInd w:val="0"/>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 документы, выданные медицинским учреждением (в случае, если гражданин имеет право на получение жилого помещения вне очереди в соответствии с подпунктом 3 пункта 2 статьи 57 Жилищного кодекса Российской Федерации);</w:t>
      </w:r>
    </w:p>
    <w:p w:rsidR="00AD4A9F" w:rsidRPr="00421513" w:rsidRDefault="00AD4A9F" w:rsidP="00421513">
      <w:pPr>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 справка, выданная филиалом  ГУП «</w:t>
      </w:r>
      <w:proofErr w:type="spellStart"/>
      <w:r w:rsidRPr="00421513">
        <w:rPr>
          <w:rFonts w:ascii="Times New Roman" w:hAnsi="Times New Roman" w:cs="Times New Roman"/>
          <w:sz w:val="24"/>
          <w:szCs w:val="24"/>
          <w:lang w:eastAsia="ru-RU"/>
        </w:rPr>
        <w:t>Леноблинвентаризация</w:t>
      </w:r>
      <w:proofErr w:type="spellEnd"/>
      <w:r w:rsidRPr="00421513">
        <w:rPr>
          <w:rFonts w:ascii="Times New Roman" w:hAnsi="Times New Roman" w:cs="Times New Roman"/>
          <w:sz w:val="24"/>
          <w:szCs w:val="24"/>
          <w:lang w:eastAsia="ru-RU"/>
        </w:rPr>
        <w:t xml:space="preserve">» о наличии или отсутствии жилых помещений на праве собственности  по месту постоянного жительства заявителя и членов его семьи по состоянию на 1 января 1997 года, </w:t>
      </w:r>
      <w:proofErr w:type="gramStart"/>
      <w:r w:rsidRPr="00421513">
        <w:rPr>
          <w:rFonts w:ascii="Times New Roman" w:hAnsi="Times New Roman" w:cs="Times New Roman"/>
          <w:sz w:val="24"/>
          <w:szCs w:val="24"/>
          <w:lang w:eastAsia="ru-RU"/>
        </w:rPr>
        <w:t>предоставляемую</w:t>
      </w:r>
      <w:proofErr w:type="gramEnd"/>
      <w:r w:rsidRPr="00421513">
        <w:rPr>
          <w:rFonts w:ascii="Times New Roman" w:hAnsi="Times New Roman" w:cs="Times New Roman"/>
          <w:sz w:val="24"/>
          <w:szCs w:val="24"/>
          <w:lang w:eastAsia="ru-RU"/>
        </w:rPr>
        <w:t xml:space="preserve"> на заявителя и каждого из членов его семьи.</w:t>
      </w:r>
    </w:p>
    <w:p w:rsidR="00AD4A9F" w:rsidRPr="00421513" w:rsidRDefault="00AD4A9F" w:rsidP="00421513">
      <w:pPr>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 xml:space="preserve">2.6.4. Администрация </w:t>
      </w:r>
      <w:proofErr w:type="spellStart"/>
      <w:r w:rsidRPr="00421513">
        <w:rPr>
          <w:rFonts w:ascii="Times New Roman" w:hAnsi="Times New Roman" w:cs="Times New Roman"/>
          <w:sz w:val="24"/>
          <w:szCs w:val="24"/>
          <w:lang w:eastAsia="ru-RU"/>
        </w:rPr>
        <w:t>Большедворского</w:t>
      </w:r>
      <w:proofErr w:type="spellEnd"/>
      <w:r w:rsidRPr="00421513">
        <w:rPr>
          <w:rFonts w:ascii="Times New Roman" w:hAnsi="Times New Roman" w:cs="Times New Roman"/>
          <w:sz w:val="24"/>
          <w:szCs w:val="24"/>
          <w:lang w:eastAsia="ru-RU"/>
        </w:rPr>
        <w:t xml:space="preserve"> сельского поселения </w:t>
      </w:r>
      <w:proofErr w:type="spellStart"/>
      <w:r w:rsidRPr="00421513">
        <w:rPr>
          <w:rFonts w:ascii="Times New Roman" w:hAnsi="Times New Roman" w:cs="Times New Roman"/>
          <w:sz w:val="24"/>
          <w:szCs w:val="24"/>
          <w:lang w:eastAsia="ru-RU"/>
        </w:rPr>
        <w:t>Бокситогорского</w:t>
      </w:r>
      <w:proofErr w:type="spellEnd"/>
      <w:r w:rsidRPr="00421513">
        <w:rPr>
          <w:rFonts w:ascii="Times New Roman" w:hAnsi="Times New Roman" w:cs="Times New Roman"/>
          <w:sz w:val="24"/>
          <w:szCs w:val="24"/>
          <w:lang w:eastAsia="ru-RU"/>
        </w:rPr>
        <w:t xml:space="preserve"> муниципального района Ленинградской области запрашивает в установленном порядке следующие документы:</w:t>
      </w:r>
    </w:p>
    <w:p w:rsidR="00AD4A9F" w:rsidRPr="00421513" w:rsidRDefault="00AD4A9F" w:rsidP="00421513">
      <w:pPr>
        <w:autoSpaceDE w:val="0"/>
        <w:autoSpaceDN w:val="0"/>
        <w:adjustRightInd w:val="0"/>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 выписку из Единого государственного реестра прав на недвижимое имущество и сделок с ним о наличии или отсутствии жилых помещений на праве собственности по месту постоянного жительства заявителя и членов его семьи, предоставляемую на заявителя и каждого из членов его семьи по Российской Федерации.</w:t>
      </w:r>
    </w:p>
    <w:p w:rsidR="00AD4A9F" w:rsidRPr="00421513" w:rsidRDefault="00AD4A9F" w:rsidP="00421513">
      <w:pPr>
        <w:autoSpaceDE w:val="0"/>
        <w:autoSpaceDN w:val="0"/>
        <w:adjustRightInd w:val="0"/>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 справку формы 7 (характеристика жилого помещения), если указанные сведения находятся в распоряжении подведомственных органам местного самоуправления организаций, участвующих в предоставлении муниципальных услуг;</w:t>
      </w:r>
    </w:p>
    <w:p w:rsidR="00AD4A9F" w:rsidRPr="00421513" w:rsidRDefault="00AD4A9F" w:rsidP="00421513">
      <w:pPr>
        <w:autoSpaceDE w:val="0"/>
        <w:autoSpaceDN w:val="0"/>
        <w:adjustRightInd w:val="0"/>
        <w:spacing w:after="0" w:line="240" w:lineRule="auto"/>
        <w:ind w:left="-284" w:firstLine="709"/>
        <w:jc w:val="both"/>
        <w:rPr>
          <w:rFonts w:ascii="Times New Roman" w:hAnsi="Times New Roman" w:cs="Times New Roman"/>
          <w:sz w:val="24"/>
          <w:szCs w:val="24"/>
          <w:lang w:eastAsia="ru-RU"/>
        </w:rPr>
      </w:pPr>
      <w:proofErr w:type="gramStart"/>
      <w:r w:rsidRPr="00421513">
        <w:rPr>
          <w:rFonts w:ascii="Times New Roman" w:hAnsi="Times New Roman" w:cs="Times New Roman"/>
          <w:sz w:val="24"/>
          <w:szCs w:val="24"/>
          <w:lang w:eastAsia="ru-RU"/>
        </w:rPr>
        <w:t>- справку формы 9 на гражданина и членов его семьи  (выписка из домовой книги), в том числе справку формы 9 (выписка из домовой книги) по предыдущему месту жительства, если срок регистрации заявителя и членов его семьи по месту жительства менее 5 лет (действует с 1 января 2015 года, если указанные сведения находятся в распоряжении подведомственных органам местного самоуправления организаций, участвующих в</w:t>
      </w:r>
      <w:proofErr w:type="gramEnd"/>
      <w:r w:rsidRPr="00421513">
        <w:rPr>
          <w:rFonts w:ascii="Times New Roman" w:hAnsi="Times New Roman" w:cs="Times New Roman"/>
          <w:sz w:val="24"/>
          <w:szCs w:val="24"/>
          <w:lang w:eastAsia="ru-RU"/>
        </w:rPr>
        <w:t xml:space="preserve"> </w:t>
      </w:r>
      <w:proofErr w:type="gramStart"/>
      <w:r w:rsidRPr="00421513">
        <w:rPr>
          <w:rFonts w:ascii="Times New Roman" w:hAnsi="Times New Roman" w:cs="Times New Roman"/>
          <w:sz w:val="24"/>
          <w:szCs w:val="24"/>
          <w:lang w:eastAsia="ru-RU"/>
        </w:rPr>
        <w:t>предоставлении</w:t>
      </w:r>
      <w:proofErr w:type="gramEnd"/>
      <w:r w:rsidRPr="00421513">
        <w:rPr>
          <w:rFonts w:ascii="Times New Roman" w:hAnsi="Times New Roman" w:cs="Times New Roman"/>
          <w:sz w:val="24"/>
          <w:szCs w:val="24"/>
          <w:lang w:eastAsia="ru-RU"/>
        </w:rPr>
        <w:t xml:space="preserve"> муниципальных услуг);</w:t>
      </w:r>
    </w:p>
    <w:p w:rsidR="00AD4A9F" w:rsidRPr="00421513" w:rsidRDefault="00AD4A9F" w:rsidP="00421513">
      <w:pPr>
        <w:autoSpaceDE w:val="0"/>
        <w:autoSpaceDN w:val="0"/>
        <w:adjustRightInd w:val="0"/>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 xml:space="preserve">- решение МВК о признании жилого помещения непригодным для проживания (в случае, если гражданин имеет право на получение жилого помещения во внеочередном порядке в соответствии с </w:t>
      </w:r>
      <w:proofErr w:type="spellStart"/>
      <w:r w:rsidRPr="00421513">
        <w:rPr>
          <w:rFonts w:ascii="Times New Roman" w:hAnsi="Times New Roman" w:cs="Times New Roman"/>
          <w:sz w:val="24"/>
          <w:szCs w:val="24"/>
          <w:lang w:eastAsia="ru-RU"/>
        </w:rPr>
        <w:t>пп</w:t>
      </w:r>
      <w:proofErr w:type="spellEnd"/>
      <w:r w:rsidRPr="00421513">
        <w:rPr>
          <w:rFonts w:ascii="Times New Roman" w:hAnsi="Times New Roman" w:cs="Times New Roman"/>
          <w:sz w:val="24"/>
          <w:szCs w:val="24"/>
          <w:lang w:eastAsia="ru-RU"/>
        </w:rPr>
        <w:t>. 1 п. 2 ст. 57 Жилищного кодекса РФ).</w:t>
      </w:r>
    </w:p>
    <w:p w:rsidR="00AD4A9F" w:rsidRPr="00421513" w:rsidRDefault="00AD4A9F" w:rsidP="00421513">
      <w:pPr>
        <w:autoSpaceDE w:val="0"/>
        <w:autoSpaceDN w:val="0"/>
        <w:adjustRightInd w:val="0"/>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Указанные документы граждане вправе представлять по собственной инициативе.</w:t>
      </w:r>
    </w:p>
    <w:p w:rsidR="00AD4A9F" w:rsidRPr="00421513" w:rsidRDefault="00AD4A9F" w:rsidP="00421513">
      <w:pPr>
        <w:autoSpaceDE w:val="0"/>
        <w:autoSpaceDN w:val="0"/>
        <w:adjustRightInd w:val="0"/>
        <w:spacing w:after="0" w:line="240" w:lineRule="auto"/>
        <w:ind w:left="-284" w:firstLine="709"/>
        <w:jc w:val="both"/>
        <w:rPr>
          <w:rFonts w:ascii="Times New Roman" w:hAnsi="Times New Roman" w:cs="Times New Roman"/>
          <w:b/>
          <w:bCs/>
          <w:sz w:val="24"/>
          <w:szCs w:val="24"/>
          <w:lang w:eastAsia="ru-RU"/>
        </w:rPr>
      </w:pPr>
      <w:r w:rsidRPr="00421513">
        <w:rPr>
          <w:rFonts w:ascii="Times New Roman" w:hAnsi="Times New Roman" w:cs="Times New Roman"/>
          <w:b/>
          <w:bCs/>
          <w:sz w:val="24"/>
          <w:szCs w:val="24"/>
          <w:lang w:eastAsia="ru-RU"/>
        </w:rPr>
        <w:t>2.7. Исчерпывающий перечень оснований для отказа в приеме документов, необходимых для предоставления муниципальной услуги.</w:t>
      </w:r>
    </w:p>
    <w:p w:rsidR="00AD4A9F" w:rsidRPr="00421513" w:rsidRDefault="00AD4A9F" w:rsidP="00421513">
      <w:pPr>
        <w:autoSpaceDE w:val="0"/>
        <w:autoSpaceDN w:val="0"/>
        <w:adjustRightInd w:val="0"/>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 xml:space="preserve">2.7.1. В принятии документов заявителю может быть отказано, в случае </w:t>
      </w:r>
      <w:r w:rsidRPr="00421513">
        <w:rPr>
          <w:rFonts w:ascii="Times New Roman" w:hAnsi="Times New Roman" w:cs="Times New Roman"/>
          <w:sz w:val="24"/>
          <w:szCs w:val="24"/>
        </w:rPr>
        <w:t>если при обращении от имени заявителя доверенного лица не представлены документы</w:t>
      </w:r>
      <w:r w:rsidRPr="00421513">
        <w:rPr>
          <w:rFonts w:ascii="Times New Roman" w:hAnsi="Times New Roman" w:cs="Times New Roman"/>
          <w:sz w:val="24"/>
          <w:szCs w:val="24"/>
          <w:lang w:eastAsia="ru-RU"/>
        </w:rPr>
        <w:t>:</w:t>
      </w:r>
    </w:p>
    <w:p w:rsidR="00AD4A9F" w:rsidRPr="00421513" w:rsidRDefault="00AD4A9F" w:rsidP="00421513">
      <w:pPr>
        <w:numPr>
          <w:ilvl w:val="0"/>
          <w:numId w:val="4"/>
        </w:numPr>
        <w:autoSpaceDE w:val="0"/>
        <w:autoSpaceDN w:val="0"/>
        <w:adjustRightInd w:val="0"/>
        <w:spacing w:after="0" w:line="240" w:lineRule="auto"/>
        <w:ind w:left="-284" w:firstLine="709"/>
        <w:jc w:val="both"/>
        <w:rPr>
          <w:rFonts w:ascii="Times New Roman" w:hAnsi="Times New Roman" w:cs="Times New Roman"/>
          <w:sz w:val="24"/>
          <w:szCs w:val="24"/>
        </w:rPr>
      </w:pPr>
      <w:r w:rsidRPr="00421513">
        <w:rPr>
          <w:rFonts w:ascii="Times New Roman" w:hAnsi="Times New Roman" w:cs="Times New Roman"/>
          <w:sz w:val="24"/>
          <w:szCs w:val="24"/>
        </w:rPr>
        <w:lastRenderedPageBreak/>
        <w:t>доверенным лицом:</w:t>
      </w:r>
    </w:p>
    <w:p w:rsidR="00AD4A9F" w:rsidRPr="00421513" w:rsidRDefault="00AD4A9F" w:rsidP="00421513">
      <w:pPr>
        <w:autoSpaceDE w:val="0"/>
        <w:autoSpaceDN w:val="0"/>
        <w:adjustRightInd w:val="0"/>
        <w:spacing w:after="0" w:line="240" w:lineRule="auto"/>
        <w:ind w:left="-284" w:firstLine="709"/>
        <w:jc w:val="both"/>
        <w:rPr>
          <w:rFonts w:ascii="Times New Roman" w:hAnsi="Times New Roman" w:cs="Times New Roman"/>
          <w:sz w:val="24"/>
          <w:szCs w:val="24"/>
        </w:rPr>
      </w:pPr>
      <w:r w:rsidRPr="00421513">
        <w:rPr>
          <w:rFonts w:ascii="Times New Roman" w:hAnsi="Times New Roman" w:cs="Times New Roman"/>
          <w:sz w:val="24"/>
          <w:szCs w:val="24"/>
        </w:rPr>
        <w:t>1)  паспорт либо иной документ, удостоверяющий личность;</w:t>
      </w:r>
    </w:p>
    <w:p w:rsidR="00AD4A9F" w:rsidRPr="00421513" w:rsidRDefault="00AD4A9F" w:rsidP="00421513">
      <w:pPr>
        <w:autoSpaceDE w:val="0"/>
        <w:autoSpaceDN w:val="0"/>
        <w:adjustRightInd w:val="0"/>
        <w:spacing w:after="0" w:line="240" w:lineRule="auto"/>
        <w:ind w:left="-284" w:firstLine="709"/>
        <w:jc w:val="both"/>
        <w:rPr>
          <w:rFonts w:ascii="Times New Roman" w:hAnsi="Times New Roman" w:cs="Times New Roman"/>
          <w:sz w:val="24"/>
          <w:szCs w:val="24"/>
        </w:rPr>
      </w:pPr>
      <w:r w:rsidRPr="00421513">
        <w:rPr>
          <w:rFonts w:ascii="Times New Roman" w:hAnsi="Times New Roman" w:cs="Times New Roman"/>
          <w:sz w:val="24"/>
          <w:szCs w:val="24"/>
        </w:rPr>
        <w:t>2) нотариально удостоверенную доверенность от имени получателя государственной услуги на совершение данных действий.</w:t>
      </w:r>
    </w:p>
    <w:p w:rsidR="00AD4A9F" w:rsidRPr="00421513" w:rsidRDefault="00AD4A9F" w:rsidP="00421513">
      <w:pPr>
        <w:numPr>
          <w:ilvl w:val="0"/>
          <w:numId w:val="4"/>
        </w:numPr>
        <w:autoSpaceDE w:val="0"/>
        <w:autoSpaceDN w:val="0"/>
        <w:adjustRightInd w:val="0"/>
        <w:spacing w:after="0" w:line="240" w:lineRule="auto"/>
        <w:ind w:left="-284" w:firstLine="709"/>
        <w:jc w:val="both"/>
        <w:rPr>
          <w:rFonts w:ascii="Times New Roman" w:hAnsi="Times New Roman" w:cs="Times New Roman"/>
          <w:sz w:val="24"/>
          <w:szCs w:val="24"/>
        </w:rPr>
      </w:pPr>
      <w:r w:rsidRPr="00421513">
        <w:rPr>
          <w:rFonts w:ascii="Times New Roman" w:hAnsi="Times New Roman" w:cs="Times New Roman"/>
          <w:sz w:val="24"/>
          <w:szCs w:val="24"/>
        </w:rPr>
        <w:t>законным представителем (опекун, попечитель):</w:t>
      </w:r>
    </w:p>
    <w:p w:rsidR="00AD4A9F" w:rsidRPr="00421513" w:rsidRDefault="00AD4A9F" w:rsidP="00421513">
      <w:pPr>
        <w:autoSpaceDE w:val="0"/>
        <w:autoSpaceDN w:val="0"/>
        <w:adjustRightInd w:val="0"/>
        <w:spacing w:after="0" w:line="240" w:lineRule="auto"/>
        <w:ind w:left="-284" w:firstLine="709"/>
        <w:jc w:val="both"/>
        <w:rPr>
          <w:rFonts w:ascii="Times New Roman" w:hAnsi="Times New Roman" w:cs="Times New Roman"/>
          <w:sz w:val="24"/>
          <w:szCs w:val="24"/>
        </w:rPr>
      </w:pPr>
      <w:r w:rsidRPr="00421513">
        <w:rPr>
          <w:rFonts w:ascii="Times New Roman" w:hAnsi="Times New Roman" w:cs="Times New Roman"/>
          <w:sz w:val="24"/>
          <w:szCs w:val="24"/>
        </w:rPr>
        <w:t>1)паспорт либо иной документ, удостоверяющий личность;</w:t>
      </w:r>
    </w:p>
    <w:p w:rsidR="00AD4A9F" w:rsidRPr="00421513" w:rsidRDefault="00AD4A9F" w:rsidP="00421513">
      <w:pPr>
        <w:autoSpaceDE w:val="0"/>
        <w:autoSpaceDN w:val="0"/>
        <w:adjustRightInd w:val="0"/>
        <w:spacing w:after="0" w:line="240" w:lineRule="auto"/>
        <w:ind w:left="-284" w:firstLine="709"/>
        <w:jc w:val="both"/>
        <w:rPr>
          <w:rFonts w:ascii="Times New Roman" w:hAnsi="Times New Roman" w:cs="Times New Roman"/>
          <w:sz w:val="24"/>
          <w:szCs w:val="24"/>
        </w:rPr>
      </w:pPr>
      <w:r w:rsidRPr="00421513">
        <w:rPr>
          <w:rFonts w:ascii="Times New Roman" w:hAnsi="Times New Roman" w:cs="Times New Roman"/>
          <w:sz w:val="24"/>
          <w:szCs w:val="24"/>
        </w:rPr>
        <w:t>2)документ, подтверждающий право законного представителя выступать от имени получателя государственной услуги.</w:t>
      </w:r>
    </w:p>
    <w:p w:rsidR="00AD4A9F" w:rsidRPr="00421513" w:rsidRDefault="00AD4A9F" w:rsidP="00421513">
      <w:pPr>
        <w:spacing w:after="0" w:line="240" w:lineRule="auto"/>
        <w:ind w:left="-284" w:firstLine="709"/>
        <w:jc w:val="both"/>
        <w:rPr>
          <w:rFonts w:ascii="Times New Roman" w:hAnsi="Times New Roman" w:cs="Times New Roman"/>
          <w:b/>
          <w:bCs/>
          <w:sz w:val="24"/>
          <w:szCs w:val="24"/>
          <w:lang w:eastAsia="ru-RU"/>
        </w:rPr>
      </w:pPr>
      <w:r w:rsidRPr="00421513">
        <w:rPr>
          <w:rFonts w:ascii="Times New Roman" w:hAnsi="Times New Roman" w:cs="Times New Roman"/>
          <w:b/>
          <w:bCs/>
          <w:sz w:val="24"/>
          <w:szCs w:val="24"/>
          <w:lang w:eastAsia="ru-RU"/>
        </w:rPr>
        <w:t>2.8. Исчерпывающий перечень оснований для отказа в предоставлении муниципальной услуги.</w:t>
      </w:r>
    </w:p>
    <w:p w:rsidR="00AD4A9F" w:rsidRPr="00421513" w:rsidRDefault="00AD4A9F" w:rsidP="00421513">
      <w:pPr>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2.8.1. В предоставлении муниципальной услуги отказывается  в случае, если:</w:t>
      </w:r>
    </w:p>
    <w:p w:rsidR="00AD4A9F" w:rsidRPr="00421513" w:rsidRDefault="00AD4A9F" w:rsidP="00421513">
      <w:pPr>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 xml:space="preserve">- не представлены документы, обязанность по представлению которых возложена на заявителя; </w:t>
      </w:r>
    </w:p>
    <w:p w:rsidR="00AD4A9F" w:rsidRPr="00421513" w:rsidRDefault="00AD4A9F" w:rsidP="00421513">
      <w:pPr>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 представлены документы, которые не подтверждают право граждан состоять на учете в качестве нуждающихся в жилых помещениях;</w:t>
      </w:r>
    </w:p>
    <w:p w:rsidR="00AD4A9F" w:rsidRPr="00421513" w:rsidRDefault="00AD4A9F" w:rsidP="00421513">
      <w:pPr>
        <w:spacing w:after="0" w:line="240" w:lineRule="auto"/>
        <w:ind w:left="-284" w:firstLine="709"/>
        <w:jc w:val="both"/>
        <w:rPr>
          <w:rFonts w:ascii="Times New Roman" w:hAnsi="Times New Roman" w:cs="Times New Roman"/>
          <w:sz w:val="24"/>
          <w:szCs w:val="24"/>
          <w:lang w:eastAsia="ru-RU"/>
        </w:rPr>
      </w:pPr>
      <w:proofErr w:type="gramStart"/>
      <w:r w:rsidRPr="00421513">
        <w:rPr>
          <w:rFonts w:ascii="Times New Roman" w:hAnsi="Times New Roman" w:cs="Times New Roman"/>
          <w:sz w:val="24"/>
          <w:szCs w:val="24"/>
          <w:lang w:eastAsia="ru-RU"/>
        </w:rPr>
        <w:t>- ответ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(или) информации, необходимых для принятия граждан на учет в качестве нуждающихся в жилых помещениях, если соответствующий документ не был представлен заявителем по собственной инициативе, за исключением случаев, если отсутствие таких запрашиваемых документа или информации в</w:t>
      </w:r>
      <w:proofErr w:type="gramEnd"/>
      <w:r w:rsidRPr="00421513">
        <w:rPr>
          <w:rFonts w:ascii="Times New Roman" w:hAnsi="Times New Roman" w:cs="Times New Roman"/>
          <w:sz w:val="24"/>
          <w:szCs w:val="24"/>
          <w:lang w:eastAsia="ru-RU"/>
        </w:rPr>
        <w:t xml:space="preserve"> </w:t>
      </w:r>
      <w:proofErr w:type="gramStart"/>
      <w:r w:rsidRPr="00421513">
        <w:rPr>
          <w:rFonts w:ascii="Times New Roman" w:hAnsi="Times New Roman" w:cs="Times New Roman"/>
          <w:sz w:val="24"/>
          <w:szCs w:val="24"/>
          <w:lang w:eastAsia="ru-RU"/>
        </w:rPr>
        <w:t>распоряжении</w:t>
      </w:r>
      <w:proofErr w:type="gramEnd"/>
      <w:r w:rsidRPr="00421513">
        <w:rPr>
          <w:rFonts w:ascii="Times New Roman" w:hAnsi="Times New Roman" w:cs="Times New Roman"/>
          <w:sz w:val="24"/>
          <w:szCs w:val="24"/>
          <w:lang w:eastAsia="ru-RU"/>
        </w:rPr>
        <w:t xml:space="preserve"> таких органов или организаций подтверждает право соответствующих граждан состоять на учете в качестве нуждающихся в жилых помещениях;</w:t>
      </w:r>
    </w:p>
    <w:p w:rsidR="00AD4A9F" w:rsidRPr="00421513" w:rsidRDefault="00AD4A9F" w:rsidP="00421513">
      <w:pPr>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 не истекло пять лет со дня совершения гражданами намеренных действий, в результате которых граждане могли бы быть признаны нуждающимися в жилых помещениях.</w:t>
      </w:r>
    </w:p>
    <w:p w:rsidR="00AD4A9F" w:rsidRPr="00421513" w:rsidRDefault="00AD4A9F" w:rsidP="00421513">
      <w:pPr>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 xml:space="preserve">2.8.2. Предоставление муниципальной услуги прекращается в случае:     </w:t>
      </w:r>
    </w:p>
    <w:p w:rsidR="00AD4A9F" w:rsidRPr="00421513" w:rsidRDefault="00AD4A9F" w:rsidP="00421513">
      <w:pPr>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 подачи гражданами по месту учета заявления о снятии с учета;</w:t>
      </w:r>
    </w:p>
    <w:p w:rsidR="00AD4A9F" w:rsidRPr="00421513" w:rsidRDefault="00AD4A9F" w:rsidP="00421513">
      <w:pPr>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 утраты гражданами оснований, дающих им право на получение жилого помещения по договору социального найма;</w:t>
      </w:r>
    </w:p>
    <w:p w:rsidR="00AD4A9F" w:rsidRPr="00421513" w:rsidRDefault="00AD4A9F" w:rsidP="00421513">
      <w:pPr>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  выезда граждан на место жительства в другое муниципальное образование;</w:t>
      </w:r>
    </w:p>
    <w:p w:rsidR="00AD4A9F" w:rsidRPr="00421513" w:rsidRDefault="00AD4A9F" w:rsidP="00421513">
      <w:pPr>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 получения гражданами в установленном порядке от органа государственной власти или органа местного самоуправления бюджетных средств на приобретение или строительство жилого помещения;</w:t>
      </w:r>
    </w:p>
    <w:p w:rsidR="00AD4A9F" w:rsidRPr="00421513" w:rsidRDefault="00AD4A9F" w:rsidP="00421513">
      <w:pPr>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 предоставления гражданам в установленном порядке от органа государственной власти или органа местного самоуправления земельного участка для строительства жилого дома, за исключением граждан, имеющих трех и более детей;</w:t>
      </w:r>
    </w:p>
    <w:p w:rsidR="00AD4A9F" w:rsidRPr="00421513" w:rsidRDefault="00AD4A9F" w:rsidP="00421513">
      <w:pPr>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 выявления в представленных гражданами документах в орган, осуществляющий принятие на учет, сведений, не соответствующих действительности и послуживших основанием принятия на учет, а так же неправомерных действий должностных лиц органа, осуществляющего принятие на учет, при решении вопроса о принятии на учет.</w:t>
      </w:r>
    </w:p>
    <w:p w:rsidR="00AD4A9F" w:rsidRPr="00421513" w:rsidRDefault="00AD4A9F" w:rsidP="00421513">
      <w:pPr>
        <w:spacing w:after="0" w:line="240" w:lineRule="auto"/>
        <w:ind w:left="-284" w:firstLine="709"/>
        <w:jc w:val="both"/>
        <w:rPr>
          <w:rFonts w:ascii="Times New Roman" w:hAnsi="Times New Roman" w:cs="Times New Roman"/>
          <w:b/>
          <w:bCs/>
          <w:sz w:val="24"/>
          <w:szCs w:val="24"/>
          <w:lang w:eastAsia="ru-RU"/>
        </w:rPr>
      </w:pPr>
      <w:r w:rsidRPr="00421513">
        <w:rPr>
          <w:rFonts w:ascii="Times New Roman" w:hAnsi="Times New Roman" w:cs="Times New Roman"/>
          <w:b/>
          <w:bCs/>
          <w:sz w:val="24"/>
          <w:szCs w:val="24"/>
          <w:lang w:eastAsia="ru-RU"/>
        </w:rPr>
        <w:t>2.9. Размер платы, взимаемой с заявителя при предоставлении муниципальной услуги.</w:t>
      </w:r>
    </w:p>
    <w:p w:rsidR="00AD4A9F" w:rsidRPr="00421513" w:rsidRDefault="00AD4A9F" w:rsidP="00421513">
      <w:pPr>
        <w:spacing w:after="0" w:line="240" w:lineRule="auto"/>
        <w:ind w:left="-284" w:firstLine="709"/>
        <w:jc w:val="both"/>
        <w:rPr>
          <w:rFonts w:ascii="Times New Roman" w:hAnsi="Times New Roman" w:cs="Times New Roman"/>
          <w:b/>
          <w:bCs/>
          <w:sz w:val="24"/>
          <w:szCs w:val="24"/>
        </w:rPr>
      </w:pPr>
      <w:r w:rsidRPr="00421513">
        <w:rPr>
          <w:rFonts w:ascii="Times New Roman" w:hAnsi="Times New Roman" w:cs="Times New Roman"/>
          <w:sz w:val="24"/>
          <w:szCs w:val="24"/>
        </w:rPr>
        <w:t>Предоставление муниципальной услуги носит постоянный характер. Предоставление муниципальной услуги осуществляется бесплатно.</w:t>
      </w:r>
    </w:p>
    <w:p w:rsidR="00AD4A9F" w:rsidRPr="00421513" w:rsidRDefault="00AD4A9F" w:rsidP="00421513">
      <w:pPr>
        <w:autoSpaceDE w:val="0"/>
        <w:autoSpaceDN w:val="0"/>
        <w:adjustRightInd w:val="0"/>
        <w:spacing w:after="0" w:line="240" w:lineRule="auto"/>
        <w:ind w:left="-284" w:firstLine="709"/>
        <w:jc w:val="both"/>
        <w:rPr>
          <w:rFonts w:ascii="Times New Roman" w:hAnsi="Times New Roman" w:cs="Times New Roman"/>
          <w:b/>
          <w:bCs/>
          <w:sz w:val="24"/>
          <w:szCs w:val="24"/>
          <w:lang w:eastAsia="ru-RU"/>
        </w:rPr>
      </w:pPr>
      <w:r w:rsidRPr="00421513">
        <w:rPr>
          <w:rFonts w:ascii="Times New Roman" w:hAnsi="Times New Roman" w:cs="Times New Roman"/>
          <w:b/>
          <w:bCs/>
          <w:sz w:val="24"/>
          <w:szCs w:val="24"/>
          <w:lang w:eastAsia="ru-RU"/>
        </w:rPr>
        <w:t>2.10.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AD4A9F" w:rsidRPr="00421513" w:rsidRDefault="00AD4A9F" w:rsidP="00421513">
      <w:pPr>
        <w:autoSpaceDE w:val="0"/>
        <w:autoSpaceDN w:val="0"/>
        <w:adjustRightInd w:val="0"/>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Ожидание в очереди заявителя при подаче запроса, а также при получении результата оказания муниципальной услуги составляет не более пятнадцати минут.</w:t>
      </w:r>
    </w:p>
    <w:p w:rsidR="00AD4A9F" w:rsidRPr="00421513" w:rsidRDefault="00AD4A9F" w:rsidP="00421513">
      <w:pPr>
        <w:autoSpaceDE w:val="0"/>
        <w:autoSpaceDN w:val="0"/>
        <w:adjustRightInd w:val="0"/>
        <w:spacing w:after="0" w:line="240" w:lineRule="auto"/>
        <w:ind w:left="-284" w:firstLine="709"/>
        <w:jc w:val="both"/>
        <w:rPr>
          <w:rFonts w:ascii="Times New Roman" w:hAnsi="Times New Roman" w:cs="Times New Roman"/>
          <w:b/>
          <w:bCs/>
          <w:sz w:val="24"/>
          <w:szCs w:val="24"/>
          <w:lang w:eastAsia="ru-RU"/>
        </w:rPr>
      </w:pPr>
      <w:r w:rsidRPr="00421513">
        <w:rPr>
          <w:rFonts w:ascii="Times New Roman" w:hAnsi="Times New Roman" w:cs="Times New Roman"/>
          <w:b/>
          <w:bCs/>
          <w:sz w:val="24"/>
          <w:szCs w:val="24"/>
          <w:lang w:eastAsia="ru-RU"/>
        </w:rPr>
        <w:t>2.11. Срок регистрации запроса заявителя о предоставлении муниципальной услуги.</w:t>
      </w:r>
    </w:p>
    <w:p w:rsidR="00AD4A9F" w:rsidRPr="00421513" w:rsidRDefault="00AD4A9F" w:rsidP="00421513">
      <w:pPr>
        <w:autoSpaceDE w:val="0"/>
        <w:autoSpaceDN w:val="0"/>
        <w:adjustRightInd w:val="0"/>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lastRenderedPageBreak/>
        <w:t>Регистрация запроса о предоставлении муниципальной услуги осуществляется в течение одного дня.</w:t>
      </w:r>
    </w:p>
    <w:p w:rsidR="00AD4A9F" w:rsidRPr="00421513" w:rsidRDefault="00AD4A9F" w:rsidP="00421513">
      <w:pPr>
        <w:spacing w:after="0" w:line="240" w:lineRule="auto"/>
        <w:ind w:left="-284" w:firstLine="709"/>
        <w:jc w:val="both"/>
        <w:rPr>
          <w:rFonts w:ascii="Times New Roman" w:hAnsi="Times New Roman" w:cs="Times New Roman"/>
          <w:b/>
          <w:bCs/>
          <w:sz w:val="24"/>
          <w:szCs w:val="24"/>
          <w:lang w:eastAsia="ru-RU"/>
        </w:rPr>
      </w:pPr>
      <w:r w:rsidRPr="00421513">
        <w:rPr>
          <w:rFonts w:ascii="Times New Roman" w:hAnsi="Times New Roman" w:cs="Times New Roman"/>
          <w:b/>
          <w:bCs/>
          <w:sz w:val="24"/>
          <w:szCs w:val="24"/>
          <w:lang w:eastAsia="ru-RU"/>
        </w:rPr>
        <w:t>2.12. Требования к местам, предназначенным для предоставления муниципальной услуги.</w:t>
      </w:r>
    </w:p>
    <w:p w:rsidR="00AD4A9F" w:rsidRPr="00421513" w:rsidRDefault="00AD4A9F" w:rsidP="00421513">
      <w:pPr>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2.12.1. Помещения, выделенные для осуществления муниципальной услуги,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w:t>
      </w:r>
    </w:p>
    <w:p w:rsidR="00AD4A9F" w:rsidRPr="00421513" w:rsidRDefault="00AD4A9F" w:rsidP="00421513">
      <w:pPr>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2.12.2. Рабочие места специалистов, осуществляющих муниципальную услугу, оборудуются средствами вычислительной техники и оргтехникой, позволяющими организовать исполнение муниципальной услуги в полном объеме.</w:t>
      </w:r>
    </w:p>
    <w:p w:rsidR="00AD4A9F" w:rsidRPr="00421513" w:rsidRDefault="00AD4A9F" w:rsidP="00421513">
      <w:pPr>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Должностные лица, осуществляющие личный прием, обеспечиваются настольными табличками, содержащими сведения о фамилии, имени, отчестве и должности  соответствующего должностного лица.</w:t>
      </w:r>
    </w:p>
    <w:p w:rsidR="00AD4A9F" w:rsidRPr="00421513" w:rsidRDefault="00AD4A9F" w:rsidP="00421513">
      <w:pPr>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2.12.3. Помещение для ожидания личного приема должно соответствовать комфортным условиям для заявителей, оборудуется стульями, столами, обеспечивается канцелярскими принадлежностями для написания письменных обращений, информационными стендами.</w:t>
      </w:r>
    </w:p>
    <w:p w:rsidR="00AD4A9F" w:rsidRPr="00421513" w:rsidRDefault="00AD4A9F" w:rsidP="00421513">
      <w:pPr>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Помещения должны содержать места информирования, предназначенные для ознакомления граждан с информационными материалами. Места информирования оборудуются визуальной, текстовой информацией, размещаемой на информационных стендах. К информационным стендам, на которых размещается информация, должна быть обеспечена возможность свободного доступа граждан.</w:t>
      </w:r>
    </w:p>
    <w:p w:rsidR="00AD4A9F" w:rsidRPr="00421513" w:rsidRDefault="00AD4A9F" w:rsidP="00421513">
      <w:pPr>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2.12.4. На информационных стендах  в помещениях, предназначенных для приема граждан, размещается следующая информация:</w:t>
      </w:r>
    </w:p>
    <w:p w:rsidR="00AD4A9F" w:rsidRPr="00421513" w:rsidRDefault="00AD4A9F" w:rsidP="00421513">
      <w:pPr>
        <w:autoSpaceDE w:val="0"/>
        <w:autoSpaceDN w:val="0"/>
        <w:adjustRightInd w:val="0"/>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 о порядке предоставления муниципальной услуги по приему заявлений, документов на ведение учета граждан, нуждающихся в жилых помещениях, предоставляемых по договорам социального найма;</w:t>
      </w:r>
    </w:p>
    <w:p w:rsidR="00AD4A9F" w:rsidRPr="00421513" w:rsidRDefault="00AD4A9F" w:rsidP="00421513">
      <w:pPr>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 форма заявления о принятии граждан на учет в качестве нуждающихся в жилых помещениях, предоставляемых по договорам социального найма (Приложение № 3);</w:t>
      </w:r>
    </w:p>
    <w:p w:rsidR="00AD4A9F" w:rsidRPr="00421513" w:rsidRDefault="00AD4A9F" w:rsidP="00421513">
      <w:pPr>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 xml:space="preserve">- форма заявления о признании граждан </w:t>
      </w:r>
      <w:proofErr w:type="gramStart"/>
      <w:r w:rsidRPr="00421513">
        <w:rPr>
          <w:rFonts w:ascii="Times New Roman" w:hAnsi="Times New Roman" w:cs="Times New Roman"/>
          <w:sz w:val="24"/>
          <w:szCs w:val="24"/>
          <w:lang w:eastAsia="ru-RU"/>
        </w:rPr>
        <w:t>малоимущими</w:t>
      </w:r>
      <w:proofErr w:type="gramEnd"/>
      <w:r w:rsidRPr="00421513">
        <w:rPr>
          <w:rFonts w:ascii="Times New Roman" w:hAnsi="Times New Roman" w:cs="Times New Roman"/>
          <w:sz w:val="24"/>
          <w:szCs w:val="24"/>
          <w:lang w:eastAsia="ru-RU"/>
        </w:rPr>
        <w:t xml:space="preserve"> (Приложение № 4);</w:t>
      </w:r>
    </w:p>
    <w:p w:rsidR="00AD4A9F" w:rsidRPr="00421513" w:rsidRDefault="00AD4A9F" w:rsidP="00421513">
      <w:pPr>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 xml:space="preserve">- перечень документов для признания граждан </w:t>
      </w:r>
      <w:proofErr w:type="gramStart"/>
      <w:r w:rsidRPr="00421513">
        <w:rPr>
          <w:rFonts w:ascii="Times New Roman" w:hAnsi="Times New Roman" w:cs="Times New Roman"/>
          <w:sz w:val="24"/>
          <w:szCs w:val="24"/>
          <w:lang w:eastAsia="ru-RU"/>
        </w:rPr>
        <w:t>малоимущими</w:t>
      </w:r>
      <w:proofErr w:type="gramEnd"/>
      <w:r w:rsidRPr="00421513">
        <w:rPr>
          <w:rFonts w:ascii="Times New Roman" w:hAnsi="Times New Roman" w:cs="Times New Roman"/>
          <w:sz w:val="24"/>
          <w:szCs w:val="24"/>
          <w:lang w:eastAsia="ru-RU"/>
        </w:rPr>
        <w:t>;</w:t>
      </w:r>
    </w:p>
    <w:p w:rsidR="00AD4A9F" w:rsidRPr="00421513" w:rsidRDefault="00AD4A9F" w:rsidP="00421513">
      <w:pPr>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 перечень документов, подтверждающих право граждан состоять на учете в качестве нуждающихся в жилых помещениях;</w:t>
      </w:r>
    </w:p>
    <w:p w:rsidR="00AD4A9F" w:rsidRPr="00421513" w:rsidRDefault="00AD4A9F" w:rsidP="00421513">
      <w:pPr>
        <w:autoSpaceDE w:val="0"/>
        <w:autoSpaceDN w:val="0"/>
        <w:adjustRightInd w:val="0"/>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 график работы жилищного отдела администрации;</w:t>
      </w:r>
    </w:p>
    <w:p w:rsidR="00AD4A9F" w:rsidRPr="00421513" w:rsidRDefault="00AD4A9F" w:rsidP="00421513">
      <w:pPr>
        <w:autoSpaceDE w:val="0"/>
        <w:autoSpaceDN w:val="0"/>
        <w:adjustRightInd w:val="0"/>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 номера телефонов жилищного отдела администрации;</w:t>
      </w:r>
    </w:p>
    <w:p w:rsidR="00AD4A9F" w:rsidRPr="00421513" w:rsidRDefault="00AD4A9F" w:rsidP="00421513">
      <w:pPr>
        <w:autoSpaceDE w:val="0"/>
        <w:autoSpaceDN w:val="0"/>
        <w:adjustRightInd w:val="0"/>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 номера кабинетов, где осуществляется прием и информирование заявителей;</w:t>
      </w:r>
    </w:p>
    <w:p w:rsidR="00AD4A9F" w:rsidRPr="00421513" w:rsidRDefault="00AD4A9F" w:rsidP="00421513">
      <w:pPr>
        <w:autoSpaceDE w:val="0"/>
        <w:autoSpaceDN w:val="0"/>
        <w:adjustRightInd w:val="0"/>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 адрес официального сайта Большедворского сельского поселения - в сети Интернет, содержащего информацию о предоставлении муниципальной услуги;</w:t>
      </w:r>
    </w:p>
    <w:p w:rsidR="00F93D99" w:rsidRPr="00421513" w:rsidRDefault="00F93D99" w:rsidP="00421513">
      <w:pPr>
        <w:spacing w:after="0" w:line="240" w:lineRule="auto"/>
        <w:ind w:left="-284" w:firstLine="709"/>
        <w:jc w:val="both"/>
        <w:rPr>
          <w:rFonts w:ascii="Times New Roman" w:hAnsi="Times New Roman" w:cs="Times New Roman"/>
          <w:sz w:val="24"/>
          <w:szCs w:val="24"/>
        </w:rPr>
      </w:pPr>
      <w:r w:rsidRPr="00421513">
        <w:rPr>
          <w:rFonts w:ascii="Times New Roman" w:hAnsi="Times New Roman" w:cs="Times New Roman"/>
          <w:sz w:val="24"/>
          <w:szCs w:val="24"/>
        </w:rPr>
        <w:t>2.12.5. Наличие на территории, прилегающей к зданию,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w:t>
      </w:r>
    </w:p>
    <w:p w:rsidR="00F93D99" w:rsidRPr="00421513" w:rsidRDefault="00F93D99" w:rsidP="00421513">
      <w:pPr>
        <w:spacing w:after="0" w:line="240" w:lineRule="auto"/>
        <w:ind w:left="-284" w:firstLine="709"/>
        <w:jc w:val="both"/>
        <w:rPr>
          <w:rFonts w:ascii="Times New Roman" w:hAnsi="Times New Roman" w:cs="Times New Roman"/>
          <w:sz w:val="24"/>
          <w:szCs w:val="24"/>
        </w:rPr>
      </w:pPr>
      <w:r w:rsidRPr="00421513">
        <w:rPr>
          <w:rFonts w:ascii="Times New Roman" w:hAnsi="Times New Roman" w:cs="Times New Roman"/>
          <w:sz w:val="24"/>
          <w:szCs w:val="24"/>
        </w:rPr>
        <w:t xml:space="preserve"> Размещение на первом этаже не менее 1 оборудованного рабочего места для оказания муниципальных услуг инвалидам.</w:t>
      </w:r>
    </w:p>
    <w:p w:rsidR="00F93D99" w:rsidRPr="00421513" w:rsidRDefault="00F93D99" w:rsidP="00421513">
      <w:pPr>
        <w:spacing w:after="0" w:line="240" w:lineRule="auto"/>
        <w:ind w:left="-284" w:firstLine="709"/>
        <w:jc w:val="both"/>
        <w:rPr>
          <w:rFonts w:ascii="Times New Roman" w:hAnsi="Times New Roman" w:cs="Times New Roman"/>
          <w:sz w:val="24"/>
          <w:szCs w:val="24"/>
        </w:rPr>
      </w:pPr>
      <w:r w:rsidRPr="00421513">
        <w:rPr>
          <w:rFonts w:ascii="Times New Roman" w:hAnsi="Times New Roman" w:cs="Times New Roman"/>
          <w:sz w:val="24"/>
          <w:szCs w:val="24"/>
        </w:rPr>
        <w:t xml:space="preserve"> Помещение оборудовано пандусом, позволяющим обеспечить беспрепятственный доступ инвалидов.</w:t>
      </w:r>
    </w:p>
    <w:p w:rsidR="00F93D99" w:rsidRPr="00421513" w:rsidRDefault="00F93D99" w:rsidP="00421513">
      <w:pPr>
        <w:autoSpaceDE w:val="0"/>
        <w:autoSpaceDN w:val="0"/>
        <w:adjustRightInd w:val="0"/>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rPr>
        <w:t xml:space="preserve"> При необходимости инвалиду предоставляется помощник из числа работников организации для преодоления барьеров, возникающих при предоставлении муниципальной услуги наравне с другими гражданами</w:t>
      </w:r>
    </w:p>
    <w:p w:rsidR="00AD4A9F" w:rsidRPr="00421513" w:rsidRDefault="00AD4A9F" w:rsidP="00421513">
      <w:pPr>
        <w:autoSpaceDE w:val="0"/>
        <w:autoSpaceDN w:val="0"/>
        <w:adjustRightInd w:val="0"/>
        <w:spacing w:after="0" w:line="240" w:lineRule="auto"/>
        <w:ind w:left="-284" w:firstLine="709"/>
        <w:jc w:val="both"/>
        <w:rPr>
          <w:rFonts w:ascii="Times New Roman" w:hAnsi="Times New Roman" w:cs="Times New Roman"/>
          <w:b/>
          <w:bCs/>
          <w:sz w:val="24"/>
          <w:szCs w:val="24"/>
          <w:lang w:eastAsia="ru-RU"/>
        </w:rPr>
      </w:pPr>
      <w:r w:rsidRPr="00421513">
        <w:rPr>
          <w:rFonts w:ascii="Times New Roman" w:hAnsi="Times New Roman" w:cs="Times New Roman"/>
          <w:b/>
          <w:bCs/>
          <w:sz w:val="24"/>
          <w:szCs w:val="24"/>
          <w:lang w:eastAsia="ru-RU"/>
        </w:rPr>
        <w:t>2.13. Показатели доступности и качества муниципальных услуг.</w:t>
      </w:r>
    </w:p>
    <w:p w:rsidR="00AD4A9F" w:rsidRPr="00421513" w:rsidRDefault="00AD4A9F" w:rsidP="00421513">
      <w:pPr>
        <w:autoSpaceDE w:val="0"/>
        <w:autoSpaceDN w:val="0"/>
        <w:adjustRightInd w:val="0"/>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2.13.1. Показатели  доступности муниципальной услуги:</w:t>
      </w:r>
    </w:p>
    <w:p w:rsidR="00AD4A9F" w:rsidRPr="00421513" w:rsidRDefault="00AD4A9F" w:rsidP="00421513">
      <w:pPr>
        <w:autoSpaceDE w:val="0"/>
        <w:autoSpaceDN w:val="0"/>
        <w:adjustRightInd w:val="0"/>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 xml:space="preserve">- информация о предоставлении муниципальной услуги публикуется на официальном сайте администрации </w:t>
      </w:r>
      <w:proofErr w:type="spellStart"/>
      <w:r w:rsidRPr="00421513">
        <w:rPr>
          <w:rFonts w:ascii="Times New Roman" w:hAnsi="Times New Roman" w:cs="Times New Roman"/>
          <w:sz w:val="24"/>
          <w:szCs w:val="24"/>
          <w:lang w:eastAsia="ru-RU"/>
        </w:rPr>
        <w:t>Большедворского</w:t>
      </w:r>
      <w:proofErr w:type="spellEnd"/>
      <w:r w:rsidRPr="00421513">
        <w:rPr>
          <w:rFonts w:ascii="Times New Roman" w:hAnsi="Times New Roman" w:cs="Times New Roman"/>
          <w:sz w:val="24"/>
          <w:szCs w:val="24"/>
          <w:lang w:eastAsia="ru-RU"/>
        </w:rPr>
        <w:t xml:space="preserve"> сельского поселения </w:t>
      </w:r>
      <w:hyperlink r:id="rId20" w:history="1">
        <w:r w:rsidRPr="00421513">
          <w:rPr>
            <w:rFonts w:ascii="Times New Roman" w:hAnsi="Times New Roman" w:cs="Times New Roman"/>
            <w:color w:val="0000FF"/>
            <w:sz w:val="24"/>
            <w:szCs w:val="24"/>
            <w:u w:val="single"/>
            <w:lang w:val="en-US"/>
          </w:rPr>
          <w:t>www</w:t>
        </w:r>
        <w:r w:rsidRPr="00421513">
          <w:rPr>
            <w:rFonts w:ascii="Times New Roman" w:hAnsi="Times New Roman" w:cs="Times New Roman"/>
            <w:color w:val="0000FF"/>
            <w:sz w:val="24"/>
            <w:szCs w:val="24"/>
            <w:u w:val="single"/>
          </w:rPr>
          <w:t>.</w:t>
        </w:r>
        <w:proofErr w:type="spellStart"/>
        <w:r w:rsidRPr="00421513">
          <w:rPr>
            <w:rFonts w:ascii="Times New Roman" w:hAnsi="Times New Roman" w:cs="Times New Roman"/>
            <w:color w:val="0000FF"/>
            <w:sz w:val="24"/>
            <w:szCs w:val="24"/>
            <w:u w:val="single"/>
            <w:lang w:val="en-US"/>
          </w:rPr>
          <w:t>bolshojdvor</w:t>
        </w:r>
        <w:proofErr w:type="spellEnd"/>
        <w:r w:rsidRPr="00421513">
          <w:rPr>
            <w:rFonts w:ascii="Times New Roman" w:hAnsi="Times New Roman" w:cs="Times New Roman"/>
            <w:color w:val="0000FF"/>
            <w:sz w:val="24"/>
            <w:szCs w:val="24"/>
            <w:u w:val="single"/>
          </w:rPr>
          <w:t>.</w:t>
        </w:r>
        <w:proofErr w:type="spellStart"/>
        <w:r w:rsidRPr="00421513">
          <w:rPr>
            <w:rFonts w:ascii="Times New Roman" w:hAnsi="Times New Roman" w:cs="Times New Roman"/>
            <w:color w:val="0000FF"/>
            <w:sz w:val="24"/>
            <w:szCs w:val="24"/>
            <w:u w:val="single"/>
            <w:lang w:val="en-US"/>
          </w:rPr>
          <w:t>ru</w:t>
        </w:r>
        <w:proofErr w:type="spellEnd"/>
      </w:hyperlink>
      <w:r w:rsidRPr="00421513">
        <w:rPr>
          <w:rFonts w:ascii="Times New Roman" w:hAnsi="Times New Roman" w:cs="Times New Roman"/>
          <w:sz w:val="24"/>
          <w:szCs w:val="24"/>
          <w:lang w:eastAsia="ru-RU"/>
        </w:rPr>
        <w:t>;</w:t>
      </w:r>
    </w:p>
    <w:p w:rsidR="00AD4A9F" w:rsidRPr="00421513" w:rsidRDefault="00AD4A9F" w:rsidP="00421513">
      <w:pPr>
        <w:autoSpaceDE w:val="0"/>
        <w:autoSpaceDN w:val="0"/>
        <w:adjustRightInd w:val="0"/>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lastRenderedPageBreak/>
        <w:t>- наличие информации о графике работы специалистов по предоставлению муниципальной услуги на официальном сайте Большедворского сельского поселения, в местах оказания муниципальной услуги на информационных стендах;</w:t>
      </w:r>
    </w:p>
    <w:p w:rsidR="00AD4A9F" w:rsidRPr="00421513" w:rsidRDefault="00AD4A9F" w:rsidP="00421513">
      <w:pPr>
        <w:autoSpaceDE w:val="0"/>
        <w:autoSpaceDN w:val="0"/>
        <w:adjustRightInd w:val="0"/>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 время оказания услуги – не более 30 дней;</w:t>
      </w:r>
    </w:p>
    <w:p w:rsidR="00AD4A9F" w:rsidRPr="00421513" w:rsidRDefault="00AD4A9F" w:rsidP="00421513">
      <w:pPr>
        <w:autoSpaceDE w:val="0"/>
        <w:autoSpaceDN w:val="0"/>
        <w:adjustRightInd w:val="0"/>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 услуга оказывается бесплатно.</w:t>
      </w:r>
    </w:p>
    <w:p w:rsidR="00AD4A9F" w:rsidRPr="00421513" w:rsidRDefault="00AD4A9F" w:rsidP="00421513">
      <w:pPr>
        <w:autoSpaceDE w:val="0"/>
        <w:autoSpaceDN w:val="0"/>
        <w:adjustRightInd w:val="0"/>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2.13.2. Показатели качества муниципальной услуги:</w:t>
      </w:r>
    </w:p>
    <w:p w:rsidR="00AD4A9F" w:rsidRPr="00421513" w:rsidRDefault="00AD4A9F" w:rsidP="00421513">
      <w:pPr>
        <w:autoSpaceDE w:val="0"/>
        <w:autoSpaceDN w:val="0"/>
        <w:adjustRightInd w:val="0"/>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 соответствие требованиям административного регламента;</w:t>
      </w:r>
    </w:p>
    <w:p w:rsidR="00AD4A9F" w:rsidRPr="00421513" w:rsidRDefault="00AD4A9F" w:rsidP="00421513">
      <w:pPr>
        <w:autoSpaceDE w:val="0"/>
        <w:autoSpaceDN w:val="0"/>
        <w:adjustRightInd w:val="0"/>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 соблюдение сроков предоставления услуги;</w:t>
      </w:r>
    </w:p>
    <w:p w:rsidR="00AD4A9F" w:rsidRPr="00421513" w:rsidRDefault="00AD4A9F" w:rsidP="00421513">
      <w:pPr>
        <w:autoSpaceDE w:val="0"/>
        <w:autoSpaceDN w:val="0"/>
        <w:adjustRightInd w:val="0"/>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 количество обоснованных жалоб.</w:t>
      </w:r>
    </w:p>
    <w:p w:rsidR="00F93D99" w:rsidRPr="00421513" w:rsidRDefault="00F93D99" w:rsidP="00421513">
      <w:pPr>
        <w:spacing w:after="0" w:line="240" w:lineRule="auto"/>
        <w:ind w:left="-284" w:firstLine="709"/>
        <w:jc w:val="both"/>
        <w:rPr>
          <w:rFonts w:ascii="Times New Roman" w:hAnsi="Times New Roman" w:cs="Times New Roman"/>
          <w:sz w:val="24"/>
          <w:szCs w:val="24"/>
        </w:rPr>
      </w:pPr>
      <w:r w:rsidRPr="00421513">
        <w:rPr>
          <w:rFonts w:ascii="Times New Roman" w:hAnsi="Times New Roman" w:cs="Times New Roman"/>
          <w:sz w:val="24"/>
          <w:szCs w:val="24"/>
        </w:rPr>
        <w:t>2.13.3. Показатели доступности муниципальной услуги (специальные, применимые в отношении инвалидов):</w:t>
      </w:r>
    </w:p>
    <w:p w:rsidR="00F93D99" w:rsidRPr="00421513" w:rsidRDefault="00F93D99" w:rsidP="00421513">
      <w:pPr>
        <w:spacing w:after="0" w:line="240" w:lineRule="auto"/>
        <w:ind w:left="-284" w:firstLine="709"/>
        <w:jc w:val="both"/>
        <w:rPr>
          <w:rFonts w:ascii="Times New Roman" w:hAnsi="Times New Roman" w:cs="Times New Roman"/>
          <w:sz w:val="24"/>
          <w:szCs w:val="24"/>
        </w:rPr>
      </w:pPr>
      <w:r w:rsidRPr="00421513">
        <w:rPr>
          <w:rFonts w:ascii="Times New Roman" w:hAnsi="Times New Roman" w:cs="Times New Roman"/>
          <w:sz w:val="24"/>
          <w:szCs w:val="24"/>
        </w:rPr>
        <w:t>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rsidR="00F93D99" w:rsidRPr="00421513" w:rsidRDefault="00F93D99" w:rsidP="00421513">
      <w:pPr>
        <w:spacing w:after="0" w:line="240" w:lineRule="auto"/>
        <w:ind w:left="-284" w:firstLine="709"/>
        <w:jc w:val="both"/>
        <w:rPr>
          <w:rFonts w:ascii="Times New Roman" w:hAnsi="Times New Roman" w:cs="Times New Roman"/>
          <w:sz w:val="24"/>
          <w:szCs w:val="24"/>
        </w:rPr>
      </w:pPr>
      <w:r w:rsidRPr="00421513">
        <w:rPr>
          <w:rFonts w:ascii="Times New Roman" w:hAnsi="Times New Roman" w:cs="Times New Roman"/>
          <w:sz w:val="24"/>
          <w:szCs w:val="24"/>
        </w:rPr>
        <w:t>обеспечение беспрепятственного доступа инвалидов к помещениям, в которых предоставляется муниципальная услуга;</w:t>
      </w:r>
    </w:p>
    <w:p w:rsidR="00F93D99" w:rsidRPr="00421513" w:rsidRDefault="00F93D99" w:rsidP="00421513">
      <w:pPr>
        <w:spacing w:after="0" w:line="240" w:lineRule="auto"/>
        <w:ind w:left="-284" w:firstLine="709"/>
        <w:jc w:val="both"/>
        <w:rPr>
          <w:rFonts w:ascii="Times New Roman" w:hAnsi="Times New Roman" w:cs="Times New Roman"/>
          <w:sz w:val="24"/>
          <w:szCs w:val="24"/>
        </w:rPr>
      </w:pPr>
      <w:r w:rsidRPr="00421513">
        <w:rPr>
          <w:rFonts w:ascii="Times New Roman" w:hAnsi="Times New Roman" w:cs="Times New Roman"/>
          <w:sz w:val="24"/>
          <w:szCs w:val="24"/>
        </w:rPr>
        <w:t>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rsidR="00F93D99" w:rsidRPr="00421513" w:rsidRDefault="00F93D99" w:rsidP="00421513">
      <w:pPr>
        <w:autoSpaceDE w:val="0"/>
        <w:autoSpaceDN w:val="0"/>
        <w:adjustRightInd w:val="0"/>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rPr>
        <w:t>наличие возможности получения инвалидами помощи (при необходимости) от работников организации, мешающих получению услуг наравне с другими лицами</w:t>
      </w:r>
    </w:p>
    <w:p w:rsidR="00AD4A9F" w:rsidRPr="00421513" w:rsidRDefault="00AD4A9F" w:rsidP="00421513">
      <w:pPr>
        <w:autoSpaceDE w:val="0"/>
        <w:autoSpaceDN w:val="0"/>
        <w:adjustRightInd w:val="0"/>
        <w:spacing w:after="0" w:line="240" w:lineRule="auto"/>
        <w:ind w:left="-284" w:firstLine="709"/>
        <w:jc w:val="both"/>
        <w:rPr>
          <w:rFonts w:ascii="Times New Roman" w:hAnsi="Times New Roman" w:cs="Times New Roman"/>
          <w:b/>
          <w:bCs/>
          <w:sz w:val="24"/>
          <w:szCs w:val="24"/>
        </w:rPr>
      </w:pPr>
      <w:r w:rsidRPr="00421513">
        <w:rPr>
          <w:rFonts w:ascii="Times New Roman" w:hAnsi="Times New Roman" w:cs="Times New Roman"/>
          <w:b/>
          <w:bCs/>
          <w:sz w:val="24"/>
          <w:szCs w:val="24"/>
          <w:lang w:eastAsia="ru-RU"/>
        </w:rPr>
        <w:t>2.14. И</w:t>
      </w:r>
      <w:r w:rsidRPr="00421513">
        <w:rPr>
          <w:rFonts w:ascii="Times New Roman" w:hAnsi="Times New Roman" w:cs="Times New Roman"/>
          <w:b/>
          <w:bCs/>
          <w:sz w:val="24"/>
          <w:szCs w:val="24"/>
        </w:rPr>
        <w:t>ные требования, в том числе учитывающие особенности предоставления муниципальной услуги в многофункциональном центре предоставления государственных и муниципальных услуг и особенности предоставления муниципальной услуги в электронной форме.</w:t>
      </w:r>
    </w:p>
    <w:p w:rsidR="00AD4A9F" w:rsidRPr="00421513" w:rsidRDefault="00AD4A9F" w:rsidP="00421513">
      <w:pPr>
        <w:autoSpaceDE w:val="0"/>
        <w:autoSpaceDN w:val="0"/>
        <w:adjustRightInd w:val="0"/>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администрацией муниципального района (городского округа) Ленинградской области.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AD4A9F" w:rsidRPr="00421513" w:rsidRDefault="00AD4A9F" w:rsidP="00421513">
      <w:pPr>
        <w:autoSpaceDE w:val="0"/>
        <w:autoSpaceDN w:val="0"/>
        <w:adjustRightInd w:val="0"/>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В случае подачи документов в орган местного самоуправления, предоставляющий муниципальную услугу, посредством МФЦ специалист МФЦ, осуществляющий прием и обработку документов, представленных для получения муниципальной услуги, выполняет следующие действия:</w:t>
      </w:r>
    </w:p>
    <w:p w:rsidR="00AD4A9F" w:rsidRPr="00421513" w:rsidRDefault="00AD4A9F" w:rsidP="00421513">
      <w:pPr>
        <w:autoSpaceDE w:val="0"/>
        <w:autoSpaceDN w:val="0"/>
        <w:adjustRightInd w:val="0"/>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а) определяет предмет обращения;</w:t>
      </w:r>
    </w:p>
    <w:p w:rsidR="00AD4A9F" w:rsidRPr="00421513" w:rsidRDefault="00AD4A9F" w:rsidP="00421513">
      <w:pPr>
        <w:autoSpaceDE w:val="0"/>
        <w:autoSpaceDN w:val="0"/>
        <w:adjustRightInd w:val="0"/>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б) проводит проверку полномочий лица, подающего документы;</w:t>
      </w:r>
    </w:p>
    <w:p w:rsidR="00AD4A9F" w:rsidRPr="00421513" w:rsidRDefault="00AD4A9F" w:rsidP="00421513">
      <w:pPr>
        <w:autoSpaceDE w:val="0"/>
        <w:autoSpaceDN w:val="0"/>
        <w:adjustRightInd w:val="0"/>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в) проводит проверку правильности заполнения запроса и соответствия представленных документов требованиям Административного регламента;</w:t>
      </w:r>
    </w:p>
    <w:p w:rsidR="00AD4A9F" w:rsidRPr="00421513" w:rsidRDefault="00AD4A9F" w:rsidP="00421513">
      <w:pPr>
        <w:autoSpaceDE w:val="0"/>
        <w:autoSpaceDN w:val="0"/>
        <w:adjustRightInd w:val="0"/>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г)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AD4A9F" w:rsidRPr="00421513" w:rsidRDefault="00AD4A9F" w:rsidP="00421513">
      <w:pPr>
        <w:autoSpaceDE w:val="0"/>
        <w:autoSpaceDN w:val="0"/>
        <w:adjustRightInd w:val="0"/>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д) направляет копии документов с составлением описи этих документов по реестру в орган местного самоуправления, предоставляющий муниципальную услугу:</w:t>
      </w:r>
    </w:p>
    <w:p w:rsidR="00AD4A9F" w:rsidRPr="00421513" w:rsidRDefault="00AD4A9F" w:rsidP="00421513">
      <w:pPr>
        <w:autoSpaceDE w:val="0"/>
        <w:autoSpaceDN w:val="0"/>
        <w:adjustRightInd w:val="0"/>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 в электронном виде в составе пакетов  электронных дел за электронной подписью специалиста филиала  МФЦ – в течение одного рабочего дня со дня обращения гражданина в МФЦ;</w:t>
      </w:r>
    </w:p>
    <w:p w:rsidR="00AD4A9F" w:rsidRPr="00421513" w:rsidRDefault="00AD4A9F" w:rsidP="00421513">
      <w:pPr>
        <w:autoSpaceDE w:val="0"/>
        <w:autoSpaceDN w:val="0"/>
        <w:adjustRightInd w:val="0"/>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 xml:space="preserve">- на бумажных носителях – в течение двух рабочих дней со дня обращения  гражданина в МФЦ (подлинники и (или) нотариально заверенные копии, либо копии, </w:t>
      </w:r>
      <w:r w:rsidRPr="00421513">
        <w:rPr>
          <w:rFonts w:ascii="Times New Roman" w:hAnsi="Times New Roman" w:cs="Times New Roman"/>
          <w:sz w:val="24"/>
          <w:szCs w:val="24"/>
          <w:lang w:eastAsia="ru-RU"/>
        </w:rPr>
        <w:lastRenderedPageBreak/>
        <w:t>заверенные уполномоченными лицами филиала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AD4A9F" w:rsidRPr="00421513" w:rsidRDefault="00AD4A9F" w:rsidP="00421513">
      <w:pPr>
        <w:autoSpaceDE w:val="0"/>
        <w:autoSpaceDN w:val="0"/>
        <w:adjustRightInd w:val="0"/>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При обнаружении несоответствия документов требованиям Административного регламента специалист МФЦ, осуществляющий прием документов, уведомляет заявителя о наличии препятствий к приему заявки и возвращает документы заявителю для устранения выявленных недостатков.</w:t>
      </w:r>
    </w:p>
    <w:p w:rsidR="00AD4A9F" w:rsidRPr="00421513" w:rsidRDefault="00AD4A9F" w:rsidP="00421513">
      <w:pPr>
        <w:autoSpaceDE w:val="0"/>
        <w:autoSpaceDN w:val="0"/>
        <w:adjustRightInd w:val="0"/>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По окончании приема документов специалист МФЦ выдает заявителю расписку в приеме документов.</w:t>
      </w:r>
    </w:p>
    <w:p w:rsidR="00AD4A9F" w:rsidRPr="00421513" w:rsidRDefault="00AD4A9F" w:rsidP="00421513">
      <w:pPr>
        <w:autoSpaceDE w:val="0"/>
        <w:autoSpaceDN w:val="0"/>
        <w:adjustRightInd w:val="0"/>
        <w:spacing w:after="0" w:line="240" w:lineRule="auto"/>
        <w:ind w:left="-284" w:firstLine="709"/>
        <w:jc w:val="both"/>
        <w:rPr>
          <w:rFonts w:ascii="Times New Roman" w:hAnsi="Times New Roman" w:cs="Times New Roman"/>
          <w:sz w:val="24"/>
          <w:szCs w:val="24"/>
          <w:lang w:eastAsia="ru-RU"/>
        </w:rPr>
      </w:pPr>
      <w:proofErr w:type="gramStart"/>
      <w:r w:rsidRPr="00421513">
        <w:rPr>
          <w:rFonts w:ascii="Times New Roman" w:hAnsi="Times New Roman" w:cs="Times New Roman"/>
          <w:sz w:val="24"/>
          <w:szCs w:val="24"/>
          <w:lang w:eastAsia="ru-RU"/>
        </w:rPr>
        <w:t>При обращении гражданина в орган местного самоуправления, предоставляющий муниципальную услугу, посредством МФЦ и при указании заявителем места получения ответа (результата предоставления муниципальной услуги) в МФЦ, ответственный специалист органа местного самоуправления, предоставляющего муниципальную услугу, направляет в МФЦ документы, являющиеся результатом предоставления муниципальной услуги, для их последующей передачи заявителю в срок не более одного рабочего дня со дня их регистрации в органе</w:t>
      </w:r>
      <w:proofErr w:type="gramEnd"/>
      <w:r w:rsidRPr="00421513">
        <w:rPr>
          <w:rFonts w:ascii="Times New Roman" w:hAnsi="Times New Roman" w:cs="Times New Roman"/>
          <w:sz w:val="24"/>
          <w:szCs w:val="24"/>
          <w:lang w:eastAsia="ru-RU"/>
        </w:rPr>
        <w:t xml:space="preserve"> местного самоуправления, предоставляющего муниципальную услугу, и не позднее двух рабочих дней до окончания срока предоставления муниципальной услуги.</w:t>
      </w:r>
    </w:p>
    <w:p w:rsidR="00AD4A9F" w:rsidRPr="00421513" w:rsidRDefault="00AD4A9F" w:rsidP="00421513">
      <w:pPr>
        <w:autoSpaceDE w:val="0"/>
        <w:autoSpaceDN w:val="0"/>
        <w:adjustRightInd w:val="0"/>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Специалист МФЦ, ответственный за выдачу документов, полученных из органа местного самоуправления, предоставляющего муниципальную услугу, в день получения документов сообщает гражданину о принятом решении по телефону (с записью даты и времени телефонного звонка), а также о возможности получения документов в МФЦ.</w:t>
      </w:r>
    </w:p>
    <w:p w:rsidR="00F93D99" w:rsidRPr="00421513" w:rsidRDefault="00F93D99" w:rsidP="00421513">
      <w:pPr>
        <w:spacing w:after="0" w:line="240" w:lineRule="auto"/>
        <w:ind w:left="-284" w:firstLine="709"/>
        <w:jc w:val="both"/>
        <w:rPr>
          <w:rFonts w:ascii="Times New Roman" w:hAnsi="Times New Roman" w:cs="Times New Roman"/>
          <w:b/>
          <w:sz w:val="24"/>
          <w:szCs w:val="24"/>
        </w:rPr>
      </w:pPr>
      <w:r w:rsidRPr="00421513">
        <w:rPr>
          <w:rFonts w:ascii="Times New Roman" w:hAnsi="Times New Roman" w:cs="Times New Roman"/>
          <w:b/>
          <w:sz w:val="24"/>
          <w:szCs w:val="24"/>
        </w:rPr>
        <w:t>2.15. Особенности предоставления муниципальной услуги в электронном виде, в том числе предоставления возможности подачи электронных документов на ПГУ ЛО либо на ЕПГУ.</w:t>
      </w:r>
    </w:p>
    <w:p w:rsidR="00F93D99" w:rsidRPr="00421513" w:rsidRDefault="00F93D99" w:rsidP="00421513">
      <w:pPr>
        <w:spacing w:after="0" w:line="240" w:lineRule="auto"/>
        <w:ind w:left="-284" w:firstLine="709"/>
        <w:jc w:val="both"/>
        <w:rPr>
          <w:rFonts w:ascii="Times New Roman" w:hAnsi="Times New Roman" w:cs="Times New Roman"/>
          <w:sz w:val="24"/>
          <w:szCs w:val="24"/>
        </w:rPr>
      </w:pPr>
      <w:r w:rsidRPr="00421513">
        <w:rPr>
          <w:rFonts w:ascii="Times New Roman" w:hAnsi="Times New Roman" w:cs="Times New Roman"/>
          <w:sz w:val="24"/>
          <w:szCs w:val="24"/>
        </w:rPr>
        <w:t>Предоставление муниципальной услуги в электронном виде осуществляется при технической реализации услуги на ПГУ ЛО и/или на ЕПГУ.</w:t>
      </w:r>
    </w:p>
    <w:p w:rsidR="00F93D99" w:rsidRPr="00421513" w:rsidRDefault="00F93D99" w:rsidP="00421513">
      <w:pPr>
        <w:spacing w:after="0" w:line="240" w:lineRule="auto"/>
        <w:ind w:left="-284" w:firstLine="709"/>
        <w:jc w:val="both"/>
        <w:rPr>
          <w:rFonts w:ascii="Times New Roman" w:hAnsi="Times New Roman" w:cs="Times New Roman"/>
          <w:sz w:val="24"/>
          <w:szCs w:val="24"/>
        </w:rPr>
      </w:pPr>
      <w:proofErr w:type="gramStart"/>
      <w:r w:rsidRPr="00421513">
        <w:rPr>
          <w:rFonts w:ascii="Times New Roman" w:hAnsi="Times New Roman" w:cs="Times New Roman"/>
          <w:sz w:val="24"/>
          <w:szCs w:val="24"/>
        </w:rPr>
        <w:t>Деятельность ЕПГУ и ПГУ ЛО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w:t>
      </w:r>
      <w:proofErr w:type="gramEnd"/>
      <w:r w:rsidRPr="00421513">
        <w:rPr>
          <w:rFonts w:ascii="Times New Roman" w:hAnsi="Times New Roman" w:cs="Times New Roman"/>
          <w:sz w:val="24"/>
          <w:szCs w:val="24"/>
        </w:rPr>
        <w:t xml:space="preserve"> услуг».</w:t>
      </w:r>
    </w:p>
    <w:p w:rsidR="00F93D99" w:rsidRPr="00421513" w:rsidRDefault="00F93D99" w:rsidP="00421513">
      <w:pPr>
        <w:spacing w:after="0" w:line="240" w:lineRule="auto"/>
        <w:ind w:left="-284" w:firstLine="709"/>
        <w:jc w:val="both"/>
        <w:rPr>
          <w:rFonts w:ascii="Times New Roman" w:hAnsi="Times New Roman" w:cs="Times New Roman"/>
          <w:sz w:val="24"/>
          <w:szCs w:val="24"/>
        </w:rPr>
      </w:pPr>
      <w:r w:rsidRPr="00421513">
        <w:rPr>
          <w:rFonts w:ascii="Times New Roman" w:hAnsi="Times New Roman" w:cs="Times New Roman"/>
          <w:sz w:val="24"/>
          <w:szCs w:val="24"/>
        </w:rPr>
        <w:t xml:space="preserve"> 2.15.1.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421513">
        <w:rPr>
          <w:rFonts w:ascii="Times New Roman" w:hAnsi="Times New Roman" w:cs="Times New Roman"/>
          <w:sz w:val="24"/>
          <w:szCs w:val="24"/>
        </w:rPr>
        <w:t>ии и ау</w:t>
      </w:r>
      <w:proofErr w:type="gramEnd"/>
      <w:r w:rsidRPr="00421513">
        <w:rPr>
          <w:rFonts w:ascii="Times New Roman" w:hAnsi="Times New Roman" w:cs="Times New Roman"/>
          <w:sz w:val="24"/>
          <w:szCs w:val="24"/>
        </w:rPr>
        <w:t xml:space="preserve">тентификации (далее – ЕСИА). </w:t>
      </w:r>
    </w:p>
    <w:p w:rsidR="00F93D99" w:rsidRPr="00421513" w:rsidRDefault="00F93574" w:rsidP="00421513">
      <w:pPr>
        <w:spacing w:after="0" w:line="240" w:lineRule="auto"/>
        <w:ind w:left="-284" w:firstLine="709"/>
        <w:jc w:val="both"/>
        <w:rPr>
          <w:rFonts w:ascii="Times New Roman" w:hAnsi="Times New Roman" w:cs="Times New Roman"/>
          <w:sz w:val="24"/>
          <w:szCs w:val="24"/>
        </w:rPr>
      </w:pPr>
      <w:r w:rsidRPr="00421513">
        <w:rPr>
          <w:rFonts w:ascii="Times New Roman" w:hAnsi="Times New Roman" w:cs="Times New Roman"/>
          <w:sz w:val="24"/>
          <w:szCs w:val="24"/>
        </w:rPr>
        <w:t xml:space="preserve"> </w:t>
      </w:r>
      <w:r w:rsidR="00F93D99" w:rsidRPr="00421513">
        <w:rPr>
          <w:rFonts w:ascii="Times New Roman" w:hAnsi="Times New Roman" w:cs="Times New Roman"/>
          <w:sz w:val="24"/>
          <w:szCs w:val="24"/>
        </w:rPr>
        <w:t xml:space="preserve">2.15.2. Муниципальная услуга может быть получена через ПГУ ЛО следующими способами: </w:t>
      </w:r>
    </w:p>
    <w:p w:rsidR="00F93D99" w:rsidRPr="00421513" w:rsidRDefault="00F93D99" w:rsidP="00421513">
      <w:pPr>
        <w:spacing w:after="0" w:line="240" w:lineRule="auto"/>
        <w:ind w:left="-284" w:firstLine="709"/>
        <w:jc w:val="both"/>
        <w:rPr>
          <w:rFonts w:ascii="Times New Roman" w:hAnsi="Times New Roman" w:cs="Times New Roman"/>
          <w:sz w:val="24"/>
          <w:szCs w:val="24"/>
        </w:rPr>
      </w:pPr>
      <w:r w:rsidRPr="00421513">
        <w:rPr>
          <w:rFonts w:ascii="Times New Roman" w:hAnsi="Times New Roman" w:cs="Times New Roman"/>
          <w:sz w:val="24"/>
          <w:szCs w:val="24"/>
        </w:rPr>
        <w:t>с обязательной личной явкой на прием в Администрацию;</w:t>
      </w:r>
    </w:p>
    <w:p w:rsidR="00F93D99" w:rsidRPr="00421513" w:rsidRDefault="00F93D99" w:rsidP="00421513">
      <w:pPr>
        <w:spacing w:after="0" w:line="240" w:lineRule="auto"/>
        <w:ind w:left="-284" w:firstLine="709"/>
        <w:jc w:val="both"/>
        <w:rPr>
          <w:rFonts w:ascii="Times New Roman" w:hAnsi="Times New Roman" w:cs="Times New Roman"/>
          <w:sz w:val="24"/>
          <w:szCs w:val="24"/>
        </w:rPr>
      </w:pPr>
      <w:r w:rsidRPr="00421513">
        <w:rPr>
          <w:rFonts w:ascii="Times New Roman" w:hAnsi="Times New Roman" w:cs="Times New Roman"/>
          <w:sz w:val="24"/>
          <w:szCs w:val="24"/>
        </w:rPr>
        <w:t xml:space="preserve">без личной явки на прием в Администрацию. </w:t>
      </w:r>
    </w:p>
    <w:p w:rsidR="00F93D99" w:rsidRPr="00421513" w:rsidRDefault="00F93574" w:rsidP="00421513">
      <w:pPr>
        <w:spacing w:after="0" w:line="240" w:lineRule="auto"/>
        <w:ind w:left="-284" w:firstLine="709"/>
        <w:jc w:val="both"/>
        <w:rPr>
          <w:rFonts w:ascii="Times New Roman" w:hAnsi="Times New Roman" w:cs="Times New Roman"/>
          <w:sz w:val="24"/>
          <w:szCs w:val="24"/>
        </w:rPr>
      </w:pPr>
      <w:r w:rsidRPr="00421513">
        <w:rPr>
          <w:rFonts w:ascii="Times New Roman" w:hAnsi="Times New Roman" w:cs="Times New Roman"/>
          <w:sz w:val="24"/>
          <w:szCs w:val="24"/>
        </w:rPr>
        <w:t xml:space="preserve"> 2</w:t>
      </w:r>
      <w:r w:rsidR="00F93D99" w:rsidRPr="00421513">
        <w:rPr>
          <w:rFonts w:ascii="Times New Roman" w:hAnsi="Times New Roman" w:cs="Times New Roman"/>
          <w:sz w:val="24"/>
          <w:szCs w:val="24"/>
        </w:rPr>
        <w:t xml:space="preserve">.15.3.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w:t>
      </w:r>
      <w:proofErr w:type="gramStart"/>
      <w:r w:rsidR="00F93D99" w:rsidRPr="00421513">
        <w:rPr>
          <w:rFonts w:ascii="Times New Roman" w:hAnsi="Times New Roman" w:cs="Times New Roman"/>
          <w:sz w:val="24"/>
          <w:szCs w:val="24"/>
        </w:rPr>
        <w:t>заверения заявления</w:t>
      </w:r>
      <w:proofErr w:type="gramEnd"/>
      <w:r w:rsidR="00F93D99" w:rsidRPr="00421513">
        <w:rPr>
          <w:rFonts w:ascii="Times New Roman" w:hAnsi="Times New Roman" w:cs="Times New Roman"/>
          <w:sz w:val="24"/>
          <w:szCs w:val="24"/>
        </w:rPr>
        <w:t xml:space="preserve"> и документов, поданных в электронном виде на ПГУ ЛО. </w:t>
      </w:r>
    </w:p>
    <w:p w:rsidR="00F93D99" w:rsidRPr="00421513" w:rsidRDefault="00F93574" w:rsidP="00421513">
      <w:pPr>
        <w:spacing w:after="0" w:line="240" w:lineRule="auto"/>
        <w:ind w:left="-284" w:firstLine="709"/>
        <w:jc w:val="both"/>
        <w:rPr>
          <w:rFonts w:ascii="Times New Roman" w:hAnsi="Times New Roman" w:cs="Times New Roman"/>
          <w:sz w:val="24"/>
          <w:szCs w:val="24"/>
        </w:rPr>
      </w:pPr>
      <w:r w:rsidRPr="00421513">
        <w:rPr>
          <w:rFonts w:ascii="Times New Roman" w:hAnsi="Times New Roman" w:cs="Times New Roman"/>
          <w:sz w:val="24"/>
          <w:szCs w:val="24"/>
        </w:rPr>
        <w:t xml:space="preserve"> </w:t>
      </w:r>
      <w:r w:rsidR="00F93D99" w:rsidRPr="00421513">
        <w:rPr>
          <w:rFonts w:ascii="Times New Roman" w:hAnsi="Times New Roman" w:cs="Times New Roman"/>
          <w:sz w:val="24"/>
          <w:szCs w:val="24"/>
        </w:rPr>
        <w:t>2.15.4. Для подачи заявления через ЕПГУ заявитель должен выполнить следующие действия:</w:t>
      </w:r>
    </w:p>
    <w:p w:rsidR="00F93D99" w:rsidRPr="00421513" w:rsidRDefault="00F93D99" w:rsidP="00421513">
      <w:pPr>
        <w:spacing w:after="0" w:line="240" w:lineRule="auto"/>
        <w:ind w:left="-284" w:firstLine="709"/>
        <w:jc w:val="both"/>
        <w:rPr>
          <w:rFonts w:ascii="Times New Roman" w:hAnsi="Times New Roman" w:cs="Times New Roman"/>
          <w:sz w:val="24"/>
          <w:szCs w:val="24"/>
        </w:rPr>
      </w:pPr>
      <w:r w:rsidRPr="00421513">
        <w:rPr>
          <w:rFonts w:ascii="Times New Roman" w:hAnsi="Times New Roman" w:cs="Times New Roman"/>
          <w:sz w:val="24"/>
          <w:szCs w:val="24"/>
        </w:rPr>
        <w:t>пройти идентификацию и аутентификацию в ЕСИА;</w:t>
      </w:r>
    </w:p>
    <w:p w:rsidR="00F93D99" w:rsidRPr="00421513" w:rsidRDefault="00F93D99" w:rsidP="00421513">
      <w:pPr>
        <w:spacing w:after="0" w:line="240" w:lineRule="auto"/>
        <w:ind w:left="-284" w:firstLine="709"/>
        <w:jc w:val="both"/>
        <w:rPr>
          <w:rFonts w:ascii="Times New Roman" w:hAnsi="Times New Roman" w:cs="Times New Roman"/>
          <w:sz w:val="24"/>
          <w:szCs w:val="24"/>
        </w:rPr>
      </w:pPr>
      <w:r w:rsidRPr="00421513">
        <w:rPr>
          <w:rFonts w:ascii="Times New Roman" w:hAnsi="Times New Roman" w:cs="Times New Roman"/>
          <w:sz w:val="24"/>
          <w:szCs w:val="24"/>
        </w:rPr>
        <w:t>в личном кабинете на ЕПГУ заполнить в электронном виде заявление на оказание муниципальной услуги;</w:t>
      </w:r>
    </w:p>
    <w:p w:rsidR="00F93D99" w:rsidRPr="00421513" w:rsidRDefault="00F93D99" w:rsidP="00421513">
      <w:pPr>
        <w:spacing w:after="0" w:line="240" w:lineRule="auto"/>
        <w:ind w:left="-284" w:firstLine="709"/>
        <w:jc w:val="both"/>
        <w:rPr>
          <w:rFonts w:ascii="Times New Roman" w:hAnsi="Times New Roman" w:cs="Times New Roman"/>
          <w:sz w:val="24"/>
          <w:szCs w:val="24"/>
        </w:rPr>
      </w:pPr>
      <w:r w:rsidRPr="00421513">
        <w:rPr>
          <w:rFonts w:ascii="Times New Roman" w:hAnsi="Times New Roman" w:cs="Times New Roman"/>
          <w:sz w:val="24"/>
          <w:szCs w:val="24"/>
        </w:rPr>
        <w:t>приложить к заявлению электронные документы;</w:t>
      </w:r>
    </w:p>
    <w:p w:rsidR="00F93D99" w:rsidRPr="00421513" w:rsidRDefault="00F93D99" w:rsidP="00421513">
      <w:pPr>
        <w:spacing w:after="0" w:line="240" w:lineRule="auto"/>
        <w:ind w:left="-284" w:firstLine="709"/>
        <w:jc w:val="both"/>
        <w:rPr>
          <w:rFonts w:ascii="Times New Roman" w:hAnsi="Times New Roman" w:cs="Times New Roman"/>
          <w:sz w:val="24"/>
          <w:szCs w:val="24"/>
        </w:rPr>
      </w:pPr>
      <w:r w:rsidRPr="00421513">
        <w:rPr>
          <w:rFonts w:ascii="Times New Roman" w:hAnsi="Times New Roman" w:cs="Times New Roman"/>
          <w:sz w:val="24"/>
          <w:szCs w:val="24"/>
        </w:rPr>
        <w:t>направить пакет электронных документов в Администрацию посредством функционала ЕПГУ.</w:t>
      </w:r>
    </w:p>
    <w:p w:rsidR="00F93D99" w:rsidRPr="00421513" w:rsidRDefault="00F93574" w:rsidP="00421513">
      <w:pPr>
        <w:spacing w:after="0" w:line="240" w:lineRule="auto"/>
        <w:ind w:left="-284" w:firstLine="709"/>
        <w:jc w:val="both"/>
        <w:rPr>
          <w:rFonts w:ascii="Times New Roman" w:hAnsi="Times New Roman" w:cs="Times New Roman"/>
          <w:sz w:val="24"/>
          <w:szCs w:val="24"/>
        </w:rPr>
      </w:pPr>
      <w:r w:rsidRPr="00421513">
        <w:rPr>
          <w:rFonts w:ascii="Times New Roman" w:hAnsi="Times New Roman" w:cs="Times New Roman"/>
          <w:sz w:val="24"/>
          <w:szCs w:val="24"/>
        </w:rPr>
        <w:lastRenderedPageBreak/>
        <w:t xml:space="preserve">     </w:t>
      </w:r>
      <w:r w:rsidR="00F93D99" w:rsidRPr="00421513">
        <w:rPr>
          <w:rFonts w:ascii="Times New Roman" w:hAnsi="Times New Roman" w:cs="Times New Roman"/>
          <w:sz w:val="24"/>
          <w:szCs w:val="24"/>
        </w:rPr>
        <w:t xml:space="preserve"> 2.15.5. Для подачи заявления через ПГУ ЛО заяви</w:t>
      </w:r>
      <w:r w:rsidRPr="00421513">
        <w:rPr>
          <w:rFonts w:ascii="Times New Roman" w:hAnsi="Times New Roman" w:cs="Times New Roman"/>
          <w:sz w:val="24"/>
          <w:szCs w:val="24"/>
        </w:rPr>
        <w:t xml:space="preserve">тель должен выполнить следующие </w:t>
      </w:r>
      <w:r w:rsidR="00F93D99" w:rsidRPr="00421513">
        <w:rPr>
          <w:rFonts w:ascii="Times New Roman" w:hAnsi="Times New Roman" w:cs="Times New Roman"/>
          <w:sz w:val="24"/>
          <w:szCs w:val="24"/>
        </w:rPr>
        <w:t>действия:</w:t>
      </w:r>
    </w:p>
    <w:p w:rsidR="00F93D99" w:rsidRPr="00421513" w:rsidRDefault="00F93574" w:rsidP="00421513">
      <w:pPr>
        <w:spacing w:after="0" w:line="240" w:lineRule="auto"/>
        <w:ind w:left="-284" w:firstLine="709"/>
        <w:jc w:val="both"/>
        <w:rPr>
          <w:rFonts w:ascii="Times New Roman" w:hAnsi="Times New Roman" w:cs="Times New Roman"/>
          <w:sz w:val="24"/>
          <w:szCs w:val="24"/>
        </w:rPr>
      </w:pPr>
      <w:r w:rsidRPr="00421513">
        <w:rPr>
          <w:rFonts w:ascii="Times New Roman" w:hAnsi="Times New Roman" w:cs="Times New Roman"/>
          <w:sz w:val="24"/>
          <w:szCs w:val="24"/>
        </w:rPr>
        <w:t xml:space="preserve">- </w:t>
      </w:r>
      <w:r w:rsidR="00F93D99" w:rsidRPr="00421513">
        <w:rPr>
          <w:rFonts w:ascii="Times New Roman" w:hAnsi="Times New Roman" w:cs="Times New Roman"/>
          <w:sz w:val="24"/>
          <w:szCs w:val="24"/>
        </w:rPr>
        <w:t>пройти идентификацию и аутентификацию в ЕСИА;</w:t>
      </w:r>
    </w:p>
    <w:p w:rsidR="00F93D99" w:rsidRPr="00421513" w:rsidRDefault="00F93574" w:rsidP="00421513">
      <w:pPr>
        <w:spacing w:after="0" w:line="240" w:lineRule="auto"/>
        <w:ind w:left="-284" w:firstLine="709"/>
        <w:jc w:val="both"/>
        <w:rPr>
          <w:rFonts w:ascii="Times New Roman" w:hAnsi="Times New Roman" w:cs="Times New Roman"/>
          <w:sz w:val="24"/>
          <w:szCs w:val="24"/>
        </w:rPr>
      </w:pPr>
      <w:r w:rsidRPr="00421513">
        <w:rPr>
          <w:rFonts w:ascii="Times New Roman" w:hAnsi="Times New Roman" w:cs="Times New Roman"/>
          <w:sz w:val="24"/>
          <w:szCs w:val="24"/>
        </w:rPr>
        <w:t xml:space="preserve">         -</w:t>
      </w:r>
      <w:r w:rsidR="00F93D99" w:rsidRPr="00421513">
        <w:rPr>
          <w:rFonts w:ascii="Times New Roman" w:hAnsi="Times New Roman" w:cs="Times New Roman"/>
          <w:sz w:val="24"/>
          <w:szCs w:val="24"/>
        </w:rPr>
        <w:t xml:space="preserve">  в личном кабинете на ПГУ ЛО  заполнить в электронном виде заявление на оказание услуги;</w:t>
      </w:r>
    </w:p>
    <w:p w:rsidR="00F93D99" w:rsidRPr="00421513" w:rsidRDefault="00F93574" w:rsidP="00421513">
      <w:pPr>
        <w:spacing w:after="0" w:line="240" w:lineRule="auto"/>
        <w:ind w:left="-284" w:firstLine="709"/>
        <w:jc w:val="both"/>
        <w:rPr>
          <w:rFonts w:ascii="Times New Roman" w:hAnsi="Times New Roman" w:cs="Times New Roman"/>
          <w:sz w:val="24"/>
          <w:szCs w:val="24"/>
        </w:rPr>
      </w:pPr>
      <w:r w:rsidRPr="00421513">
        <w:rPr>
          <w:rFonts w:ascii="Times New Roman" w:hAnsi="Times New Roman" w:cs="Times New Roman"/>
          <w:sz w:val="24"/>
          <w:szCs w:val="24"/>
        </w:rPr>
        <w:t xml:space="preserve">- </w:t>
      </w:r>
      <w:r w:rsidR="00F93D99" w:rsidRPr="00421513">
        <w:rPr>
          <w:rFonts w:ascii="Times New Roman" w:hAnsi="Times New Roman" w:cs="Times New Roman"/>
          <w:sz w:val="24"/>
          <w:szCs w:val="24"/>
        </w:rPr>
        <w:t>в случае если заявитель выбрал способ оказания услуги с личной явкой на прием в Администрацию – приложить к заявлению электронные документы;</w:t>
      </w:r>
    </w:p>
    <w:p w:rsidR="00F93D99" w:rsidRPr="00421513" w:rsidRDefault="00F93574" w:rsidP="00421513">
      <w:pPr>
        <w:spacing w:after="0" w:line="240" w:lineRule="auto"/>
        <w:ind w:left="-284" w:firstLine="709"/>
        <w:jc w:val="both"/>
        <w:rPr>
          <w:rFonts w:ascii="Times New Roman" w:hAnsi="Times New Roman" w:cs="Times New Roman"/>
          <w:sz w:val="24"/>
          <w:szCs w:val="24"/>
        </w:rPr>
      </w:pPr>
      <w:r w:rsidRPr="00421513">
        <w:rPr>
          <w:rFonts w:ascii="Times New Roman" w:hAnsi="Times New Roman" w:cs="Times New Roman"/>
          <w:sz w:val="24"/>
          <w:szCs w:val="24"/>
        </w:rPr>
        <w:t xml:space="preserve">         -</w:t>
      </w:r>
      <w:r w:rsidR="00F93D99" w:rsidRPr="00421513">
        <w:rPr>
          <w:rFonts w:ascii="Times New Roman" w:hAnsi="Times New Roman" w:cs="Times New Roman"/>
          <w:sz w:val="24"/>
          <w:szCs w:val="24"/>
        </w:rPr>
        <w:t xml:space="preserve"> в случае если заявитель выбрал способ оказания услуги без личной явки на прием в Администрацию:</w:t>
      </w:r>
    </w:p>
    <w:p w:rsidR="00F93D99" w:rsidRPr="00421513" w:rsidRDefault="00F93D99" w:rsidP="00421513">
      <w:pPr>
        <w:spacing w:after="0" w:line="240" w:lineRule="auto"/>
        <w:ind w:left="-284" w:firstLine="709"/>
        <w:jc w:val="both"/>
        <w:rPr>
          <w:rFonts w:ascii="Times New Roman" w:hAnsi="Times New Roman" w:cs="Times New Roman"/>
          <w:sz w:val="24"/>
          <w:szCs w:val="24"/>
        </w:rPr>
      </w:pPr>
      <w:r w:rsidRPr="00421513">
        <w:rPr>
          <w:rFonts w:ascii="Times New Roman" w:hAnsi="Times New Roman" w:cs="Times New Roman"/>
          <w:sz w:val="24"/>
          <w:szCs w:val="24"/>
        </w:rPr>
        <w:t xml:space="preserve">- приложить к заявлению электронные документы, заверенные усиленной квалифицированной электронной подписью; </w:t>
      </w:r>
    </w:p>
    <w:p w:rsidR="00F93D99" w:rsidRPr="00421513" w:rsidRDefault="00F93D99" w:rsidP="00421513">
      <w:pPr>
        <w:spacing w:after="0" w:line="240" w:lineRule="auto"/>
        <w:ind w:left="-284" w:firstLine="709"/>
        <w:jc w:val="both"/>
        <w:rPr>
          <w:rFonts w:ascii="Times New Roman" w:hAnsi="Times New Roman" w:cs="Times New Roman"/>
          <w:sz w:val="24"/>
          <w:szCs w:val="24"/>
        </w:rPr>
      </w:pPr>
      <w:r w:rsidRPr="00421513">
        <w:rPr>
          <w:rFonts w:ascii="Times New Roman" w:hAnsi="Times New Roman" w:cs="Times New Roman"/>
          <w:sz w:val="24"/>
          <w:szCs w:val="24"/>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rsidR="00F93D99" w:rsidRPr="00421513" w:rsidRDefault="00F93D99" w:rsidP="00421513">
      <w:pPr>
        <w:spacing w:after="0" w:line="240" w:lineRule="auto"/>
        <w:ind w:left="-284" w:firstLine="709"/>
        <w:jc w:val="both"/>
        <w:rPr>
          <w:rFonts w:ascii="Times New Roman" w:hAnsi="Times New Roman" w:cs="Times New Roman"/>
          <w:sz w:val="24"/>
          <w:szCs w:val="24"/>
        </w:rPr>
      </w:pPr>
      <w:r w:rsidRPr="00421513">
        <w:rPr>
          <w:rFonts w:ascii="Times New Roman" w:hAnsi="Times New Roman" w:cs="Times New Roman"/>
          <w:sz w:val="24"/>
          <w:szCs w:val="24"/>
        </w:rPr>
        <w:t>- заверить заявление усиленной квалифицированной электронной подписью, если иное не установлено действующим законодательством.</w:t>
      </w:r>
    </w:p>
    <w:p w:rsidR="00F93D99" w:rsidRPr="00421513" w:rsidRDefault="00F93574" w:rsidP="00421513">
      <w:pPr>
        <w:spacing w:after="0" w:line="240" w:lineRule="auto"/>
        <w:ind w:left="-284" w:firstLine="709"/>
        <w:jc w:val="both"/>
        <w:rPr>
          <w:rFonts w:ascii="Times New Roman" w:hAnsi="Times New Roman" w:cs="Times New Roman"/>
          <w:sz w:val="24"/>
          <w:szCs w:val="24"/>
        </w:rPr>
      </w:pPr>
      <w:r w:rsidRPr="00421513">
        <w:rPr>
          <w:rFonts w:ascii="Times New Roman" w:hAnsi="Times New Roman" w:cs="Times New Roman"/>
          <w:sz w:val="24"/>
          <w:szCs w:val="24"/>
        </w:rPr>
        <w:t xml:space="preserve">- </w:t>
      </w:r>
      <w:r w:rsidR="00F93D99" w:rsidRPr="00421513">
        <w:rPr>
          <w:rFonts w:ascii="Times New Roman" w:hAnsi="Times New Roman" w:cs="Times New Roman"/>
          <w:sz w:val="24"/>
          <w:szCs w:val="24"/>
        </w:rPr>
        <w:t xml:space="preserve">направить пакет электронных документов в Администрацию посредством функционала ПГУ ЛО. </w:t>
      </w:r>
    </w:p>
    <w:p w:rsidR="00F93D99" w:rsidRPr="00421513" w:rsidRDefault="00F93D99" w:rsidP="00421513">
      <w:pPr>
        <w:spacing w:after="0" w:line="240" w:lineRule="auto"/>
        <w:ind w:left="-284" w:firstLine="709"/>
        <w:jc w:val="both"/>
        <w:rPr>
          <w:rFonts w:ascii="Times New Roman" w:hAnsi="Times New Roman" w:cs="Times New Roman"/>
          <w:sz w:val="24"/>
          <w:szCs w:val="24"/>
        </w:rPr>
      </w:pPr>
      <w:r w:rsidRPr="00421513">
        <w:rPr>
          <w:rFonts w:ascii="Times New Roman" w:hAnsi="Times New Roman" w:cs="Times New Roman"/>
          <w:sz w:val="24"/>
          <w:szCs w:val="24"/>
        </w:rPr>
        <w:t xml:space="preserve">2.15.6. В результате направления пакета электронных документов посредством ПГУ ЛО или ЕПГУ в соответствии с требованиями пункта 4 или 5 автоматизированной информационной системой межведомственного электронного взаимодействия Ленинградской области (далее –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 </w:t>
      </w:r>
    </w:p>
    <w:p w:rsidR="00F93D99" w:rsidRPr="00421513" w:rsidRDefault="00F93574" w:rsidP="00421513">
      <w:pPr>
        <w:spacing w:after="0" w:line="240" w:lineRule="auto"/>
        <w:ind w:left="-284" w:firstLine="709"/>
        <w:jc w:val="both"/>
        <w:rPr>
          <w:rFonts w:ascii="Times New Roman" w:hAnsi="Times New Roman" w:cs="Times New Roman"/>
          <w:sz w:val="24"/>
          <w:szCs w:val="24"/>
        </w:rPr>
      </w:pPr>
      <w:r w:rsidRPr="00421513">
        <w:rPr>
          <w:rFonts w:ascii="Times New Roman" w:hAnsi="Times New Roman" w:cs="Times New Roman"/>
          <w:sz w:val="24"/>
          <w:szCs w:val="24"/>
        </w:rPr>
        <w:t xml:space="preserve">          </w:t>
      </w:r>
      <w:r w:rsidR="00F93D99" w:rsidRPr="00421513">
        <w:rPr>
          <w:rFonts w:ascii="Times New Roman" w:hAnsi="Times New Roman" w:cs="Times New Roman"/>
          <w:sz w:val="24"/>
          <w:szCs w:val="24"/>
        </w:rPr>
        <w:t xml:space="preserve"> 2.15.7.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rsidR="00F93D99" w:rsidRPr="00421513" w:rsidRDefault="00F93574" w:rsidP="00421513">
      <w:pPr>
        <w:spacing w:after="0" w:line="240" w:lineRule="auto"/>
        <w:ind w:left="-284" w:firstLine="709"/>
        <w:jc w:val="both"/>
        <w:rPr>
          <w:rFonts w:ascii="Times New Roman" w:hAnsi="Times New Roman" w:cs="Times New Roman"/>
          <w:sz w:val="24"/>
          <w:szCs w:val="24"/>
        </w:rPr>
      </w:pPr>
      <w:r w:rsidRPr="00421513">
        <w:rPr>
          <w:rFonts w:ascii="Times New Roman" w:hAnsi="Times New Roman" w:cs="Times New Roman"/>
          <w:sz w:val="24"/>
          <w:szCs w:val="24"/>
        </w:rPr>
        <w:t xml:space="preserve">  </w:t>
      </w:r>
      <w:r w:rsidR="00F93D99" w:rsidRPr="00421513">
        <w:rPr>
          <w:rFonts w:ascii="Times New Roman" w:hAnsi="Times New Roman" w:cs="Times New Roman"/>
          <w:sz w:val="24"/>
          <w:szCs w:val="24"/>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F93D99" w:rsidRPr="00421513" w:rsidRDefault="00F93D99" w:rsidP="00421513">
      <w:pPr>
        <w:spacing w:after="0" w:line="240" w:lineRule="auto"/>
        <w:ind w:left="-284" w:firstLine="709"/>
        <w:jc w:val="both"/>
        <w:rPr>
          <w:rFonts w:ascii="Times New Roman" w:hAnsi="Times New Roman" w:cs="Times New Roman"/>
          <w:sz w:val="24"/>
          <w:szCs w:val="24"/>
        </w:rPr>
      </w:pPr>
      <w:r w:rsidRPr="00421513">
        <w:rPr>
          <w:rFonts w:ascii="Times New Roman" w:hAnsi="Times New Roman" w:cs="Times New Roman"/>
          <w:sz w:val="24"/>
          <w:szCs w:val="24"/>
        </w:rPr>
        <w:t xml:space="preserve">  после рассмотрения документов и принятия решения о предоставлении муниципальной услуги (отказе в предоставлении) заполняет предусмотренные в АИС «Межвед ЛО» формы о принятом решении и переводит дело в архив АИС «Межвед ЛО»;</w:t>
      </w:r>
    </w:p>
    <w:p w:rsidR="00F93D99" w:rsidRPr="00421513" w:rsidRDefault="00F93574" w:rsidP="00421513">
      <w:pPr>
        <w:spacing w:after="0" w:line="240" w:lineRule="auto"/>
        <w:ind w:left="-284" w:firstLine="709"/>
        <w:jc w:val="both"/>
        <w:rPr>
          <w:rFonts w:ascii="Times New Roman" w:hAnsi="Times New Roman" w:cs="Times New Roman"/>
          <w:sz w:val="24"/>
          <w:szCs w:val="24"/>
        </w:rPr>
      </w:pPr>
      <w:r w:rsidRPr="00421513">
        <w:rPr>
          <w:rFonts w:ascii="Times New Roman" w:hAnsi="Times New Roman" w:cs="Times New Roman"/>
          <w:sz w:val="24"/>
          <w:szCs w:val="24"/>
        </w:rPr>
        <w:t xml:space="preserve">  </w:t>
      </w:r>
      <w:r w:rsidR="00F93D99" w:rsidRPr="00421513">
        <w:rPr>
          <w:rFonts w:ascii="Times New Roman" w:hAnsi="Times New Roman" w:cs="Times New Roman"/>
          <w:sz w:val="24"/>
          <w:szCs w:val="24"/>
        </w:rPr>
        <w:t>уведомляет заявителя о принятом решении с помощью указанных в заявлении сре</w:t>
      </w:r>
      <w:proofErr w:type="gramStart"/>
      <w:r w:rsidR="00F93D99" w:rsidRPr="00421513">
        <w:rPr>
          <w:rFonts w:ascii="Times New Roman" w:hAnsi="Times New Roman" w:cs="Times New Roman"/>
          <w:sz w:val="24"/>
          <w:szCs w:val="24"/>
        </w:rPr>
        <w:t>дств св</w:t>
      </w:r>
      <w:proofErr w:type="gramEnd"/>
      <w:r w:rsidR="00F93D99" w:rsidRPr="00421513">
        <w:rPr>
          <w:rFonts w:ascii="Times New Roman" w:hAnsi="Times New Roman" w:cs="Times New Roman"/>
          <w:sz w:val="24"/>
          <w:szCs w:val="24"/>
        </w:rPr>
        <w:t>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F93D99" w:rsidRPr="00421513" w:rsidRDefault="00F93574" w:rsidP="00421513">
      <w:pPr>
        <w:spacing w:after="0" w:line="240" w:lineRule="auto"/>
        <w:ind w:left="-284" w:firstLine="709"/>
        <w:jc w:val="both"/>
        <w:rPr>
          <w:rFonts w:ascii="Times New Roman" w:hAnsi="Times New Roman" w:cs="Times New Roman"/>
          <w:sz w:val="24"/>
          <w:szCs w:val="24"/>
        </w:rPr>
      </w:pPr>
      <w:r w:rsidRPr="00421513">
        <w:rPr>
          <w:rFonts w:ascii="Times New Roman" w:hAnsi="Times New Roman" w:cs="Times New Roman"/>
          <w:sz w:val="24"/>
          <w:szCs w:val="24"/>
        </w:rPr>
        <w:t xml:space="preserve"> </w:t>
      </w:r>
      <w:r w:rsidR="00F93D99" w:rsidRPr="00421513">
        <w:rPr>
          <w:rFonts w:ascii="Times New Roman" w:hAnsi="Times New Roman" w:cs="Times New Roman"/>
          <w:sz w:val="24"/>
          <w:szCs w:val="24"/>
        </w:rPr>
        <w:t>2.15.8.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либо через ЕПГУ, должностное лицо Администрации  выполняет следующие действия:</w:t>
      </w:r>
    </w:p>
    <w:p w:rsidR="00F93D99" w:rsidRPr="00421513" w:rsidRDefault="00F93574" w:rsidP="00421513">
      <w:pPr>
        <w:spacing w:after="0" w:line="240" w:lineRule="auto"/>
        <w:ind w:left="-284" w:firstLine="709"/>
        <w:jc w:val="both"/>
        <w:rPr>
          <w:rFonts w:ascii="Times New Roman" w:hAnsi="Times New Roman" w:cs="Times New Roman"/>
          <w:sz w:val="24"/>
          <w:szCs w:val="24"/>
        </w:rPr>
      </w:pPr>
      <w:r w:rsidRPr="00421513">
        <w:rPr>
          <w:rFonts w:ascii="Times New Roman" w:hAnsi="Times New Roman" w:cs="Times New Roman"/>
          <w:sz w:val="24"/>
          <w:szCs w:val="24"/>
        </w:rPr>
        <w:t xml:space="preserve"> </w:t>
      </w:r>
      <w:r w:rsidR="00F93D99" w:rsidRPr="00421513">
        <w:rPr>
          <w:rFonts w:ascii="Times New Roman" w:hAnsi="Times New Roman" w:cs="Times New Roman"/>
          <w:sz w:val="24"/>
          <w:szCs w:val="24"/>
        </w:rPr>
        <w:t>формирует пакет документов, поступивший через ПГУ ЛО, либо через ЕПГУ,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F93D99" w:rsidRPr="00421513" w:rsidRDefault="00F93D99" w:rsidP="00421513">
      <w:pPr>
        <w:spacing w:after="0" w:line="240" w:lineRule="auto"/>
        <w:ind w:left="-284" w:firstLine="709"/>
        <w:jc w:val="both"/>
        <w:rPr>
          <w:rFonts w:ascii="Times New Roman" w:hAnsi="Times New Roman" w:cs="Times New Roman"/>
          <w:sz w:val="24"/>
          <w:szCs w:val="24"/>
        </w:rPr>
      </w:pPr>
      <w:proofErr w:type="gramStart"/>
      <w:r w:rsidRPr="00421513">
        <w:rPr>
          <w:rFonts w:ascii="Times New Roman" w:hAnsi="Times New Roman" w:cs="Times New Roman"/>
          <w:sz w:val="24"/>
          <w:szCs w:val="24"/>
        </w:rPr>
        <w:t>формирует через АИС «Межвед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421513">
        <w:rPr>
          <w:rFonts w:ascii="Times New Roman" w:hAnsi="Times New Roman" w:cs="Times New Roman"/>
          <w:sz w:val="24"/>
          <w:szCs w:val="24"/>
        </w:rPr>
        <w:t xml:space="preserve"> В АИС «Межвед ЛО» дело переводит в статус «Заявитель приглашен на прием». </w:t>
      </w:r>
    </w:p>
    <w:p w:rsidR="00F93D99" w:rsidRPr="00421513" w:rsidRDefault="00F93D99" w:rsidP="00421513">
      <w:pPr>
        <w:spacing w:after="0" w:line="240" w:lineRule="auto"/>
        <w:ind w:left="-284" w:firstLine="709"/>
        <w:jc w:val="both"/>
        <w:rPr>
          <w:rFonts w:ascii="Times New Roman" w:hAnsi="Times New Roman" w:cs="Times New Roman"/>
          <w:sz w:val="24"/>
          <w:szCs w:val="24"/>
        </w:rPr>
      </w:pPr>
      <w:r w:rsidRPr="00421513">
        <w:rPr>
          <w:rFonts w:ascii="Times New Roman" w:hAnsi="Times New Roman" w:cs="Times New Roman"/>
          <w:sz w:val="24"/>
          <w:szCs w:val="24"/>
        </w:rPr>
        <w:lastRenderedPageBreak/>
        <w:t xml:space="preserve"> В случае неявки заявителя на прием в назначенное время заявление и документы хранятся в АИС «Межвед ЛО»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или ЕПГУ переводит документы в архив АИС «Межвед ЛО».</w:t>
      </w:r>
    </w:p>
    <w:p w:rsidR="00F93D99" w:rsidRPr="00421513" w:rsidRDefault="00F93D99" w:rsidP="00421513">
      <w:pPr>
        <w:spacing w:after="0" w:line="240" w:lineRule="auto"/>
        <w:ind w:left="-284" w:firstLine="709"/>
        <w:jc w:val="both"/>
        <w:rPr>
          <w:rFonts w:ascii="Times New Roman" w:hAnsi="Times New Roman" w:cs="Times New Roman"/>
          <w:sz w:val="24"/>
          <w:szCs w:val="24"/>
        </w:rPr>
      </w:pPr>
      <w:r w:rsidRPr="00421513">
        <w:rPr>
          <w:rFonts w:ascii="Times New Roman" w:hAnsi="Times New Roman" w:cs="Times New Roman"/>
          <w:sz w:val="24"/>
          <w:szCs w:val="24"/>
        </w:rPr>
        <w:t xml:space="preserve"> Заявитель должен явиться на прием в указанное время. В случае</w:t>
      </w:r>
      <w:proofErr w:type="gramStart"/>
      <w:r w:rsidRPr="00421513">
        <w:rPr>
          <w:rFonts w:ascii="Times New Roman" w:hAnsi="Times New Roman" w:cs="Times New Roman"/>
          <w:sz w:val="24"/>
          <w:szCs w:val="24"/>
        </w:rPr>
        <w:t>,</w:t>
      </w:r>
      <w:proofErr w:type="gramEnd"/>
      <w:r w:rsidRPr="00421513">
        <w:rPr>
          <w:rFonts w:ascii="Times New Roman" w:hAnsi="Times New Roman" w:cs="Times New Roman"/>
          <w:sz w:val="24"/>
          <w:szCs w:val="24"/>
        </w:rPr>
        <w:t xml:space="preserve">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«Межвед ЛО», дело переводит в статус «Прием заявителя окончен».</w:t>
      </w:r>
    </w:p>
    <w:p w:rsidR="00F93D99" w:rsidRPr="00421513" w:rsidRDefault="00F93574" w:rsidP="00421513">
      <w:pPr>
        <w:spacing w:after="0" w:line="240" w:lineRule="auto"/>
        <w:ind w:left="-284" w:firstLine="709"/>
        <w:jc w:val="both"/>
        <w:rPr>
          <w:rFonts w:ascii="Times New Roman" w:hAnsi="Times New Roman" w:cs="Times New Roman"/>
          <w:sz w:val="24"/>
          <w:szCs w:val="24"/>
        </w:rPr>
      </w:pPr>
      <w:r w:rsidRPr="00421513">
        <w:rPr>
          <w:rFonts w:ascii="Times New Roman" w:hAnsi="Times New Roman" w:cs="Times New Roman"/>
          <w:sz w:val="24"/>
          <w:szCs w:val="24"/>
        </w:rPr>
        <w:t xml:space="preserve"> </w:t>
      </w:r>
      <w:r w:rsidR="00F93D99" w:rsidRPr="00421513">
        <w:rPr>
          <w:rFonts w:ascii="Times New Roman" w:hAnsi="Times New Roman" w:cs="Times New Roman"/>
          <w:sz w:val="24"/>
          <w:szCs w:val="24"/>
        </w:rPr>
        <w:t>После рассмотрения документов и принятия решения о предоставлении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F93D99" w:rsidRPr="00421513" w:rsidRDefault="00F93574" w:rsidP="00421513">
      <w:pPr>
        <w:spacing w:after="0" w:line="240" w:lineRule="auto"/>
        <w:ind w:left="-284" w:firstLine="709"/>
        <w:jc w:val="both"/>
        <w:rPr>
          <w:rFonts w:ascii="Times New Roman" w:hAnsi="Times New Roman" w:cs="Times New Roman"/>
          <w:sz w:val="24"/>
          <w:szCs w:val="24"/>
        </w:rPr>
      </w:pPr>
      <w:r w:rsidRPr="00421513">
        <w:rPr>
          <w:rFonts w:ascii="Times New Roman" w:hAnsi="Times New Roman" w:cs="Times New Roman"/>
          <w:sz w:val="24"/>
          <w:szCs w:val="24"/>
        </w:rPr>
        <w:t xml:space="preserve"> </w:t>
      </w:r>
      <w:r w:rsidR="00F93D99" w:rsidRPr="00421513">
        <w:rPr>
          <w:rFonts w:ascii="Times New Roman" w:hAnsi="Times New Roman" w:cs="Times New Roman"/>
          <w:sz w:val="24"/>
          <w:szCs w:val="24"/>
        </w:rPr>
        <w:t>Должностное лицо Администрации уведомляет заявителя о принятом решении с помощью указанных в заявлении сре</w:t>
      </w:r>
      <w:proofErr w:type="gramStart"/>
      <w:r w:rsidR="00F93D99" w:rsidRPr="00421513">
        <w:rPr>
          <w:rFonts w:ascii="Times New Roman" w:hAnsi="Times New Roman" w:cs="Times New Roman"/>
          <w:sz w:val="24"/>
          <w:szCs w:val="24"/>
        </w:rPr>
        <w:t>дств св</w:t>
      </w:r>
      <w:proofErr w:type="gramEnd"/>
      <w:r w:rsidR="00F93D99" w:rsidRPr="00421513">
        <w:rPr>
          <w:rFonts w:ascii="Times New Roman" w:hAnsi="Times New Roman" w:cs="Times New Roman"/>
          <w:sz w:val="24"/>
          <w:szCs w:val="24"/>
        </w:rPr>
        <w:t>язи,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w:t>
      </w:r>
    </w:p>
    <w:p w:rsidR="00F93D99" w:rsidRPr="00421513" w:rsidRDefault="00F93574" w:rsidP="00421513">
      <w:pPr>
        <w:spacing w:after="0" w:line="240" w:lineRule="auto"/>
        <w:ind w:left="-284" w:firstLine="709"/>
        <w:jc w:val="both"/>
        <w:rPr>
          <w:rFonts w:ascii="Times New Roman" w:hAnsi="Times New Roman" w:cs="Times New Roman"/>
          <w:sz w:val="24"/>
          <w:szCs w:val="24"/>
        </w:rPr>
      </w:pPr>
      <w:r w:rsidRPr="00421513">
        <w:rPr>
          <w:rFonts w:ascii="Times New Roman" w:hAnsi="Times New Roman" w:cs="Times New Roman"/>
          <w:sz w:val="24"/>
          <w:szCs w:val="24"/>
        </w:rPr>
        <w:t xml:space="preserve"> </w:t>
      </w:r>
      <w:r w:rsidR="00F93D99" w:rsidRPr="00421513">
        <w:rPr>
          <w:rFonts w:ascii="Times New Roman" w:hAnsi="Times New Roman" w:cs="Times New Roman"/>
          <w:sz w:val="24"/>
          <w:szCs w:val="24"/>
        </w:rPr>
        <w:t xml:space="preserve"> 2.15.9. В случае поступления всех документов, указанных в пункте 2.6.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w:t>
      </w:r>
    </w:p>
    <w:p w:rsidR="00F93D99" w:rsidRPr="00421513" w:rsidRDefault="00F93574" w:rsidP="00421513">
      <w:pPr>
        <w:spacing w:after="0" w:line="240" w:lineRule="auto"/>
        <w:ind w:left="-284" w:firstLine="709"/>
        <w:jc w:val="both"/>
        <w:rPr>
          <w:rFonts w:ascii="Times New Roman" w:hAnsi="Times New Roman" w:cs="Times New Roman"/>
          <w:sz w:val="24"/>
          <w:szCs w:val="24"/>
        </w:rPr>
      </w:pPr>
      <w:r w:rsidRPr="00421513">
        <w:rPr>
          <w:rFonts w:ascii="Times New Roman" w:hAnsi="Times New Roman" w:cs="Times New Roman"/>
          <w:sz w:val="24"/>
          <w:szCs w:val="24"/>
        </w:rPr>
        <w:t xml:space="preserve"> </w:t>
      </w:r>
      <w:r w:rsidR="00F93D99" w:rsidRPr="00421513">
        <w:rPr>
          <w:rFonts w:ascii="Times New Roman" w:hAnsi="Times New Roman" w:cs="Times New Roman"/>
          <w:sz w:val="24"/>
          <w:szCs w:val="24"/>
        </w:rPr>
        <w:t>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пункте 2.6. настоящего административного регламента, и отсутствия оснований, указанных в пункте 2.8. настоящего Административного регламента.</w:t>
      </w:r>
    </w:p>
    <w:p w:rsidR="00F93574" w:rsidRPr="00421513" w:rsidRDefault="00F93574" w:rsidP="00421513">
      <w:pPr>
        <w:autoSpaceDE w:val="0"/>
        <w:autoSpaceDN w:val="0"/>
        <w:adjustRightInd w:val="0"/>
        <w:spacing w:after="0" w:line="240" w:lineRule="auto"/>
        <w:ind w:left="-284" w:firstLine="709"/>
        <w:jc w:val="both"/>
        <w:rPr>
          <w:rFonts w:ascii="Times New Roman" w:eastAsia="Times New Roman" w:hAnsi="Times New Roman" w:cs="Times New Roman"/>
          <w:bCs/>
          <w:color w:val="000000"/>
          <w:sz w:val="24"/>
          <w:szCs w:val="24"/>
          <w:lang w:eastAsia="ru-RU"/>
        </w:rPr>
      </w:pPr>
      <w:r w:rsidRPr="00421513">
        <w:rPr>
          <w:rFonts w:ascii="Times New Roman" w:hAnsi="Times New Roman" w:cs="Times New Roman"/>
          <w:sz w:val="24"/>
          <w:szCs w:val="24"/>
        </w:rPr>
        <w:t xml:space="preserve">  </w:t>
      </w:r>
      <w:r w:rsidR="00F93D99" w:rsidRPr="00421513">
        <w:rPr>
          <w:rFonts w:ascii="Times New Roman" w:hAnsi="Times New Roman" w:cs="Times New Roman"/>
          <w:sz w:val="24"/>
          <w:szCs w:val="24"/>
        </w:rPr>
        <w:t>2.15.10. Администрация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r w:rsidRPr="00421513">
        <w:rPr>
          <w:rFonts w:ascii="Times New Roman" w:hAnsi="Times New Roman" w:cs="Times New Roman"/>
          <w:sz w:val="24"/>
          <w:szCs w:val="24"/>
        </w:rPr>
        <w:t>.</w:t>
      </w:r>
      <w:r w:rsidR="007C05F4" w:rsidRPr="00421513">
        <w:rPr>
          <w:rFonts w:ascii="Times New Roman" w:eastAsia="Times New Roman" w:hAnsi="Times New Roman" w:cs="Times New Roman"/>
          <w:bCs/>
          <w:color w:val="000000"/>
          <w:sz w:val="24"/>
          <w:szCs w:val="24"/>
          <w:lang w:eastAsia="ru-RU"/>
        </w:rPr>
        <w:t xml:space="preserve"> </w:t>
      </w:r>
    </w:p>
    <w:p w:rsidR="00AD4A9F" w:rsidRPr="00421513" w:rsidRDefault="00AD4A9F" w:rsidP="00421513">
      <w:pPr>
        <w:autoSpaceDE w:val="0"/>
        <w:autoSpaceDN w:val="0"/>
        <w:adjustRightInd w:val="0"/>
        <w:spacing w:after="0" w:line="240" w:lineRule="auto"/>
        <w:ind w:left="-284" w:firstLine="709"/>
        <w:jc w:val="both"/>
        <w:rPr>
          <w:rFonts w:ascii="Times New Roman" w:eastAsia="Times New Roman" w:hAnsi="Times New Roman" w:cs="Times New Roman"/>
          <w:b/>
          <w:bCs/>
          <w:color w:val="000000"/>
          <w:sz w:val="24"/>
          <w:szCs w:val="24"/>
          <w:lang w:eastAsia="ru-RU"/>
        </w:rPr>
      </w:pPr>
      <w:r w:rsidRPr="00421513">
        <w:rPr>
          <w:rFonts w:ascii="Times New Roman" w:eastAsia="Times New Roman" w:hAnsi="Times New Roman" w:cs="Times New Roman"/>
          <w:b/>
          <w:bCs/>
          <w:color w:val="000000"/>
          <w:sz w:val="24"/>
          <w:szCs w:val="24"/>
          <w:lang w:eastAsia="ru-RU"/>
        </w:rPr>
        <w:t>2.16. Перечень услуг, которые являются необходимыми и обязательными для предоставления государственной/муниципальной услуги.</w:t>
      </w:r>
    </w:p>
    <w:p w:rsidR="00AD4A9F" w:rsidRPr="00421513" w:rsidRDefault="00AD4A9F" w:rsidP="00421513">
      <w:pPr>
        <w:autoSpaceDE w:val="0"/>
        <w:autoSpaceDN w:val="0"/>
        <w:adjustRightInd w:val="0"/>
        <w:spacing w:after="0" w:line="240" w:lineRule="auto"/>
        <w:ind w:left="-284" w:firstLine="709"/>
        <w:jc w:val="both"/>
        <w:rPr>
          <w:rFonts w:ascii="Times New Roman" w:hAnsi="Times New Roman" w:cs="Times New Roman"/>
          <w:sz w:val="24"/>
          <w:szCs w:val="24"/>
        </w:rPr>
      </w:pPr>
      <w:r w:rsidRPr="00421513">
        <w:rPr>
          <w:rFonts w:ascii="Times New Roman" w:eastAsia="Times New Roman" w:hAnsi="Times New Roman" w:cs="Times New Roman"/>
          <w:bCs/>
          <w:color w:val="000000"/>
          <w:sz w:val="24"/>
          <w:szCs w:val="24"/>
          <w:lang w:eastAsia="ru-RU"/>
        </w:rPr>
        <w:t>Получение услуг, которые, которые являются необходимыми и обязательными для предоставления государственной/муниципальной услуги, не требуется.</w:t>
      </w:r>
    </w:p>
    <w:p w:rsidR="007C05F4" w:rsidRPr="00421513" w:rsidRDefault="007C05F4" w:rsidP="00421513">
      <w:pPr>
        <w:autoSpaceDE w:val="0"/>
        <w:autoSpaceDN w:val="0"/>
        <w:adjustRightInd w:val="0"/>
        <w:spacing w:after="0" w:line="240" w:lineRule="auto"/>
        <w:ind w:left="-284" w:firstLine="709"/>
        <w:jc w:val="both"/>
        <w:rPr>
          <w:rFonts w:ascii="Times New Roman" w:hAnsi="Times New Roman" w:cs="Times New Roman"/>
          <w:b/>
          <w:bCs/>
          <w:sz w:val="24"/>
          <w:szCs w:val="24"/>
          <w:lang w:eastAsia="ru-RU"/>
        </w:rPr>
      </w:pPr>
    </w:p>
    <w:p w:rsidR="007C05F4" w:rsidRPr="00421513" w:rsidRDefault="00AD4A9F" w:rsidP="00CA06F8">
      <w:pPr>
        <w:pStyle w:val="a3"/>
        <w:numPr>
          <w:ilvl w:val="0"/>
          <w:numId w:val="18"/>
        </w:numPr>
        <w:autoSpaceDE w:val="0"/>
        <w:autoSpaceDN w:val="0"/>
        <w:adjustRightInd w:val="0"/>
        <w:spacing w:line="240" w:lineRule="auto"/>
        <w:ind w:left="-284" w:firstLine="709"/>
        <w:jc w:val="center"/>
        <w:rPr>
          <w:rFonts w:ascii="Times New Roman" w:hAnsi="Times New Roman" w:cs="Times New Roman"/>
          <w:b/>
          <w:bCs/>
          <w:sz w:val="24"/>
          <w:szCs w:val="24"/>
          <w:lang w:eastAsia="ru-RU"/>
        </w:rPr>
      </w:pPr>
      <w:r w:rsidRPr="00421513">
        <w:rPr>
          <w:rFonts w:ascii="Times New Roman" w:hAnsi="Times New Roman" w:cs="Times New Roman"/>
          <w:b/>
          <w:bCs/>
          <w:sz w:val="24"/>
          <w:szCs w:val="24"/>
          <w:lang w:eastAsia="ru-RU"/>
        </w:rPr>
        <w:t xml:space="preserve">Состав, последовательность и сроки выполнения </w:t>
      </w:r>
      <w:proofErr w:type="gramStart"/>
      <w:r w:rsidRPr="00421513">
        <w:rPr>
          <w:rFonts w:ascii="Times New Roman" w:hAnsi="Times New Roman" w:cs="Times New Roman"/>
          <w:b/>
          <w:bCs/>
          <w:sz w:val="24"/>
          <w:szCs w:val="24"/>
          <w:lang w:eastAsia="ru-RU"/>
        </w:rPr>
        <w:t>административных</w:t>
      </w:r>
      <w:proofErr w:type="gramEnd"/>
    </w:p>
    <w:p w:rsidR="00AD4A9F" w:rsidRPr="00421513" w:rsidRDefault="00AD4A9F" w:rsidP="00CA06F8">
      <w:pPr>
        <w:pStyle w:val="a3"/>
        <w:autoSpaceDE w:val="0"/>
        <w:autoSpaceDN w:val="0"/>
        <w:adjustRightInd w:val="0"/>
        <w:spacing w:line="240" w:lineRule="auto"/>
        <w:ind w:left="-284" w:firstLine="709"/>
        <w:jc w:val="center"/>
        <w:rPr>
          <w:rFonts w:ascii="Times New Roman" w:hAnsi="Times New Roman" w:cs="Times New Roman"/>
          <w:b/>
          <w:bCs/>
          <w:sz w:val="24"/>
          <w:szCs w:val="24"/>
          <w:lang w:eastAsia="ru-RU"/>
        </w:rPr>
      </w:pPr>
      <w:r w:rsidRPr="00421513">
        <w:rPr>
          <w:rFonts w:ascii="Times New Roman" w:hAnsi="Times New Roman" w:cs="Times New Roman"/>
          <w:b/>
          <w:bCs/>
          <w:sz w:val="24"/>
          <w:szCs w:val="24"/>
          <w:lang w:eastAsia="ru-RU"/>
        </w:rPr>
        <w:t>процедур, требования к порядку их выполнения</w:t>
      </w:r>
      <w:r w:rsidR="00A37956" w:rsidRPr="00421513">
        <w:rPr>
          <w:rFonts w:ascii="Times New Roman" w:hAnsi="Times New Roman" w:cs="Times New Roman"/>
          <w:b/>
          <w:bCs/>
          <w:sz w:val="24"/>
          <w:szCs w:val="24"/>
          <w:lang w:eastAsia="ru-RU"/>
        </w:rPr>
        <w:t>.</w:t>
      </w:r>
    </w:p>
    <w:p w:rsidR="00A37956" w:rsidRPr="00421513" w:rsidRDefault="00A37956" w:rsidP="00421513">
      <w:pPr>
        <w:pStyle w:val="a3"/>
        <w:autoSpaceDE w:val="0"/>
        <w:autoSpaceDN w:val="0"/>
        <w:adjustRightInd w:val="0"/>
        <w:spacing w:line="240" w:lineRule="auto"/>
        <w:ind w:left="-284" w:firstLine="709"/>
        <w:jc w:val="both"/>
        <w:rPr>
          <w:rFonts w:ascii="Times New Roman" w:hAnsi="Times New Roman" w:cs="Times New Roman"/>
          <w:sz w:val="24"/>
          <w:szCs w:val="24"/>
          <w:lang w:eastAsia="ru-RU"/>
        </w:rPr>
      </w:pPr>
    </w:p>
    <w:p w:rsidR="00AD4A9F" w:rsidRPr="00421513" w:rsidRDefault="00AD4A9F" w:rsidP="00421513">
      <w:pPr>
        <w:spacing w:after="0" w:line="240" w:lineRule="auto"/>
        <w:ind w:left="-284" w:firstLine="709"/>
        <w:jc w:val="both"/>
        <w:rPr>
          <w:rFonts w:ascii="Times New Roman" w:hAnsi="Times New Roman" w:cs="Times New Roman"/>
          <w:b/>
          <w:bCs/>
          <w:sz w:val="24"/>
          <w:szCs w:val="24"/>
          <w:lang w:eastAsia="ru-RU"/>
        </w:rPr>
      </w:pPr>
      <w:r w:rsidRPr="00421513">
        <w:rPr>
          <w:rFonts w:ascii="Times New Roman" w:hAnsi="Times New Roman" w:cs="Times New Roman"/>
          <w:b/>
          <w:bCs/>
          <w:sz w:val="24"/>
          <w:szCs w:val="24"/>
          <w:lang w:eastAsia="ru-RU"/>
        </w:rPr>
        <w:t>3.1. Состав и последовательность действий при предоставлении муниципальной услуги.</w:t>
      </w:r>
    </w:p>
    <w:p w:rsidR="00AD4A9F" w:rsidRPr="00421513" w:rsidRDefault="00AD4A9F" w:rsidP="00421513">
      <w:pPr>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Последовательность действий при предоставлении муниципальной услуги включает в себя следующие административные процедуры:</w:t>
      </w:r>
    </w:p>
    <w:p w:rsidR="00AD4A9F" w:rsidRPr="00421513" w:rsidRDefault="00AD4A9F" w:rsidP="00421513">
      <w:pPr>
        <w:numPr>
          <w:ilvl w:val="0"/>
          <w:numId w:val="8"/>
        </w:numPr>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rPr>
        <w:t>прием  и регистрация заявления и представленных документов;</w:t>
      </w:r>
    </w:p>
    <w:p w:rsidR="00AD4A9F" w:rsidRPr="00421513" w:rsidRDefault="00AD4A9F" w:rsidP="00421513">
      <w:pPr>
        <w:numPr>
          <w:ilvl w:val="0"/>
          <w:numId w:val="8"/>
        </w:numPr>
        <w:spacing w:after="0" w:line="240" w:lineRule="auto"/>
        <w:ind w:left="-284" w:firstLine="709"/>
        <w:jc w:val="both"/>
        <w:rPr>
          <w:rFonts w:ascii="Times New Roman" w:hAnsi="Times New Roman" w:cs="Times New Roman"/>
          <w:sz w:val="24"/>
          <w:szCs w:val="24"/>
        </w:rPr>
      </w:pPr>
      <w:r w:rsidRPr="00421513">
        <w:rPr>
          <w:rFonts w:ascii="Times New Roman" w:hAnsi="Times New Roman" w:cs="Times New Roman"/>
          <w:sz w:val="24"/>
          <w:szCs w:val="24"/>
        </w:rPr>
        <w:t>рассмотрение заявлений и представленных документов;</w:t>
      </w:r>
    </w:p>
    <w:p w:rsidR="00AD4A9F" w:rsidRPr="00421513" w:rsidRDefault="00AD4A9F" w:rsidP="00421513">
      <w:pPr>
        <w:numPr>
          <w:ilvl w:val="0"/>
          <w:numId w:val="8"/>
        </w:numPr>
        <w:spacing w:after="0" w:line="240" w:lineRule="auto"/>
        <w:ind w:left="-284" w:firstLine="709"/>
        <w:jc w:val="both"/>
        <w:rPr>
          <w:rFonts w:ascii="Times New Roman" w:hAnsi="Times New Roman" w:cs="Times New Roman"/>
          <w:sz w:val="24"/>
          <w:szCs w:val="24"/>
        </w:rPr>
      </w:pPr>
      <w:r w:rsidRPr="00421513">
        <w:rPr>
          <w:rFonts w:ascii="Times New Roman" w:hAnsi="Times New Roman" w:cs="Times New Roman"/>
          <w:sz w:val="24"/>
          <w:szCs w:val="24"/>
        </w:rPr>
        <w:t>запрос в организации, оказывающие межведомственное и межуровневое взаимодействие;</w:t>
      </w:r>
    </w:p>
    <w:p w:rsidR="00AD4A9F" w:rsidRPr="00421513" w:rsidRDefault="00AD4A9F" w:rsidP="00421513">
      <w:pPr>
        <w:numPr>
          <w:ilvl w:val="0"/>
          <w:numId w:val="8"/>
        </w:numPr>
        <w:spacing w:after="0" w:line="240" w:lineRule="auto"/>
        <w:ind w:left="-284" w:firstLine="709"/>
        <w:jc w:val="both"/>
        <w:rPr>
          <w:rFonts w:ascii="Times New Roman" w:hAnsi="Times New Roman" w:cs="Times New Roman"/>
          <w:sz w:val="24"/>
          <w:szCs w:val="24"/>
        </w:rPr>
      </w:pPr>
      <w:r w:rsidRPr="00421513">
        <w:rPr>
          <w:rFonts w:ascii="Times New Roman" w:hAnsi="Times New Roman" w:cs="Times New Roman"/>
          <w:sz w:val="24"/>
          <w:szCs w:val="24"/>
        </w:rPr>
        <w:t xml:space="preserve">принятие решения и подготовка проекта постановления о принятии на учет или </w:t>
      </w:r>
      <w:proofErr w:type="gramStart"/>
      <w:r w:rsidRPr="00421513">
        <w:rPr>
          <w:rFonts w:ascii="Times New Roman" w:hAnsi="Times New Roman" w:cs="Times New Roman"/>
          <w:sz w:val="24"/>
          <w:szCs w:val="24"/>
        </w:rPr>
        <w:t>об отказе в принятии на учет граждан в качестве нуждающихся в жилых помещениях</w:t>
      </w:r>
      <w:proofErr w:type="gramEnd"/>
      <w:r w:rsidRPr="00421513">
        <w:rPr>
          <w:rFonts w:ascii="Times New Roman" w:hAnsi="Times New Roman" w:cs="Times New Roman"/>
          <w:sz w:val="24"/>
          <w:szCs w:val="24"/>
        </w:rPr>
        <w:t>;</w:t>
      </w:r>
    </w:p>
    <w:p w:rsidR="00AD4A9F" w:rsidRPr="00421513" w:rsidRDefault="00AD4A9F" w:rsidP="00421513">
      <w:pPr>
        <w:numPr>
          <w:ilvl w:val="0"/>
          <w:numId w:val="8"/>
        </w:numPr>
        <w:spacing w:after="0" w:line="240" w:lineRule="auto"/>
        <w:ind w:left="-284" w:firstLine="709"/>
        <w:jc w:val="both"/>
        <w:rPr>
          <w:rFonts w:ascii="Times New Roman" w:hAnsi="Times New Roman" w:cs="Times New Roman"/>
          <w:sz w:val="24"/>
          <w:szCs w:val="24"/>
        </w:rPr>
      </w:pPr>
      <w:r w:rsidRPr="00421513">
        <w:rPr>
          <w:rFonts w:ascii="Times New Roman" w:hAnsi="Times New Roman" w:cs="Times New Roman"/>
          <w:sz w:val="24"/>
          <w:szCs w:val="24"/>
        </w:rPr>
        <w:t>выдача оформленного решения заявителю;</w:t>
      </w:r>
    </w:p>
    <w:p w:rsidR="00AD4A9F" w:rsidRPr="00421513" w:rsidRDefault="00AD4A9F" w:rsidP="00421513">
      <w:pPr>
        <w:numPr>
          <w:ilvl w:val="0"/>
          <w:numId w:val="8"/>
        </w:numPr>
        <w:spacing w:after="0" w:line="240" w:lineRule="auto"/>
        <w:ind w:left="-284" w:firstLine="709"/>
        <w:jc w:val="both"/>
        <w:rPr>
          <w:rFonts w:ascii="Times New Roman" w:hAnsi="Times New Roman" w:cs="Times New Roman"/>
          <w:sz w:val="24"/>
          <w:szCs w:val="24"/>
        </w:rPr>
      </w:pPr>
      <w:proofErr w:type="gramStart"/>
      <w:r w:rsidRPr="00421513">
        <w:rPr>
          <w:rFonts w:ascii="Times New Roman" w:hAnsi="Times New Roman" w:cs="Times New Roman"/>
          <w:sz w:val="24"/>
          <w:szCs w:val="24"/>
        </w:rPr>
        <w:lastRenderedPageBreak/>
        <w:t>формирование учетного дела гражданина принятого на учет в качестве нуждающихся в жилых помещениях.</w:t>
      </w:r>
      <w:proofErr w:type="gramEnd"/>
    </w:p>
    <w:p w:rsidR="00AD4A9F" w:rsidRPr="00421513" w:rsidRDefault="00AD4A9F" w:rsidP="00421513">
      <w:pPr>
        <w:autoSpaceDE w:val="0"/>
        <w:autoSpaceDN w:val="0"/>
        <w:adjustRightInd w:val="0"/>
        <w:spacing w:after="0" w:line="240" w:lineRule="auto"/>
        <w:ind w:left="-284" w:firstLine="709"/>
        <w:jc w:val="both"/>
        <w:rPr>
          <w:rFonts w:ascii="Times New Roman" w:hAnsi="Times New Roman" w:cs="Times New Roman"/>
          <w:bCs/>
          <w:color w:val="000000"/>
          <w:sz w:val="24"/>
          <w:szCs w:val="24"/>
        </w:rPr>
      </w:pPr>
      <w:proofErr w:type="gramStart"/>
      <w:r w:rsidRPr="00421513">
        <w:rPr>
          <w:rFonts w:ascii="Times New Roman" w:hAnsi="Times New Roman" w:cs="Times New Roman"/>
          <w:bCs/>
          <w:color w:val="000000"/>
          <w:sz w:val="24"/>
          <w:szCs w:val="24"/>
        </w:rPr>
        <w:t>Органу местного самоуправления, предоставляющему муниципальную услугу и его должностным лицам запрещено</w:t>
      </w:r>
      <w:proofErr w:type="gramEnd"/>
      <w:r w:rsidRPr="00421513">
        <w:rPr>
          <w:rFonts w:ascii="Times New Roman" w:hAnsi="Times New Roman" w:cs="Times New Roman"/>
          <w:bCs/>
          <w:color w:val="000000"/>
          <w:sz w:val="24"/>
          <w:szCs w:val="24"/>
        </w:rPr>
        <w:t xml:space="preserve"> требовать от заявителя при осуществлении административных процедур:</w:t>
      </w:r>
    </w:p>
    <w:p w:rsidR="00AD4A9F" w:rsidRPr="00421513" w:rsidRDefault="00AD4A9F" w:rsidP="00421513">
      <w:pPr>
        <w:autoSpaceDE w:val="0"/>
        <w:autoSpaceDN w:val="0"/>
        <w:adjustRightInd w:val="0"/>
        <w:spacing w:after="0" w:line="240" w:lineRule="auto"/>
        <w:ind w:left="-284" w:firstLine="709"/>
        <w:jc w:val="both"/>
        <w:rPr>
          <w:rFonts w:ascii="Times New Roman" w:hAnsi="Times New Roman" w:cs="Times New Roman"/>
          <w:bCs/>
          <w:color w:val="000000"/>
          <w:sz w:val="24"/>
          <w:szCs w:val="24"/>
        </w:rPr>
      </w:pPr>
      <w:r w:rsidRPr="00421513">
        <w:rPr>
          <w:rFonts w:ascii="Times New Roman" w:hAnsi="Times New Roman" w:cs="Times New Roman"/>
          <w:bCs/>
          <w:color w:val="000000"/>
          <w:sz w:val="24"/>
          <w:szCs w:val="24"/>
        </w:rPr>
        <w:t>представления документов,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AD4A9F" w:rsidRPr="00421513" w:rsidRDefault="00AD4A9F" w:rsidP="00421513">
      <w:pPr>
        <w:autoSpaceDE w:val="0"/>
        <w:autoSpaceDN w:val="0"/>
        <w:adjustRightInd w:val="0"/>
        <w:spacing w:after="0" w:line="240" w:lineRule="auto"/>
        <w:ind w:left="-284" w:firstLine="709"/>
        <w:jc w:val="both"/>
        <w:rPr>
          <w:rFonts w:ascii="Times New Roman" w:hAnsi="Times New Roman" w:cs="Times New Roman"/>
          <w:bCs/>
          <w:color w:val="000000"/>
          <w:sz w:val="24"/>
          <w:szCs w:val="24"/>
        </w:rPr>
      </w:pPr>
      <w:proofErr w:type="gramStart"/>
      <w:r w:rsidRPr="00421513">
        <w:rPr>
          <w:rFonts w:ascii="Times New Roman" w:hAnsi="Times New Roman" w:cs="Times New Roman"/>
          <w:bCs/>
          <w:color w:val="000000"/>
          <w:sz w:val="24"/>
          <w:szCs w:val="24"/>
        </w:rPr>
        <w:t>представления документов и информации, которые находятся в распоряжении государственных органов, органов местного самоуправления и подведомственных им организаций в соответствии с нормативными правовыми актами (за исключением документов, подтверждающих оплату государственной пошлины, документов, включенных в перечень, определенный частью 6 статьи 7 Федерального закона № 210-ФЗ, а также документов, выдаваемых в результате оказания услуг, являющихся необходимыми и обязательными для предоставления муниципальной услуги);</w:t>
      </w:r>
      <w:proofErr w:type="gramEnd"/>
    </w:p>
    <w:p w:rsidR="00AD4A9F" w:rsidRPr="00421513" w:rsidRDefault="00AD4A9F" w:rsidP="00421513">
      <w:pPr>
        <w:spacing w:after="0" w:line="240" w:lineRule="auto"/>
        <w:ind w:left="-284" w:firstLine="709"/>
        <w:jc w:val="both"/>
        <w:rPr>
          <w:rFonts w:ascii="Times New Roman" w:hAnsi="Times New Roman" w:cs="Times New Roman"/>
          <w:sz w:val="24"/>
          <w:szCs w:val="24"/>
        </w:rPr>
      </w:pPr>
      <w:proofErr w:type="gramStart"/>
      <w:r w:rsidRPr="00421513">
        <w:rPr>
          <w:rFonts w:ascii="Times New Roman" w:hAnsi="Times New Roman" w:cs="Times New Roman"/>
          <w:bCs/>
          <w:color w:val="000000"/>
          <w:sz w:val="24"/>
          <w:szCs w:val="24"/>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AD4A9F" w:rsidRPr="00421513" w:rsidRDefault="00AD4A9F" w:rsidP="00421513">
      <w:pPr>
        <w:spacing w:after="0" w:line="240" w:lineRule="auto"/>
        <w:ind w:left="-284" w:firstLine="709"/>
        <w:jc w:val="both"/>
        <w:rPr>
          <w:rFonts w:ascii="Times New Roman" w:hAnsi="Times New Roman" w:cs="Times New Roman"/>
          <w:b/>
          <w:bCs/>
          <w:sz w:val="24"/>
          <w:szCs w:val="24"/>
          <w:lang w:eastAsia="ru-RU"/>
        </w:rPr>
      </w:pPr>
      <w:r w:rsidRPr="00421513">
        <w:rPr>
          <w:rFonts w:ascii="Times New Roman" w:hAnsi="Times New Roman" w:cs="Times New Roman"/>
          <w:b/>
          <w:bCs/>
          <w:sz w:val="24"/>
          <w:szCs w:val="24"/>
          <w:lang w:eastAsia="ru-RU"/>
        </w:rPr>
        <w:t>3.2. Прием и регистрация заявления и представленных документов.</w:t>
      </w:r>
    </w:p>
    <w:p w:rsidR="00AD4A9F" w:rsidRPr="00421513" w:rsidRDefault="00AD4A9F" w:rsidP="00421513">
      <w:pPr>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3.2.1. Основанием для начала процедуры приема заявления является поступление специалисту жилищного отдела (сектора) администрации заявления о принятии заявителя на учет граждан в качестве нуждающихся в жилых помещениях;</w:t>
      </w:r>
    </w:p>
    <w:p w:rsidR="00AD4A9F" w:rsidRPr="00421513" w:rsidRDefault="00AD4A9F" w:rsidP="00421513">
      <w:pPr>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3.2.2. Заявитель при обращении к должностному лицу жилищного отдела (сектора) представляет подлинники и копии документов указанные в подразделе 2.6.3., действительные на дату обращения. Копии после сличения с подлинниками документов заверяются должностным лицом жилищного отдела и приобщаются к материалам дела.</w:t>
      </w:r>
    </w:p>
    <w:p w:rsidR="00AD4A9F" w:rsidRPr="00421513" w:rsidRDefault="00AD4A9F" w:rsidP="00421513">
      <w:pPr>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3.2.3. Заявление принимается в течение двадцати минут.</w:t>
      </w:r>
    </w:p>
    <w:p w:rsidR="00AD4A9F" w:rsidRPr="00421513" w:rsidRDefault="00AD4A9F" w:rsidP="00421513">
      <w:pPr>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3.2.4. При поступлении заявления (запроса) заявителя в электронной форме через ПГУ ЛО, либо ЕПГУ специалист, наделенный в соответствии с должностным регламентом функциями по приему заявлений и документов через Портал, формирует комплект документов, поступивших в электронном виде.</w:t>
      </w:r>
    </w:p>
    <w:p w:rsidR="00AD4A9F" w:rsidRPr="00421513" w:rsidRDefault="00AD4A9F" w:rsidP="00421513">
      <w:pPr>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 xml:space="preserve">3.2.5. Заявление в течение одного дня регистрируется </w:t>
      </w:r>
      <w:proofErr w:type="gramStart"/>
      <w:r w:rsidRPr="00421513">
        <w:rPr>
          <w:rFonts w:ascii="Times New Roman" w:hAnsi="Times New Roman" w:cs="Times New Roman"/>
          <w:sz w:val="24"/>
          <w:szCs w:val="24"/>
          <w:lang w:eastAsia="ru-RU"/>
        </w:rPr>
        <w:t>в Книге регистрации заявлений граждан о принятия  на учет в качестве нуждающихся в жилых помещениях</w:t>
      </w:r>
      <w:proofErr w:type="gramEnd"/>
      <w:r w:rsidRPr="00421513">
        <w:rPr>
          <w:rFonts w:ascii="Times New Roman" w:hAnsi="Times New Roman" w:cs="Times New Roman"/>
          <w:sz w:val="24"/>
          <w:szCs w:val="24"/>
          <w:lang w:eastAsia="ru-RU"/>
        </w:rPr>
        <w:t>, предоставляемых по договорам социального найма (Приложение № 5);</w:t>
      </w:r>
    </w:p>
    <w:p w:rsidR="00AD4A9F" w:rsidRPr="00421513" w:rsidRDefault="00AD4A9F" w:rsidP="00421513">
      <w:pPr>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3.2.6. Заявителю должностным лицом жилищного отдела (сектора), принявшим представленные документы, выдается расписка в получении документов, копий документов с указанием их перечня и даты получения, фамилии и должности принявшего документы должностного лица. Датой получения документов считаются дата представления полного комплекта документов.</w:t>
      </w:r>
    </w:p>
    <w:p w:rsidR="00AD4A9F" w:rsidRPr="00421513" w:rsidRDefault="00AD4A9F" w:rsidP="00421513">
      <w:pPr>
        <w:spacing w:after="0" w:line="240" w:lineRule="auto"/>
        <w:ind w:left="-284" w:firstLine="709"/>
        <w:jc w:val="both"/>
        <w:rPr>
          <w:rFonts w:ascii="Times New Roman" w:hAnsi="Times New Roman" w:cs="Times New Roman"/>
          <w:b/>
          <w:bCs/>
          <w:sz w:val="24"/>
          <w:szCs w:val="24"/>
          <w:lang w:eastAsia="ru-RU"/>
        </w:rPr>
      </w:pPr>
      <w:r w:rsidRPr="00421513">
        <w:rPr>
          <w:rFonts w:ascii="Times New Roman" w:hAnsi="Times New Roman" w:cs="Times New Roman"/>
          <w:b/>
          <w:bCs/>
          <w:sz w:val="24"/>
          <w:szCs w:val="24"/>
          <w:lang w:eastAsia="ru-RU"/>
        </w:rPr>
        <w:t>3.3. Рассмотрение заявлений и представленных документов.</w:t>
      </w:r>
    </w:p>
    <w:p w:rsidR="00AD4A9F" w:rsidRPr="00421513" w:rsidRDefault="00AD4A9F" w:rsidP="00421513">
      <w:pPr>
        <w:spacing w:after="0" w:line="240" w:lineRule="auto"/>
        <w:ind w:left="-284" w:firstLine="709"/>
        <w:jc w:val="both"/>
        <w:rPr>
          <w:rFonts w:ascii="Times New Roman" w:hAnsi="Times New Roman" w:cs="Times New Roman"/>
          <w:b/>
          <w:bCs/>
          <w:sz w:val="24"/>
          <w:szCs w:val="24"/>
          <w:lang w:eastAsia="ru-RU"/>
        </w:rPr>
      </w:pPr>
      <w:r w:rsidRPr="00421513">
        <w:rPr>
          <w:rFonts w:ascii="Times New Roman" w:hAnsi="Times New Roman" w:cs="Times New Roman"/>
          <w:sz w:val="24"/>
          <w:szCs w:val="24"/>
          <w:lang w:eastAsia="ru-RU"/>
        </w:rPr>
        <w:t>Специалист ответственный за предоставление муниципальной услуги в течение одного дня проверяет соответствие и действительность сведений и документов, представленных для предоставления муниципальной услуги.</w:t>
      </w:r>
    </w:p>
    <w:p w:rsidR="00AD4A9F" w:rsidRPr="00421513" w:rsidRDefault="00AD4A9F" w:rsidP="00421513">
      <w:pPr>
        <w:spacing w:after="0" w:line="240" w:lineRule="auto"/>
        <w:ind w:left="-284" w:firstLine="709"/>
        <w:jc w:val="both"/>
        <w:rPr>
          <w:rFonts w:ascii="Times New Roman" w:hAnsi="Times New Roman" w:cs="Times New Roman"/>
          <w:b/>
          <w:bCs/>
          <w:sz w:val="24"/>
          <w:szCs w:val="24"/>
          <w:lang w:eastAsia="ru-RU"/>
        </w:rPr>
      </w:pPr>
      <w:r w:rsidRPr="00421513">
        <w:rPr>
          <w:rFonts w:ascii="Times New Roman" w:hAnsi="Times New Roman" w:cs="Times New Roman"/>
          <w:b/>
          <w:bCs/>
          <w:sz w:val="24"/>
          <w:szCs w:val="24"/>
          <w:lang w:eastAsia="ru-RU"/>
        </w:rPr>
        <w:t>3.4. Запрос в организации, оказывающие межведомственное и межуровневое взаимодействие.</w:t>
      </w:r>
    </w:p>
    <w:p w:rsidR="00AD4A9F" w:rsidRPr="00421513" w:rsidRDefault="00AD4A9F" w:rsidP="00421513">
      <w:pPr>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На основании заявления и предоставленных документов, специалист ответственный за предоставление муниципальной услуги в течение десяти дней делает запрос в организации, оказывающие межведомственное и межуровневое взаимодействие:</w:t>
      </w:r>
    </w:p>
    <w:p w:rsidR="00AD4A9F" w:rsidRPr="00421513" w:rsidRDefault="00AD4A9F" w:rsidP="00421513">
      <w:pPr>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 xml:space="preserve">3.4.1. Запрос в Федеральную службу государственной регистрации, кадастра и картографии о предоставлении выписки из Единого государственного реестра прав на </w:t>
      </w:r>
      <w:r w:rsidRPr="00421513">
        <w:rPr>
          <w:rFonts w:ascii="Times New Roman" w:hAnsi="Times New Roman" w:cs="Times New Roman"/>
          <w:sz w:val="24"/>
          <w:szCs w:val="24"/>
          <w:lang w:eastAsia="ru-RU"/>
        </w:rPr>
        <w:lastRenderedPageBreak/>
        <w:t>недвижимое имущество и сделок с ним о наличии или отсутствии жилых помещений на праве собственности по месту постоянного жительства заявителя и членов его семьи;</w:t>
      </w:r>
    </w:p>
    <w:p w:rsidR="00AD4A9F" w:rsidRPr="00421513" w:rsidRDefault="00AD4A9F" w:rsidP="00421513">
      <w:pPr>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 xml:space="preserve">3.4.2. </w:t>
      </w:r>
      <w:proofErr w:type="gramStart"/>
      <w:r w:rsidRPr="00421513">
        <w:rPr>
          <w:rFonts w:ascii="Times New Roman" w:hAnsi="Times New Roman" w:cs="Times New Roman"/>
          <w:sz w:val="24"/>
          <w:szCs w:val="24"/>
          <w:lang w:eastAsia="ru-RU"/>
        </w:rPr>
        <w:t>Запрос в подведомственные органам местного самоуправления организации, участвующие в предоставлении муниципальных услуг о предоставлении справки формы 9 (выписка из домовой книги) на гражданина и членов его семьи, в том числе справки формы 9 (выписка из домовой книги) по предыдущему месту жительства, если срок регистрации заявителя и членов его семьи по месту жительства менее 5 лет (с 1 января 2015 года</w:t>
      </w:r>
      <w:proofErr w:type="gramEnd"/>
      <w:r w:rsidRPr="00421513">
        <w:rPr>
          <w:rFonts w:ascii="Times New Roman" w:hAnsi="Times New Roman" w:cs="Times New Roman"/>
          <w:sz w:val="24"/>
          <w:szCs w:val="24"/>
          <w:lang w:eastAsia="ru-RU"/>
        </w:rPr>
        <w:t>) и справки формы 7 (характеристика жилых помещений);</w:t>
      </w:r>
    </w:p>
    <w:p w:rsidR="00AD4A9F" w:rsidRPr="00421513" w:rsidRDefault="00AD4A9F" w:rsidP="00421513">
      <w:pPr>
        <w:spacing w:after="0" w:line="240" w:lineRule="auto"/>
        <w:ind w:left="-284" w:firstLine="709"/>
        <w:jc w:val="both"/>
        <w:rPr>
          <w:rFonts w:ascii="Times New Roman" w:hAnsi="Times New Roman" w:cs="Times New Roman"/>
          <w:b/>
          <w:bCs/>
          <w:sz w:val="24"/>
          <w:szCs w:val="24"/>
          <w:lang w:eastAsia="ru-RU"/>
        </w:rPr>
      </w:pPr>
      <w:r w:rsidRPr="00421513">
        <w:rPr>
          <w:rFonts w:ascii="Times New Roman" w:hAnsi="Times New Roman" w:cs="Times New Roman"/>
          <w:b/>
          <w:bCs/>
          <w:sz w:val="24"/>
          <w:szCs w:val="24"/>
          <w:lang w:eastAsia="ru-RU"/>
        </w:rPr>
        <w:t xml:space="preserve">3.5. Принятие решения и подготовка проекта постановления о принятии на учет или </w:t>
      </w:r>
      <w:proofErr w:type="gramStart"/>
      <w:r w:rsidRPr="00421513">
        <w:rPr>
          <w:rFonts w:ascii="Times New Roman" w:hAnsi="Times New Roman" w:cs="Times New Roman"/>
          <w:b/>
          <w:bCs/>
          <w:sz w:val="24"/>
          <w:szCs w:val="24"/>
          <w:lang w:eastAsia="ru-RU"/>
        </w:rPr>
        <w:t>об отказе в принятии на учет граждан в качестве нуждающихся в жилых помещениях</w:t>
      </w:r>
      <w:proofErr w:type="gramEnd"/>
      <w:r w:rsidRPr="00421513">
        <w:rPr>
          <w:rFonts w:ascii="Times New Roman" w:hAnsi="Times New Roman" w:cs="Times New Roman"/>
          <w:b/>
          <w:bCs/>
          <w:sz w:val="24"/>
          <w:szCs w:val="24"/>
          <w:lang w:eastAsia="ru-RU"/>
        </w:rPr>
        <w:t>.</w:t>
      </w:r>
    </w:p>
    <w:p w:rsidR="00AD4A9F" w:rsidRPr="00421513" w:rsidRDefault="00AD4A9F" w:rsidP="00421513">
      <w:pPr>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 xml:space="preserve">3.5.1. Специалистом администрации  проводится проверка и анализ имеющихся документов, и документы выносятся на рассмотрение общественной жилищной комиссии при администрации Большедворского сельского поселения, утвержденной решением совета депутатов Большедворского сельского поселения  № 223 от 14.07.2013;  </w:t>
      </w:r>
    </w:p>
    <w:p w:rsidR="00AD4A9F" w:rsidRPr="00421513" w:rsidRDefault="00AD4A9F" w:rsidP="00421513">
      <w:pPr>
        <w:autoSpaceDE w:val="0"/>
        <w:autoSpaceDN w:val="0"/>
        <w:adjustRightInd w:val="0"/>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 xml:space="preserve">3.5.2. </w:t>
      </w:r>
      <w:proofErr w:type="gramStart"/>
      <w:r w:rsidRPr="00421513">
        <w:rPr>
          <w:rFonts w:ascii="Times New Roman" w:hAnsi="Times New Roman" w:cs="Times New Roman"/>
          <w:sz w:val="24"/>
          <w:szCs w:val="24"/>
          <w:lang w:eastAsia="ru-RU"/>
        </w:rPr>
        <w:t>На основании решения общественной жилищной комиссии должностным лицом жилищного отдела (сектора) готовится проект постановления о признании граждан малоимущими и  принятии их на учет в качестве нуждающихся в жилых помещениях,  предоставляемых по договорам социального найма, либо обоснованный отказ в принятии на учет, и передается главному специалисту администрации Большедворского сельского поселения  для дальнейшего оформления.</w:t>
      </w:r>
      <w:proofErr w:type="gramEnd"/>
    </w:p>
    <w:p w:rsidR="00AD4A9F" w:rsidRPr="00421513" w:rsidRDefault="00AD4A9F" w:rsidP="00421513">
      <w:pPr>
        <w:spacing w:after="0" w:line="240" w:lineRule="auto"/>
        <w:ind w:left="-284" w:firstLine="709"/>
        <w:jc w:val="both"/>
        <w:rPr>
          <w:rFonts w:ascii="Times New Roman" w:hAnsi="Times New Roman" w:cs="Times New Roman"/>
          <w:b/>
          <w:bCs/>
          <w:sz w:val="24"/>
          <w:szCs w:val="24"/>
          <w:lang w:eastAsia="ru-RU"/>
        </w:rPr>
      </w:pPr>
      <w:r w:rsidRPr="00421513">
        <w:rPr>
          <w:rFonts w:ascii="Times New Roman" w:hAnsi="Times New Roman" w:cs="Times New Roman"/>
          <w:b/>
          <w:bCs/>
          <w:sz w:val="24"/>
          <w:szCs w:val="24"/>
          <w:lang w:eastAsia="ru-RU"/>
        </w:rPr>
        <w:t>3.6. Выдача оформленного решения заявителю.</w:t>
      </w:r>
    </w:p>
    <w:p w:rsidR="00AD4A9F" w:rsidRPr="00421513" w:rsidRDefault="00AD4A9F" w:rsidP="00421513">
      <w:pPr>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 xml:space="preserve">3.6.1. Решение о принятии на учет или </w:t>
      </w:r>
      <w:proofErr w:type="gramStart"/>
      <w:r w:rsidRPr="00421513">
        <w:rPr>
          <w:rFonts w:ascii="Times New Roman" w:hAnsi="Times New Roman" w:cs="Times New Roman"/>
          <w:sz w:val="24"/>
          <w:szCs w:val="24"/>
          <w:lang w:eastAsia="ru-RU"/>
        </w:rPr>
        <w:t>об отказе в принятии на учет граждан в качестве нуждающихся в жилых помещениях</w:t>
      </w:r>
      <w:proofErr w:type="gramEnd"/>
      <w:r w:rsidRPr="00421513">
        <w:rPr>
          <w:rFonts w:ascii="Times New Roman" w:hAnsi="Times New Roman" w:cs="Times New Roman"/>
          <w:sz w:val="24"/>
          <w:szCs w:val="24"/>
          <w:lang w:eastAsia="ru-RU"/>
        </w:rPr>
        <w:t xml:space="preserve"> должно быть принято администрацией по результатам рассмотрения заявления о принятии на учет и иных представленных документов не позднее чем через тридцать рабочих дней со дня представления указанных документов в жилищный отдел;</w:t>
      </w:r>
    </w:p>
    <w:p w:rsidR="00AD4A9F" w:rsidRPr="00421513" w:rsidRDefault="00AD4A9F" w:rsidP="00421513">
      <w:pPr>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3.6.2. Должностное лицо жилищного отдела не позднее чем через три рабочих дня со дня принятия решения о принятии на учет или об отказе в принятии на учет выдает или направляет гражданину, подавшему соответствующее заявление о принятии на учет, документ, подтверждающий такое решение;</w:t>
      </w:r>
    </w:p>
    <w:p w:rsidR="00AD4A9F" w:rsidRPr="00421513" w:rsidRDefault="00AD4A9F" w:rsidP="00421513">
      <w:pPr>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 xml:space="preserve">3.6.3. </w:t>
      </w:r>
      <w:proofErr w:type="gramStart"/>
      <w:r w:rsidRPr="00421513">
        <w:rPr>
          <w:rFonts w:ascii="Times New Roman" w:hAnsi="Times New Roman" w:cs="Times New Roman"/>
          <w:sz w:val="24"/>
          <w:szCs w:val="24"/>
          <w:lang w:eastAsia="ru-RU"/>
        </w:rPr>
        <w:t>Граждане считаются принятыми на учет в качестве нуждающихся в жилых помещениях со дня принятия постановления администрации о принятии на учет;</w:t>
      </w:r>
      <w:proofErr w:type="gramEnd"/>
    </w:p>
    <w:p w:rsidR="00AD4A9F" w:rsidRPr="00421513" w:rsidRDefault="00AD4A9F" w:rsidP="00421513">
      <w:pPr>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3.6.4. Принятые на учет граждане включаются в Книгу учета граждан в качестве нуждающихся в жилых помещениях, предоставляемых по договорам социального найма (далее - Книга учета) (Приложение № 6).</w:t>
      </w:r>
    </w:p>
    <w:p w:rsidR="00AD4A9F" w:rsidRPr="00421513" w:rsidRDefault="00AD4A9F" w:rsidP="00421513">
      <w:pPr>
        <w:spacing w:after="0" w:line="240" w:lineRule="auto"/>
        <w:ind w:left="-284" w:firstLine="709"/>
        <w:jc w:val="both"/>
        <w:rPr>
          <w:rFonts w:ascii="Times New Roman" w:hAnsi="Times New Roman" w:cs="Times New Roman"/>
          <w:b/>
          <w:bCs/>
          <w:sz w:val="24"/>
          <w:szCs w:val="24"/>
          <w:lang w:eastAsia="ru-RU"/>
        </w:rPr>
      </w:pPr>
      <w:r w:rsidRPr="00421513">
        <w:rPr>
          <w:rFonts w:ascii="Times New Roman" w:hAnsi="Times New Roman" w:cs="Times New Roman"/>
          <w:b/>
          <w:bCs/>
          <w:sz w:val="24"/>
          <w:szCs w:val="24"/>
          <w:lang w:eastAsia="ru-RU"/>
        </w:rPr>
        <w:t xml:space="preserve">3.7. </w:t>
      </w:r>
      <w:proofErr w:type="gramStart"/>
      <w:r w:rsidRPr="00421513">
        <w:rPr>
          <w:rFonts w:ascii="Times New Roman" w:hAnsi="Times New Roman" w:cs="Times New Roman"/>
          <w:b/>
          <w:bCs/>
          <w:sz w:val="24"/>
          <w:szCs w:val="24"/>
          <w:lang w:eastAsia="ru-RU"/>
        </w:rPr>
        <w:t>Формирование учетного дела гражданина принятого на учет в качестве нуждающихся в жилых помещениях.</w:t>
      </w:r>
      <w:proofErr w:type="gramEnd"/>
    </w:p>
    <w:p w:rsidR="00AD4A9F" w:rsidRPr="00421513" w:rsidRDefault="00AD4A9F" w:rsidP="00421513">
      <w:pPr>
        <w:autoSpaceDE w:val="0"/>
        <w:autoSpaceDN w:val="0"/>
        <w:adjustRightInd w:val="0"/>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3.7.1. На каждого малоимущего гражданина-заявителя, принятого на учет в качестве нуждающегося в жилом помещении, заводится учетное дело, которое содержит заявление о принятии на учет и представленные им документы, послужившие основанием для принятия решения о принятии на учет. Учетному делу присваивается номер;</w:t>
      </w:r>
    </w:p>
    <w:p w:rsidR="00AD4A9F" w:rsidRPr="00421513" w:rsidRDefault="00AD4A9F" w:rsidP="00421513">
      <w:pPr>
        <w:autoSpaceDE w:val="0"/>
        <w:autoSpaceDN w:val="0"/>
        <w:adjustRightInd w:val="0"/>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 xml:space="preserve">3.7.2.  Граждане, принятые на учет включаются в список </w:t>
      </w:r>
      <w:proofErr w:type="gramStart"/>
      <w:r w:rsidRPr="00421513">
        <w:rPr>
          <w:rFonts w:ascii="Times New Roman" w:hAnsi="Times New Roman" w:cs="Times New Roman"/>
          <w:sz w:val="24"/>
          <w:szCs w:val="24"/>
          <w:lang w:eastAsia="ru-RU"/>
        </w:rPr>
        <w:t>граждан, нуждающихся в улучшении жилищных условий и вносятся</w:t>
      </w:r>
      <w:proofErr w:type="gramEnd"/>
      <w:r w:rsidRPr="00421513">
        <w:rPr>
          <w:rFonts w:ascii="Times New Roman" w:hAnsi="Times New Roman" w:cs="Times New Roman"/>
          <w:sz w:val="24"/>
          <w:szCs w:val="24"/>
          <w:lang w:eastAsia="ru-RU"/>
        </w:rPr>
        <w:t xml:space="preserve"> в автоматизированную систему учета граждан, нуждающихся в жилых помещениях;</w:t>
      </w:r>
    </w:p>
    <w:p w:rsidR="00AD4A9F" w:rsidRPr="00421513" w:rsidRDefault="00AD4A9F" w:rsidP="00421513">
      <w:pPr>
        <w:autoSpaceDE w:val="0"/>
        <w:autoSpaceDN w:val="0"/>
        <w:adjustRightInd w:val="0"/>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3.7.3. Ежегодно в период с 10 января по 31 марта специалист администрации проводит проверку прав граждан состоять на учете в качестве нуждающихся в жилых помещениях на основании документов, предоставленных гражданами, принятыми на учет;</w:t>
      </w:r>
    </w:p>
    <w:p w:rsidR="007C05F4" w:rsidRPr="00421513" w:rsidRDefault="007C05F4" w:rsidP="00421513">
      <w:pPr>
        <w:spacing w:after="0" w:line="240" w:lineRule="auto"/>
        <w:ind w:left="-284" w:firstLine="709"/>
        <w:jc w:val="both"/>
        <w:rPr>
          <w:rFonts w:ascii="Times New Roman" w:hAnsi="Times New Roman" w:cs="Times New Roman"/>
          <w:b/>
          <w:bCs/>
          <w:sz w:val="24"/>
          <w:szCs w:val="24"/>
          <w:lang w:eastAsia="ru-RU"/>
        </w:rPr>
      </w:pPr>
    </w:p>
    <w:p w:rsidR="00AD4A9F" w:rsidRPr="00421513" w:rsidRDefault="00AD4A9F" w:rsidP="00CA06F8">
      <w:pPr>
        <w:pStyle w:val="a3"/>
        <w:numPr>
          <w:ilvl w:val="0"/>
          <w:numId w:val="18"/>
        </w:numPr>
        <w:spacing w:line="240" w:lineRule="auto"/>
        <w:ind w:left="-284" w:firstLine="709"/>
        <w:jc w:val="center"/>
        <w:rPr>
          <w:rFonts w:ascii="Times New Roman" w:hAnsi="Times New Roman" w:cs="Times New Roman"/>
          <w:b/>
          <w:bCs/>
          <w:sz w:val="24"/>
          <w:szCs w:val="24"/>
          <w:lang w:eastAsia="ru-RU"/>
        </w:rPr>
      </w:pPr>
      <w:r w:rsidRPr="00421513">
        <w:rPr>
          <w:rFonts w:ascii="Times New Roman" w:hAnsi="Times New Roman" w:cs="Times New Roman"/>
          <w:b/>
          <w:bCs/>
          <w:sz w:val="24"/>
          <w:szCs w:val="24"/>
          <w:lang w:eastAsia="ru-RU"/>
        </w:rPr>
        <w:t xml:space="preserve">Формы </w:t>
      </w:r>
      <w:proofErr w:type="gramStart"/>
      <w:r w:rsidRPr="00421513">
        <w:rPr>
          <w:rFonts w:ascii="Times New Roman" w:hAnsi="Times New Roman" w:cs="Times New Roman"/>
          <w:b/>
          <w:bCs/>
          <w:sz w:val="24"/>
          <w:szCs w:val="24"/>
          <w:lang w:eastAsia="ru-RU"/>
        </w:rPr>
        <w:t>контроля за</w:t>
      </w:r>
      <w:proofErr w:type="gramEnd"/>
      <w:r w:rsidRPr="00421513">
        <w:rPr>
          <w:rFonts w:ascii="Times New Roman" w:hAnsi="Times New Roman" w:cs="Times New Roman"/>
          <w:b/>
          <w:bCs/>
          <w:sz w:val="24"/>
          <w:szCs w:val="24"/>
          <w:lang w:eastAsia="ru-RU"/>
        </w:rPr>
        <w:t xml:space="preserve"> исполнением административного регламента</w:t>
      </w:r>
      <w:r w:rsidR="00A37956" w:rsidRPr="00421513">
        <w:rPr>
          <w:rFonts w:ascii="Times New Roman" w:hAnsi="Times New Roman" w:cs="Times New Roman"/>
          <w:b/>
          <w:bCs/>
          <w:sz w:val="24"/>
          <w:szCs w:val="24"/>
          <w:lang w:eastAsia="ru-RU"/>
        </w:rPr>
        <w:t>.</w:t>
      </w:r>
    </w:p>
    <w:p w:rsidR="00A37956" w:rsidRPr="00421513" w:rsidRDefault="00A37956" w:rsidP="00421513">
      <w:pPr>
        <w:pStyle w:val="a3"/>
        <w:spacing w:line="240" w:lineRule="auto"/>
        <w:ind w:left="-284" w:firstLine="709"/>
        <w:jc w:val="both"/>
        <w:rPr>
          <w:rFonts w:ascii="Times New Roman" w:hAnsi="Times New Roman" w:cs="Times New Roman"/>
          <w:b/>
          <w:bCs/>
          <w:sz w:val="24"/>
          <w:szCs w:val="24"/>
          <w:lang w:eastAsia="ru-RU"/>
        </w:rPr>
      </w:pPr>
    </w:p>
    <w:p w:rsidR="00AD4A9F" w:rsidRPr="00421513" w:rsidRDefault="00AD4A9F" w:rsidP="00421513">
      <w:pPr>
        <w:spacing w:after="0" w:line="240" w:lineRule="auto"/>
        <w:ind w:left="-284" w:firstLine="709"/>
        <w:jc w:val="both"/>
        <w:rPr>
          <w:rFonts w:ascii="Times New Roman" w:hAnsi="Times New Roman" w:cs="Times New Roman"/>
          <w:b/>
          <w:bCs/>
          <w:sz w:val="24"/>
          <w:szCs w:val="24"/>
          <w:lang w:eastAsia="ru-RU"/>
        </w:rPr>
      </w:pPr>
      <w:r w:rsidRPr="00421513">
        <w:rPr>
          <w:rFonts w:ascii="Times New Roman" w:hAnsi="Times New Roman" w:cs="Times New Roman"/>
          <w:b/>
          <w:bCs/>
          <w:sz w:val="24"/>
          <w:szCs w:val="24"/>
          <w:lang w:eastAsia="ru-RU"/>
        </w:rPr>
        <w:t xml:space="preserve">4.1. Порядок осуществления текущего </w:t>
      </w:r>
      <w:proofErr w:type="gramStart"/>
      <w:r w:rsidRPr="00421513">
        <w:rPr>
          <w:rFonts w:ascii="Times New Roman" w:hAnsi="Times New Roman" w:cs="Times New Roman"/>
          <w:b/>
          <w:bCs/>
          <w:sz w:val="24"/>
          <w:szCs w:val="24"/>
          <w:lang w:eastAsia="ru-RU"/>
        </w:rPr>
        <w:t>контроля за</w:t>
      </w:r>
      <w:proofErr w:type="gramEnd"/>
      <w:r w:rsidRPr="00421513">
        <w:rPr>
          <w:rFonts w:ascii="Times New Roman" w:hAnsi="Times New Roman" w:cs="Times New Roman"/>
          <w:b/>
          <w:bCs/>
          <w:sz w:val="24"/>
          <w:szCs w:val="24"/>
          <w:lang w:eastAsia="ru-RU"/>
        </w:rPr>
        <w:t xml:space="preserve"> соблюдением и исполнением ответственными должностными лицами положений административного регламента и </w:t>
      </w:r>
      <w:r w:rsidRPr="00421513">
        <w:rPr>
          <w:rFonts w:ascii="Times New Roman" w:hAnsi="Times New Roman" w:cs="Times New Roman"/>
          <w:b/>
          <w:bCs/>
          <w:sz w:val="24"/>
          <w:szCs w:val="24"/>
          <w:lang w:eastAsia="ru-RU"/>
        </w:rPr>
        <w:lastRenderedPageBreak/>
        <w:t>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AD4A9F" w:rsidRPr="00421513" w:rsidRDefault="00AD4A9F" w:rsidP="00421513">
      <w:pPr>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4.1.1. Текущий контроль над соблюдением последовательности действий, определенных административными процедурами по предоставлению муниципальной услуги, и принятием решений специалистами осуществляется руководителем Исполнителя муниципальной услуги.</w:t>
      </w:r>
    </w:p>
    <w:p w:rsidR="00AD4A9F" w:rsidRPr="00421513" w:rsidRDefault="00AD4A9F" w:rsidP="00421513">
      <w:pPr>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4.1.2. Перечень должностных лиц, осуществляющих текущий контроль, устанавливается приказами и (или) должностными инструкциями специалистов Исполнителя муниципальной услуги.</w:t>
      </w:r>
    </w:p>
    <w:p w:rsidR="00AD4A9F" w:rsidRPr="00421513" w:rsidRDefault="00AD4A9F" w:rsidP="00421513">
      <w:pPr>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4.1.3.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специалистами данного административного регламента, иных нормативных правовых актов Российской Федерации, нормативных правовых актов субъекта Российской Федерации и правовых актов органов местного самоуправления.</w:t>
      </w:r>
    </w:p>
    <w:p w:rsidR="00AD4A9F" w:rsidRPr="00421513" w:rsidRDefault="00AD4A9F" w:rsidP="00421513">
      <w:pPr>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Периодичность осуществления текущего контроля устанавливается руководителем Исполнителя муниципальной услуги.</w:t>
      </w:r>
    </w:p>
    <w:p w:rsidR="00AD4A9F" w:rsidRPr="00421513" w:rsidRDefault="00AD4A9F" w:rsidP="00421513">
      <w:pPr>
        <w:spacing w:after="0" w:line="240" w:lineRule="auto"/>
        <w:ind w:left="-284" w:firstLine="709"/>
        <w:jc w:val="both"/>
        <w:rPr>
          <w:rFonts w:ascii="Times New Roman" w:hAnsi="Times New Roman" w:cs="Times New Roman"/>
          <w:b/>
          <w:bCs/>
          <w:sz w:val="24"/>
          <w:szCs w:val="24"/>
          <w:lang w:eastAsia="ru-RU"/>
        </w:rPr>
      </w:pPr>
      <w:r w:rsidRPr="00421513">
        <w:rPr>
          <w:rFonts w:ascii="Times New Roman" w:hAnsi="Times New Roman" w:cs="Times New Roman"/>
          <w:b/>
          <w:bCs/>
          <w:sz w:val="24"/>
          <w:szCs w:val="24"/>
          <w:lang w:eastAsia="ru-RU"/>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421513">
        <w:rPr>
          <w:rFonts w:ascii="Times New Roman" w:hAnsi="Times New Roman" w:cs="Times New Roman"/>
          <w:b/>
          <w:bCs/>
          <w:sz w:val="24"/>
          <w:szCs w:val="24"/>
          <w:lang w:eastAsia="ru-RU"/>
        </w:rPr>
        <w:t>контроля за</w:t>
      </w:r>
      <w:proofErr w:type="gramEnd"/>
      <w:r w:rsidRPr="00421513">
        <w:rPr>
          <w:rFonts w:ascii="Times New Roman" w:hAnsi="Times New Roman" w:cs="Times New Roman"/>
          <w:b/>
          <w:bCs/>
          <w:sz w:val="24"/>
          <w:szCs w:val="24"/>
          <w:lang w:eastAsia="ru-RU"/>
        </w:rPr>
        <w:t xml:space="preserve"> полнотой и качеством предоставления муниципальной услуги.</w:t>
      </w:r>
    </w:p>
    <w:p w:rsidR="00AD4A9F" w:rsidRPr="00421513" w:rsidRDefault="00AD4A9F" w:rsidP="00421513">
      <w:pPr>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4.2.1. Проверки могут быть плановыми и внеплановыми. При проверке могут рассматриваться все вопросы, связанные с предоставлением муниципальной услуги (комплексные проверки), или отдельные (тематические проверки). Проверка может проводиться по конкретному обращению заявителя, также содержащую жалобу на действия (бездействие) должностных лиц, участвующих в исполнении муниципальной услуги.</w:t>
      </w:r>
    </w:p>
    <w:p w:rsidR="00AD4A9F" w:rsidRPr="00421513" w:rsidRDefault="00AD4A9F" w:rsidP="00421513">
      <w:pPr>
        <w:spacing w:after="0" w:line="240" w:lineRule="auto"/>
        <w:ind w:left="-284" w:firstLine="709"/>
        <w:jc w:val="both"/>
        <w:rPr>
          <w:rFonts w:ascii="Times New Roman" w:hAnsi="Times New Roman" w:cs="Times New Roman"/>
          <w:b/>
          <w:bCs/>
          <w:sz w:val="24"/>
          <w:szCs w:val="24"/>
          <w:lang w:eastAsia="ru-RU"/>
        </w:rPr>
      </w:pPr>
      <w:r w:rsidRPr="00421513">
        <w:rPr>
          <w:rFonts w:ascii="Times New Roman" w:hAnsi="Times New Roman" w:cs="Times New Roman"/>
          <w:b/>
          <w:bCs/>
          <w:sz w:val="24"/>
          <w:szCs w:val="24"/>
          <w:lang w:eastAsia="ru-RU"/>
        </w:rPr>
        <w:t>4.3. Ответственность муниципальных служащих и иных должностных лиц за решения и действия (бездействие), принимаемые (осуществляемые) в ходе предоставления муниципальной услуги.</w:t>
      </w:r>
    </w:p>
    <w:p w:rsidR="00AD4A9F" w:rsidRPr="00421513" w:rsidRDefault="00AD4A9F" w:rsidP="00421513">
      <w:pPr>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4.3.1.  Персональная ответственность специалистов Исполнителя муниципальной услуги, закрепляется в их должностных инструкциях в соответствии с требованиями законодательства.</w:t>
      </w:r>
    </w:p>
    <w:p w:rsidR="00AD4A9F" w:rsidRPr="00421513" w:rsidRDefault="00AD4A9F" w:rsidP="00421513">
      <w:pPr>
        <w:spacing w:after="0" w:line="240" w:lineRule="auto"/>
        <w:ind w:left="-284" w:firstLine="709"/>
        <w:jc w:val="both"/>
        <w:rPr>
          <w:rFonts w:ascii="Times New Roman" w:hAnsi="Times New Roman" w:cs="Times New Roman"/>
          <w:sz w:val="24"/>
          <w:szCs w:val="24"/>
        </w:rPr>
      </w:pPr>
      <w:r w:rsidRPr="00421513">
        <w:rPr>
          <w:rFonts w:ascii="Times New Roman" w:hAnsi="Times New Roman" w:cs="Times New Roman"/>
          <w:sz w:val="24"/>
          <w:szCs w:val="24"/>
          <w:lang w:eastAsia="ru-RU"/>
        </w:rPr>
        <w:t>4.3.2. Специалист ответственный за предоставление муниципальной услуги несет персональную ответственность за н</w:t>
      </w:r>
      <w:r w:rsidRPr="00421513">
        <w:rPr>
          <w:rFonts w:ascii="Times New Roman" w:hAnsi="Times New Roman" w:cs="Times New Roman"/>
          <w:sz w:val="24"/>
          <w:szCs w:val="24"/>
        </w:rPr>
        <w:t xml:space="preserve">е соблюдение ограничения персональных данных заявителя и (или) членов его семьи. </w:t>
      </w:r>
    </w:p>
    <w:p w:rsidR="00AD4A9F" w:rsidRPr="00421513" w:rsidRDefault="00AD4A9F" w:rsidP="00421513">
      <w:pPr>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4.3.3. 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rsidR="00AD4A9F" w:rsidRPr="00421513" w:rsidRDefault="00AD4A9F" w:rsidP="00421513">
      <w:pPr>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AD4A9F" w:rsidRPr="00421513" w:rsidRDefault="00AD4A9F" w:rsidP="00421513">
      <w:pPr>
        <w:spacing w:after="0" w:line="240" w:lineRule="auto"/>
        <w:ind w:left="-284" w:firstLine="709"/>
        <w:jc w:val="both"/>
        <w:rPr>
          <w:rFonts w:ascii="Times New Roman" w:hAnsi="Times New Roman" w:cs="Times New Roman"/>
          <w:b/>
          <w:bCs/>
          <w:sz w:val="24"/>
          <w:szCs w:val="24"/>
          <w:lang w:eastAsia="ru-RU"/>
        </w:rPr>
      </w:pPr>
      <w:r w:rsidRPr="00421513">
        <w:rPr>
          <w:rFonts w:ascii="Times New Roman" w:hAnsi="Times New Roman" w:cs="Times New Roman"/>
          <w:b/>
          <w:bCs/>
          <w:sz w:val="24"/>
          <w:szCs w:val="24"/>
          <w:lang w:eastAsia="ru-RU"/>
        </w:rPr>
        <w:t xml:space="preserve">4.4. Положения, характеризующие требования к порядку и формам </w:t>
      </w:r>
      <w:proofErr w:type="gramStart"/>
      <w:r w:rsidRPr="00421513">
        <w:rPr>
          <w:rFonts w:ascii="Times New Roman" w:hAnsi="Times New Roman" w:cs="Times New Roman"/>
          <w:b/>
          <w:bCs/>
          <w:sz w:val="24"/>
          <w:szCs w:val="24"/>
          <w:lang w:eastAsia="ru-RU"/>
        </w:rPr>
        <w:t>контроля за</w:t>
      </w:r>
      <w:proofErr w:type="gramEnd"/>
      <w:r w:rsidRPr="00421513">
        <w:rPr>
          <w:rFonts w:ascii="Times New Roman" w:hAnsi="Times New Roman" w:cs="Times New Roman"/>
          <w:b/>
          <w:bCs/>
          <w:sz w:val="24"/>
          <w:szCs w:val="24"/>
          <w:lang w:eastAsia="ru-RU"/>
        </w:rPr>
        <w:t xml:space="preserve"> предоставлением муниципальной услуги, в том числе со стороны граждан, их объединений и организаций.</w:t>
      </w:r>
    </w:p>
    <w:p w:rsidR="00AD4A9F" w:rsidRPr="00421513" w:rsidRDefault="00AD4A9F" w:rsidP="00421513">
      <w:pPr>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 xml:space="preserve">4.4.1. Граждане и их объединения, организации имеют право осуществлять </w:t>
      </w:r>
      <w:proofErr w:type="gramStart"/>
      <w:r w:rsidRPr="00421513">
        <w:rPr>
          <w:rFonts w:ascii="Times New Roman" w:hAnsi="Times New Roman" w:cs="Times New Roman"/>
          <w:sz w:val="24"/>
          <w:szCs w:val="24"/>
          <w:lang w:eastAsia="ru-RU"/>
        </w:rPr>
        <w:t>контроль за</w:t>
      </w:r>
      <w:proofErr w:type="gramEnd"/>
      <w:r w:rsidRPr="00421513">
        <w:rPr>
          <w:rFonts w:ascii="Times New Roman" w:hAnsi="Times New Roman" w:cs="Times New Roman"/>
          <w:sz w:val="24"/>
          <w:szCs w:val="24"/>
          <w:lang w:eastAsia="ru-RU"/>
        </w:rPr>
        <w:t xml:space="preserve"> соблюдением и исполнением должностными лицами администрации Большедворского сельского поселения положений административного регламента предоставления муниципальной услуги.</w:t>
      </w:r>
    </w:p>
    <w:p w:rsidR="00AD4A9F" w:rsidRPr="00421513" w:rsidRDefault="00AD4A9F" w:rsidP="00421513">
      <w:pPr>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4.4.2. О своем намерении осуществлять контроль гражданин и объединения граждан, организации обязаны уведомить орган местного самоуправления, предоставляющий муниципальную услугу.</w:t>
      </w:r>
    </w:p>
    <w:p w:rsidR="00AD4A9F" w:rsidRPr="00421513" w:rsidRDefault="00AD4A9F" w:rsidP="00421513">
      <w:pPr>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4.4.3. Объединения граждан должны быть представлены уполномоченным лицом по решению общего собрания либо лицом, имеющим полномочия на представление интересов от организации. Гражданин может представлять свои интересы самостоятельно либо лицом по нотариальной доверенности.</w:t>
      </w:r>
    </w:p>
    <w:p w:rsidR="00AD4A9F" w:rsidRPr="00421513" w:rsidRDefault="00AD4A9F" w:rsidP="00421513">
      <w:pPr>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lastRenderedPageBreak/>
        <w:t>4.4.4. Администрация Большедворского сельского поселения осуществляющая муниципальную услугу после получения уведомления письменно сообщает о дате проведения контроля.</w:t>
      </w:r>
    </w:p>
    <w:p w:rsidR="00AD4A9F" w:rsidRPr="00421513" w:rsidRDefault="00AD4A9F" w:rsidP="00421513">
      <w:pPr>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 xml:space="preserve">4.4.5. </w:t>
      </w:r>
      <w:proofErr w:type="gramStart"/>
      <w:r w:rsidRPr="00421513">
        <w:rPr>
          <w:rFonts w:ascii="Times New Roman" w:hAnsi="Times New Roman" w:cs="Times New Roman"/>
          <w:sz w:val="24"/>
          <w:szCs w:val="24"/>
          <w:lang w:eastAsia="ru-RU"/>
        </w:rPr>
        <w:t>Контроль за</w:t>
      </w:r>
      <w:proofErr w:type="gramEnd"/>
      <w:r w:rsidRPr="00421513">
        <w:rPr>
          <w:rFonts w:ascii="Times New Roman" w:hAnsi="Times New Roman" w:cs="Times New Roman"/>
          <w:sz w:val="24"/>
          <w:szCs w:val="24"/>
          <w:lang w:eastAsia="ru-RU"/>
        </w:rPr>
        <w:t xml:space="preserve"> соблюдением и исполнением должностными лицами положений административного регламента муниципальной услуги со стороны граждан и их объединений, организаций осуществляется в не приемный для посетителей день.</w:t>
      </w:r>
    </w:p>
    <w:p w:rsidR="00AD4A9F" w:rsidRPr="00421513" w:rsidRDefault="00AD4A9F" w:rsidP="00421513">
      <w:pPr>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Проверка производится в присутствии главы  администрации непосредственно контролирующего работу специалиста, ответственного за представление данной услуги.</w:t>
      </w:r>
    </w:p>
    <w:p w:rsidR="00AD4A9F" w:rsidRPr="00421513" w:rsidRDefault="00AD4A9F" w:rsidP="00421513">
      <w:pPr>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4.4.6. Результаты контроля оформляются в виде акта, который направляется  администрации Большедворского сельского поселения.</w:t>
      </w:r>
    </w:p>
    <w:p w:rsidR="00AD4A9F" w:rsidRPr="00421513" w:rsidRDefault="00AD4A9F" w:rsidP="00421513">
      <w:pPr>
        <w:spacing w:after="0" w:line="240" w:lineRule="auto"/>
        <w:ind w:left="-284" w:firstLine="709"/>
        <w:jc w:val="both"/>
        <w:rPr>
          <w:rFonts w:ascii="Times New Roman" w:hAnsi="Times New Roman" w:cs="Times New Roman"/>
          <w:sz w:val="24"/>
          <w:szCs w:val="24"/>
          <w:lang w:eastAsia="ru-RU"/>
        </w:rPr>
      </w:pPr>
      <w:r w:rsidRPr="00421513">
        <w:rPr>
          <w:rFonts w:ascii="Times New Roman" w:hAnsi="Times New Roman" w:cs="Times New Roman"/>
          <w:sz w:val="24"/>
          <w:szCs w:val="24"/>
          <w:lang w:eastAsia="ru-RU"/>
        </w:rPr>
        <w:t>4.5. 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rsidR="00AD4A9F" w:rsidRPr="00421513" w:rsidRDefault="00AD4A9F" w:rsidP="00421513">
      <w:pPr>
        <w:spacing w:after="0" w:line="240" w:lineRule="auto"/>
        <w:ind w:left="-284" w:firstLine="709"/>
        <w:jc w:val="both"/>
        <w:rPr>
          <w:rFonts w:ascii="Times New Roman" w:hAnsi="Times New Roman" w:cs="Times New Roman"/>
          <w:sz w:val="24"/>
          <w:szCs w:val="24"/>
          <w:lang w:eastAsia="ru-RU"/>
        </w:rPr>
      </w:pPr>
      <w:proofErr w:type="gramStart"/>
      <w:r w:rsidRPr="00421513">
        <w:rPr>
          <w:rFonts w:ascii="Times New Roman" w:hAnsi="Times New Roman" w:cs="Times New Roman"/>
          <w:sz w:val="24"/>
          <w:szCs w:val="24"/>
          <w:lang w:eastAsia="ru-RU"/>
        </w:rPr>
        <w:t>Контроль за</w:t>
      </w:r>
      <w:proofErr w:type="gramEnd"/>
      <w:r w:rsidRPr="00421513">
        <w:rPr>
          <w:rFonts w:ascii="Times New Roman" w:hAnsi="Times New Roman" w:cs="Times New Roman"/>
          <w:sz w:val="24"/>
          <w:szCs w:val="24"/>
          <w:lang w:eastAsia="ru-RU"/>
        </w:rPr>
        <w:t xml:space="preserve"> соблюдением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AD4A9F" w:rsidRPr="00421513" w:rsidRDefault="00AD4A9F" w:rsidP="00421513">
      <w:pPr>
        <w:spacing w:after="0" w:line="240" w:lineRule="auto"/>
        <w:ind w:left="-284" w:firstLine="709"/>
        <w:jc w:val="both"/>
        <w:rPr>
          <w:rFonts w:ascii="Times New Roman" w:hAnsi="Times New Roman" w:cs="Times New Roman"/>
          <w:sz w:val="24"/>
          <w:szCs w:val="24"/>
          <w:lang w:eastAsia="ru-RU"/>
        </w:rPr>
      </w:pPr>
    </w:p>
    <w:p w:rsidR="007C05F4" w:rsidRPr="00421513" w:rsidRDefault="00AD4A9F" w:rsidP="00CA06F8">
      <w:pPr>
        <w:pStyle w:val="a3"/>
        <w:numPr>
          <w:ilvl w:val="0"/>
          <w:numId w:val="19"/>
        </w:numPr>
        <w:autoSpaceDE w:val="0"/>
        <w:autoSpaceDN w:val="0"/>
        <w:adjustRightInd w:val="0"/>
        <w:spacing w:line="240" w:lineRule="auto"/>
        <w:ind w:left="-284" w:firstLine="709"/>
        <w:jc w:val="center"/>
        <w:rPr>
          <w:rFonts w:ascii="Times New Roman" w:eastAsia="Times New Roman" w:hAnsi="Times New Roman" w:cs="Times New Roman"/>
          <w:b/>
          <w:sz w:val="24"/>
          <w:szCs w:val="24"/>
          <w:lang w:eastAsia="ru-RU"/>
        </w:rPr>
      </w:pPr>
      <w:r w:rsidRPr="00421513">
        <w:rPr>
          <w:rFonts w:ascii="Times New Roman" w:eastAsia="Times New Roman" w:hAnsi="Times New Roman" w:cs="Times New Roman"/>
          <w:b/>
          <w:sz w:val="24"/>
          <w:szCs w:val="24"/>
          <w:lang w:eastAsia="ru-RU"/>
        </w:rPr>
        <w:t>Досудебный (внесудебный) порядок обжалования решений и</w:t>
      </w:r>
    </w:p>
    <w:p w:rsidR="007C05F4" w:rsidRPr="00421513" w:rsidRDefault="00AD4A9F" w:rsidP="00CA06F8">
      <w:pPr>
        <w:pStyle w:val="a3"/>
        <w:autoSpaceDE w:val="0"/>
        <w:autoSpaceDN w:val="0"/>
        <w:adjustRightInd w:val="0"/>
        <w:spacing w:line="240" w:lineRule="auto"/>
        <w:ind w:left="-284" w:firstLine="709"/>
        <w:jc w:val="center"/>
        <w:rPr>
          <w:rFonts w:ascii="Times New Roman" w:eastAsia="Times New Roman" w:hAnsi="Times New Roman" w:cs="Times New Roman"/>
          <w:b/>
          <w:sz w:val="24"/>
          <w:szCs w:val="24"/>
          <w:lang w:eastAsia="ru-RU"/>
        </w:rPr>
      </w:pPr>
      <w:r w:rsidRPr="00421513">
        <w:rPr>
          <w:rFonts w:ascii="Times New Roman" w:eastAsia="Times New Roman" w:hAnsi="Times New Roman" w:cs="Times New Roman"/>
          <w:b/>
          <w:sz w:val="24"/>
          <w:szCs w:val="24"/>
          <w:lang w:eastAsia="ru-RU"/>
        </w:rPr>
        <w:t>действий (бездействия)</w:t>
      </w:r>
      <w:r w:rsidRPr="00421513">
        <w:rPr>
          <w:rFonts w:ascii="Times New Roman" w:eastAsia="Times New Roman" w:hAnsi="Times New Roman" w:cs="Times New Roman"/>
          <w:sz w:val="24"/>
          <w:szCs w:val="24"/>
          <w:lang w:eastAsia="ru-RU"/>
        </w:rPr>
        <w:t xml:space="preserve">    </w:t>
      </w:r>
      <w:r w:rsidRPr="00421513">
        <w:rPr>
          <w:rFonts w:ascii="Times New Roman" w:eastAsia="Times New Roman" w:hAnsi="Times New Roman" w:cs="Times New Roman"/>
          <w:b/>
          <w:sz w:val="24"/>
          <w:szCs w:val="24"/>
          <w:lang w:eastAsia="ru-RU"/>
        </w:rPr>
        <w:t xml:space="preserve">администрации </w:t>
      </w:r>
      <w:proofErr w:type="spellStart"/>
      <w:r w:rsidR="006751A3">
        <w:rPr>
          <w:rFonts w:ascii="Times New Roman" w:eastAsia="Times New Roman" w:hAnsi="Times New Roman" w:cs="Times New Roman"/>
          <w:b/>
          <w:sz w:val="24"/>
          <w:szCs w:val="24"/>
          <w:lang w:eastAsia="ru-RU"/>
        </w:rPr>
        <w:t>Большедворского</w:t>
      </w:r>
      <w:proofErr w:type="spellEnd"/>
      <w:r w:rsidR="006751A3">
        <w:rPr>
          <w:rFonts w:ascii="Times New Roman" w:eastAsia="Times New Roman" w:hAnsi="Times New Roman" w:cs="Times New Roman"/>
          <w:b/>
          <w:sz w:val="24"/>
          <w:szCs w:val="24"/>
          <w:lang w:eastAsia="ru-RU"/>
        </w:rPr>
        <w:t xml:space="preserve"> сельского поселения</w:t>
      </w:r>
      <w:r w:rsidRPr="00421513">
        <w:rPr>
          <w:rFonts w:ascii="Times New Roman" w:eastAsia="Times New Roman" w:hAnsi="Times New Roman" w:cs="Times New Roman"/>
          <w:b/>
          <w:sz w:val="24"/>
          <w:szCs w:val="24"/>
          <w:lang w:eastAsia="ru-RU"/>
        </w:rPr>
        <w:t>, предоставляющей муниципальную услугу, а также</w:t>
      </w:r>
    </w:p>
    <w:p w:rsidR="00AD4A9F" w:rsidRPr="00421513" w:rsidRDefault="00AD4A9F" w:rsidP="00CA06F8">
      <w:pPr>
        <w:pStyle w:val="a3"/>
        <w:autoSpaceDE w:val="0"/>
        <w:autoSpaceDN w:val="0"/>
        <w:adjustRightInd w:val="0"/>
        <w:spacing w:line="240" w:lineRule="auto"/>
        <w:ind w:left="-284" w:firstLine="709"/>
        <w:jc w:val="center"/>
        <w:rPr>
          <w:rFonts w:ascii="Times New Roman" w:eastAsia="Times New Roman" w:hAnsi="Times New Roman" w:cs="Times New Roman"/>
          <w:b/>
          <w:sz w:val="24"/>
          <w:szCs w:val="24"/>
          <w:lang w:eastAsia="ru-RU"/>
        </w:rPr>
      </w:pPr>
      <w:r w:rsidRPr="00421513">
        <w:rPr>
          <w:rFonts w:ascii="Times New Roman" w:eastAsia="Times New Roman" w:hAnsi="Times New Roman" w:cs="Times New Roman"/>
          <w:b/>
          <w:sz w:val="24"/>
          <w:szCs w:val="24"/>
          <w:lang w:eastAsia="ru-RU"/>
        </w:rPr>
        <w:t xml:space="preserve">должностных лиц, </w:t>
      </w:r>
      <w:r w:rsidRPr="00421513">
        <w:rPr>
          <w:rFonts w:ascii="Times New Roman" w:eastAsia="Times New Roman" w:hAnsi="Times New Roman" w:cs="Times New Roman"/>
          <w:b/>
          <w:color w:val="000000"/>
          <w:sz w:val="24"/>
          <w:szCs w:val="24"/>
          <w:lang w:eastAsia="ru-RU"/>
        </w:rPr>
        <w:t>муниципальных</w:t>
      </w:r>
      <w:r w:rsidRPr="00421513">
        <w:rPr>
          <w:rFonts w:ascii="Times New Roman" w:eastAsia="Times New Roman" w:hAnsi="Times New Roman" w:cs="Times New Roman"/>
          <w:b/>
          <w:sz w:val="24"/>
          <w:szCs w:val="24"/>
          <w:lang w:eastAsia="ru-RU"/>
        </w:rPr>
        <w:t xml:space="preserve"> служащих</w:t>
      </w:r>
    </w:p>
    <w:p w:rsidR="00AD4A9F" w:rsidRPr="00421513" w:rsidRDefault="00AD4A9F" w:rsidP="00421513">
      <w:pPr>
        <w:autoSpaceDE w:val="0"/>
        <w:autoSpaceDN w:val="0"/>
        <w:adjustRightInd w:val="0"/>
        <w:spacing w:after="0" w:line="240" w:lineRule="auto"/>
        <w:ind w:left="-284" w:firstLine="709"/>
        <w:jc w:val="both"/>
        <w:rPr>
          <w:rFonts w:ascii="Times New Roman" w:eastAsia="Times New Roman" w:hAnsi="Times New Roman" w:cs="Times New Roman"/>
          <w:b/>
          <w:sz w:val="24"/>
          <w:szCs w:val="24"/>
          <w:lang w:eastAsia="ru-RU"/>
        </w:rPr>
      </w:pPr>
    </w:p>
    <w:p w:rsidR="00AD4A9F" w:rsidRPr="00421513" w:rsidRDefault="00AD4A9F" w:rsidP="00421513">
      <w:pPr>
        <w:autoSpaceDE w:val="0"/>
        <w:autoSpaceDN w:val="0"/>
        <w:adjustRightInd w:val="0"/>
        <w:spacing w:after="0" w:line="240" w:lineRule="auto"/>
        <w:ind w:left="-284" w:firstLine="709"/>
        <w:jc w:val="both"/>
        <w:rPr>
          <w:rFonts w:ascii="Times New Roman" w:eastAsia="Times New Roman" w:hAnsi="Times New Roman" w:cs="Times New Roman"/>
          <w:bCs/>
          <w:sz w:val="24"/>
          <w:szCs w:val="24"/>
          <w:lang w:eastAsia="ru-RU"/>
        </w:rPr>
      </w:pPr>
      <w:r w:rsidRPr="00421513">
        <w:rPr>
          <w:rFonts w:ascii="Times New Roman" w:eastAsia="Times New Roman" w:hAnsi="Times New Roman" w:cs="Times New Roman"/>
          <w:bCs/>
          <w:sz w:val="24"/>
          <w:szCs w:val="24"/>
          <w:lang w:eastAsia="ru-RU"/>
        </w:rPr>
        <w:t xml:space="preserve"> 5.1. Право заявителей на досудебное (внесудебное) обжалование решений и действий (бездействия), принятых (осуществляемых) в ходе предоставления муниципальной услуги</w:t>
      </w:r>
    </w:p>
    <w:p w:rsidR="00AD4A9F" w:rsidRPr="00421513" w:rsidRDefault="00AD4A9F" w:rsidP="00421513">
      <w:pPr>
        <w:autoSpaceDE w:val="0"/>
        <w:autoSpaceDN w:val="0"/>
        <w:adjustRightInd w:val="0"/>
        <w:spacing w:after="0" w:line="240" w:lineRule="auto"/>
        <w:ind w:left="-284" w:firstLine="709"/>
        <w:jc w:val="both"/>
        <w:rPr>
          <w:rFonts w:ascii="Times New Roman" w:eastAsia="Times New Roman" w:hAnsi="Times New Roman" w:cs="Times New Roman"/>
          <w:bCs/>
          <w:sz w:val="24"/>
          <w:szCs w:val="24"/>
          <w:lang w:eastAsia="ru-RU"/>
        </w:rPr>
      </w:pPr>
      <w:r w:rsidRPr="00421513">
        <w:rPr>
          <w:rFonts w:ascii="Times New Roman" w:eastAsia="Times New Roman" w:hAnsi="Times New Roman" w:cs="Times New Roman"/>
          <w:bCs/>
          <w:sz w:val="24"/>
          <w:szCs w:val="24"/>
          <w:lang w:eastAsia="ru-RU"/>
        </w:rPr>
        <w:t>Заявители имеют право на досудебное (внесудебное) обжалование решений и действий (бездействия) должностного лица при предоставлении муниципальной услуги вышестоящему должностному лицу, а также в судебном порядке.</w:t>
      </w:r>
    </w:p>
    <w:p w:rsidR="00AD4A9F" w:rsidRPr="00421513" w:rsidRDefault="00AD4A9F" w:rsidP="00421513">
      <w:pPr>
        <w:autoSpaceDE w:val="0"/>
        <w:autoSpaceDN w:val="0"/>
        <w:adjustRightInd w:val="0"/>
        <w:spacing w:after="0" w:line="240" w:lineRule="auto"/>
        <w:ind w:left="-284" w:firstLine="709"/>
        <w:jc w:val="both"/>
        <w:rPr>
          <w:rFonts w:ascii="Times New Roman" w:eastAsia="Times New Roman" w:hAnsi="Times New Roman" w:cs="Times New Roman"/>
          <w:bCs/>
          <w:sz w:val="24"/>
          <w:szCs w:val="24"/>
          <w:lang w:eastAsia="ru-RU"/>
        </w:rPr>
      </w:pPr>
      <w:r w:rsidRPr="00421513">
        <w:rPr>
          <w:rFonts w:ascii="Times New Roman" w:eastAsia="Times New Roman" w:hAnsi="Times New Roman" w:cs="Times New Roman"/>
          <w:bCs/>
          <w:sz w:val="24"/>
          <w:szCs w:val="24"/>
          <w:lang w:eastAsia="ru-RU"/>
        </w:rPr>
        <w:t>5.2. Предмет досудебного (внесудебного) обжалования.</w:t>
      </w:r>
    </w:p>
    <w:p w:rsidR="00AD4A9F" w:rsidRPr="00421513" w:rsidRDefault="00A37956" w:rsidP="00421513">
      <w:pPr>
        <w:autoSpaceDE w:val="0"/>
        <w:autoSpaceDN w:val="0"/>
        <w:adjustRightInd w:val="0"/>
        <w:spacing w:after="0" w:line="240" w:lineRule="auto"/>
        <w:ind w:left="-284" w:firstLine="709"/>
        <w:jc w:val="both"/>
        <w:rPr>
          <w:rFonts w:ascii="Times New Roman" w:eastAsia="Times New Roman" w:hAnsi="Times New Roman" w:cs="Times New Roman"/>
          <w:bCs/>
          <w:sz w:val="24"/>
          <w:szCs w:val="24"/>
          <w:lang w:eastAsia="ru-RU"/>
        </w:rPr>
      </w:pPr>
      <w:r w:rsidRPr="00421513">
        <w:rPr>
          <w:rFonts w:ascii="Times New Roman" w:eastAsia="Times New Roman" w:hAnsi="Times New Roman" w:cs="Times New Roman"/>
          <w:bCs/>
          <w:sz w:val="24"/>
          <w:szCs w:val="24"/>
          <w:lang w:eastAsia="ru-RU"/>
        </w:rPr>
        <w:t xml:space="preserve">         </w:t>
      </w:r>
      <w:r w:rsidR="00AD4A9F" w:rsidRPr="00421513">
        <w:rPr>
          <w:rFonts w:ascii="Times New Roman" w:eastAsia="Times New Roman" w:hAnsi="Times New Roman" w:cs="Times New Roman"/>
          <w:bCs/>
          <w:sz w:val="24"/>
          <w:szCs w:val="24"/>
          <w:lang w:eastAsia="ru-RU"/>
        </w:rPr>
        <w:t xml:space="preserve"> Предметом обжалования являются неправомерные действия (бездействие) ответственного исполнителя, а также принимаемые им решения при предоставлении муниципальной услуги.</w:t>
      </w:r>
    </w:p>
    <w:p w:rsidR="00AD4A9F" w:rsidRPr="00421513" w:rsidRDefault="00A37956" w:rsidP="00421513">
      <w:pPr>
        <w:autoSpaceDE w:val="0"/>
        <w:autoSpaceDN w:val="0"/>
        <w:adjustRightInd w:val="0"/>
        <w:spacing w:after="0" w:line="240" w:lineRule="auto"/>
        <w:ind w:left="-284" w:firstLine="709"/>
        <w:jc w:val="both"/>
        <w:rPr>
          <w:rFonts w:ascii="Times New Roman" w:eastAsia="Times New Roman" w:hAnsi="Times New Roman" w:cs="Times New Roman"/>
          <w:bCs/>
          <w:sz w:val="24"/>
          <w:szCs w:val="24"/>
          <w:lang w:eastAsia="ru-RU"/>
        </w:rPr>
      </w:pPr>
      <w:r w:rsidRPr="00421513">
        <w:rPr>
          <w:rFonts w:ascii="Times New Roman" w:eastAsia="Times New Roman" w:hAnsi="Times New Roman" w:cs="Times New Roman"/>
          <w:bCs/>
          <w:sz w:val="24"/>
          <w:szCs w:val="24"/>
          <w:lang w:eastAsia="ru-RU"/>
        </w:rPr>
        <w:t xml:space="preserve">      </w:t>
      </w:r>
      <w:r w:rsidR="00AD4A9F" w:rsidRPr="00421513">
        <w:rPr>
          <w:rFonts w:ascii="Times New Roman" w:eastAsia="Times New Roman" w:hAnsi="Times New Roman" w:cs="Times New Roman"/>
          <w:bCs/>
          <w:sz w:val="24"/>
          <w:szCs w:val="24"/>
          <w:lang w:eastAsia="ru-RU"/>
        </w:rPr>
        <w:t>5.3. Органы местного самоуправления и должностные лица, к</w:t>
      </w:r>
      <w:r w:rsidRPr="00421513">
        <w:rPr>
          <w:rFonts w:ascii="Times New Roman" w:eastAsia="Times New Roman" w:hAnsi="Times New Roman" w:cs="Times New Roman"/>
          <w:bCs/>
          <w:sz w:val="24"/>
          <w:szCs w:val="24"/>
          <w:lang w:eastAsia="ru-RU"/>
        </w:rPr>
        <w:t xml:space="preserve">оторым может быть </w:t>
      </w:r>
      <w:r w:rsidR="00AD4A9F" w:rsidRPr="00421513">
        <w:rPr>
          <w:rFonts w:ascii="Times New Roman" w:eastAsia="Times New Roman" w:hAnsi="Times New Roman" w:cs="Times New Roman"/>
          <w:bCs/>
          <w:sz w:val="24"/>
          <w:szCs w:val="24"/>
          <w:lang w:eastAsia="ru-RU"/>
        </w:rPr>
        <w:t>адресована жалоба в досудебном (внесудебном) порядке.</w:t>
      </w:r>
    </w:p>
    <w:p w:rsidR="00AD4A9F" w:rsidRPr="00421513" w:rsidRDefault="00A37956" w:rsidP="00421513">
      <w:pPr>
        <w:autoSpaceDE w:val="0"/>
        <w:autoSpaceDN w:val="0"/>
        <w:adjustRightInd w:val="0"/>
        <w:spacing w:after="0" w:line="240" w:lineRule="auto"/>
        <w:ind w:left="-284" w:firstLine="709"/>
        <w:jc w:val="both"/>
        <w:rPr>
          <w:rFonts w:ascii="Times New Roman" w:eastAsia="Times New Roman" w:hAnsi="Times New Roman" w:cs="Times New Roman"/>
          <w:bCs/>
          <w:sz w:val="24"/>
          <w:szCs w:val="24"/>
          <w:lang w:eastAsia="ru-RU"/>
        </w:rPr>
      </w:pPr>
      <w:r w:rsidRPr="00421513">
        <w:rPr>
          <w:rFonts w:ascii="Times New Roman" w:eastAsia="Times New Roman" w:hAnsi="Times New Roman" w:cs="Times New Roman"/>
          <w:bCs/>
          <w:sz w:val="24"/>
          <w:szCs w:val="24"/>
          <w:lang w:eastAsia="ru-RU"/>
        </w:rPr>
        <w:t xml:space="preserve"> </w:t>
      </w:r>
      <w:r w:rsidR="00AD4A9F" w:rsidRPr="00421513">
        <w:rPr>
          <w:rFonts w:ascii="Times New Roman" w:eastAsia="Times New Roman" w:hAnsi="Times New Roman" w:cs="Times New Roman"/>
          <w:bCs/>
          <w:sz w:val="24"/>
          <w:szCs w:val="24"/>
          <w:lang w:eastAsia="ru-RU"/>
        </w:rPr>
        <w:t xml:space="preserve">5.3.1. Жалоба подается в письменной форме на бумажном носителе или в электронной форме в </w:t>
      </w:r>
      <w:r w:rsidR="00AD4A9F" w:rsidRPr="00421513">
        <w:rPr>
          <w:rFonts w:ascii="Times New Roman" w:eastAsia="Times New Roman" w:hAnsi="Times New Roman" w:cs="Times New Roman"/>
          <w:sz w:val="24"/>
          <w:szCs w:val="24"/>
          <w:lang w:eastAsia="ru-RU"/>
        </w:rPr>
        <w:t>администрацию Большедворского сельского поселения</w:t>
      </w:r>
      <w:r w:rsidR="00AD4A9F" w:rsidRPr="00421513">
        <w:rPr>
          <w:rFonts w:ascii="Times New Roman" w:eastAsia="Times New Roman" w:hAnsi="Times New Roman" w:cs="Times New Roman"/>
          <w:bCs/>
          <w:sz w:val="24"/>
          <w:szCs w:val="24"/>
          <w:lang w:eastAsia="ru-RU"/>
        </w:rPr>
        <w:t>.</w:t>
      </w:r>
    </w:p>
    <w:p w:rsidR="00AD4A9F" w:rsidRPr="00421513" w:rsidRDefault="00AD4A9F" w:rsidP="00421513">
      <w:pPr>
        <w:autoSpaceDE w:val="0"/>
        <w:autoSpaceDN w:val="0"/>
        <w:adjustRightInd w:val="0"/>
        <w:spacing w:after="0" w:line="240" w:lineRule="auto"/>
        <w:ind w:left="-284" w:firstLine="709"/>
        <w:jc w:val="both"/>
        <w:rPr>
          <w:rFonts w:ascii="Times New Roman" w:eastAsia="Times New Roman" w:hAnsi="Times New Roman" w:cs="Times New Roman"/>
          <w:bCs/>
          <w:sz w:val="24"/>
          <w:szCs w:val="24"/>
          <w:lang w:eastAsia="ru-RU"/>
        </w:rPr>
      </w:pPr>
      <w:r w:rsidRPr="00421513">
        <w:rPr>
          <w:rFonts w:ascii="Times New Roman" w:eastAsia="Times New Roman" w:hAnsi="Times New Roman" w:cs="Times New Roman"/>
          <w:bCs/>
          <w:sz w:val="24"/>
          <w:szCs w:val="24"/>
          <w:lang w:eastAsia="ru-RU"/>
        </w:rPr>
        <w:t xml:space="preserve">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w:t>
      </w:r>
      <w:r w:rsidRPr="00421513">
        <w:rPr>
          <w:rFonts w:ascii="Times New Roman" w:eastAsia="Times New Roman" w:hAnsi="Times New Roman" w:cs="Times New Roman"/>
          <w:bCs/>
          <w:color w:val="000000"/>
          <w:sz w:val="24"/>
          <w:szCs w:val="24"/>
          <w:lang w:eastAsia="ru-RU"/>
        </w:rPr>
        <w:t>пунктом 1 статьи 11.2</w:t>
      </w:r>
      <w:r w:rsidRPr="00421513">
        <w:rPr>
          <w:rFonts w:ascii="Times New Roman" w:eastAsia="Times New Roman" w:hAnsi="Times New Roman" w:cs="Times New Roman"/>
          <w:bCs/>
          <w:sz w:val="24"/>
          <w:szCs w:val="24"/>
          <w:lang w:eastAsia="ru-RU"/>
        </w:rPr>
        <w:t xml:space="preserve"> Федерального закона от 27.07.2010 № 210-ФЗ  «Об организации предоставления государственных и муниципальных услуг».</w:t>
      </w:r>
    </w:p>
    <w:p w:rsidR="00AD4A9F" w:rsidRPr="00421513" w:rsidRDefault="00AD4A9F" w:rsidP="00421513">
      <w:pPr>
        <w:autoSpaceDE w:val="0"/>
        <w:autoSpaceDN w:val="0"/>
        <w:adjustRightInd w:val="0"/>
        <w:spacing w:after="0" w:line="240" w:lineRule="auto"/>
        <w:ind w:left="-284" w:firstLine="709"/>
        <w:jc w:val="both"/>
        <w:rPr>
          <w:rFonts w:ascii="Times New Roman" w:eastAsia="Times New Roman" w:hAnsi="Times New Roman" w:cs="Times New Roman"/>
          <w:bCs/>
          <w:sz w:val="24"/>
          <w:szCs w:val="24"/>
          <w:lang w:eastAsia="ru-RU"/>
        </w:rPr>
      </w:pPr>
      <w:r w:rsidRPr="00421513">
        <w:rPr>
          <w:rFonts w:ascii="Times New Roman" w:eastAsia="Times New Roman" w:hAnsi="Times New Roman" w:cs="Times New Roman"/>
          <w:bCs/>
          <w:sz w:val="24"/>
          <w:szCs w:val="24"/>
          <w:lang w:eastAsia="ru-RU"/>
        </w:rPr>
        <w:t>Жалоба может быть направлена через МФЦ.</w:t>
      </w:r>
    </w:p>
    <w:p w:rsidR="00AD4A9F" w:rsidRPr="00421513" w:rsidRDefault="00AD4A9F" w:rsidP="00421513">
      <w:pPr>
        <w:autoSpaceDE w:val="0"/>
        <w:autoSpaceDN w:val="0"/>
        <w:adjustRightInd w:val="0"/>
        <w:spacing w:after="0" w:line="240" w:lineRule="auto"/>
        <w:ind w:left="-284" w:firstLine="709"/>
        <w:jc w:val="both"/>
        <w:rPr>
          <w:rFonts w:ascii="Times New Roman" w:eastAsia="Times New Roman" w:hAnsi="Times New Roman" w:cs="Times New Roman"/>
          <w:bCs/>
          <w:sz w:val="24"/>
          <w:szCs w:val="24"/>
          <w:lang w:eastAsia="ru-RU"/>
        </w:rPr>
      </w:pPr>
      <w:r w:rsidRPr="00421513">
        <w:rPr>
          <w:rFonts w:ascii="Times New Roman" w:eastAsia="Times New Roman" w:hAnsi="Times New Roman" w:cs="Times New Roman"/>
          <w:bCs/>
          <w:sz w:val="24"/>
          <w:szCs w:val="24"/>
          <w:lang w:eastAsia="ru-RU"/>
        </w:rPr>
        <w:t>5.4. Основания для начала процедуры досудебного (внесудебного) обжалования.</w:t>
      </w:r>
    </w:p>
    <w:p w:rsidR="00AD4A9F" w:rsidRPr="00421513" w:rsidRDefault="00AD4A9F" w:rsidP="00421513">
      <w:pPr>
        <w:autoSpaceDE w:val="0"/>
        <w:autoSpaceDN w:val="0"/>
        <w:adjustRightInd w:val="0"/>
        <w:spacing w:after="0" w:line="240" w:lineRule="auto"/>
        <w:ind w:left="-284" w:firstLine="709"/>
        <w:jc w:val="both"/>
        <w:rPr>
          <w:rFonts w:ascii="Times New Roman" w:eastAsia="Times New Roman" w:hAnsi="Times New Roman" w:cs="Times New Roman"/>
          <w:bCs/>
          <w:sz w:val="24"/>
          <w:szCs w:val="24"/>
          <w:lang w:eastAsia="ru-RU"/>
        </w:rPr>
      </w:pPr>
      <w:r w:rsidRPr="00421513">
        <w:rPr>
          <w:rFonts w:ascii="Times New Roman" w:eastAsia="Times New Roman" w:hAnsi="Times New Roman" w:cs="Times New Roman"/>
          <w:bCs/>
          <w:sz w:val="24"/>
          <w:szCs w:val="24"/>
          <w:lang w:eastAsia="ru-RU"/>
        </w:rPr>
        <w:t>Основанием для начала процедуры досудебного обжалования является жалоба о нарушении должностным лицом требований действующего законодательства, в том числе требований А</w:t>
      </w:r>
      <w:r w:rsidRPr="00421513">
        <w:rPr>
          <w:rFonts w:ascii="Times New Roman" w:eastAsia="Times New Roman" w:hAnsi="Times New Roman" w:cs="Times New Roman"/>
          <w:bCs/>
          <w:color w:val="000000"/>
          <w:sz w:val="24"/>
          <w:szCs w:val="24"/>
          <w:lang w:eastAsia="ru-RU"/>
        </w:rPr>
        <w:t>дминистративного регламента.</w:t>
      </w:r>
    </w:p>
    <w:p w:rsidR="00AD4A9F" w:rsidRPr="00421513" w:rsidRDefault="00AD4A9F" w:rsidP="00421513">
      <w:pPr>
        <w:autoSpaceDE w:val="0"/>
        <w:autoSpaceDN w:val="0"/>
        <w:adjustRightInd w:val="0"/>
        <w:spacing w:after="0" w:line="240" w:lineRule="auto"/>
        <w:ind w:left="-284" w:firstLine="709"/>
        <w:jc w:val="both"/>
        <w:rPr>
          <w:rFonts w:ascii="Times New Roman" w:eastAsia="Times New Roman" w:hAnsi="Times New Roman" w:cs="Times New Roman"/>
          <w:bCs/>
          <w:sz w:val="24"/>
          <w:szCs w:val="24"/>
          <w:lang w:eastAsia="ru-RU"/>
        </w:rPr>
      </w:pPr>
      <w:r w:rsidRPr="00421513">
        <w:rPr>
          <w:rFonts w:ascii="Times New Roman" w:eastAsia="Times New Roman" w:hAnsi="Times New Roman" w:cs="Times New Roman"/>
          <w:bCs/>
          <w:sz w:val="24"/>
          <w:szCs w:val="24"/>
          <w:lang w:eastAsia="ru-RU"/>
        </w:rPr>
        <w:t>5.5. Права заявителей на получение информации и документов, необходимых для составления и обоснования жалобы.</w:t>
      </w:r>
    </w:p>
    <w:p w:rsidR="00AD4A9F" w:rsidRPr="00421513" w:rsidRDefault="00AD4A9F" w:rsidP="00421513">
      <w:pPr>
        <w:autoSpaceDE w:val="0"/>
        <w:autoSpaceDN w:val="0"/>
        <w:adjustRightInd w:val="0"/>
        <w:spacing w:after="0" w:line="240" w:lineRule="auto"/>
        <w:ind w:left="-284" w:firstLine="709"/>
        <w:jc w:val="both"/>
        <w:rPr>
          <w:rFonts w:ascii="Times New Roman" w:eastAsia="Times New Roman" w:hAnsi="Times New Roman" w:cs="Times New Roman"/>
          <w:bCs/>
          <w:sz w:val="24"/>
          <w:szCs w:val="24"/>
          <w:lang w:eastAsia="ru-RU"/>
        </w:rPr>
      </w:pPr>
      <w:r w:rsidRPr="00421513">
        <w:rPr>
          <w:rFonts w:ascii="Times New Roman" w:eastAsia="Times New Roman" w:hAnsi="Times New Roman" w:cs="Times New Roman"/>
          <w:bCs/>
          <w:sz w:val="24"/>
          <w:szCs w:val="24"/>
          <w:lang w:eastAsia="ru-RU"/>
        </w:rPr>
        <w:t xml:space="preserve">Заинтересованное лицо имеет право на получение в </w:t>
      </w:r>
      <w:r w:rsidRPr="00421513">
        <w:rPr>
          <w:rFonts w:ascii="Times New Roman" w:eastAsia="Times New Roman" w:hAnsi="Times New Roman" w:cs="Times New Roman"/>
          <w:sz w:val="24"/>
          <w:szCs w:val="24"/>
          <w:lang w:eastAsia="ru-RU"/>
        </w:rPr>
        <w:t>администрации Большедворского сельского поселения</w:t>
      </w:r>
      <w:r w:rsidRPr="00421513">
        <w:rPr>
          <w:rFonts w:ascii="Times New Roman" w:eastAsia="Times New Roman" w:hAnsi="Times New Roman" w:cs="Times New Roman"/>
          <w:bCs/>
          <w:sz w:val="24"/>
          <w:szCs w:val="24"/>
          <w:lang w:eastAsia="ru-RU"/>
        </w:rPr>
        <w:t xml:space="preserve"> информации и документов, необходимых для обжалования действий (бездействия) уполномоченного на предоставление муниципальной услуги должностного лица, а также принимаемого им решения при предоставлении муниципальной услуги.</w:t>
      </w:r>
    </w:p>
    <w:p w:rsidR="00AD4A9F" w:rsidRPr="00421513" w:rsidRDefault="00AD4A9F" w:rsidP="00421513">
      <w:pPr>
        <w:autoSpaceDE w:val="0"/>
        <w:autoSpaceDN w:val="0"/>
        <w:adjustRightInd w:val="0"/>
        <w:spacing w:after="0" w:line="240" w:lineRule="auto"/>
        <w:ind w:left="-284" w:firstLine="709"/>
        <w:jc w:val="both"/>
        <w:rPr>
          <w:rFonts w:ascii="Times New Roman" w:eastAsia="Times New Roman" w:hAnsi="Times New Roman" w:cs="Times New Roman"/>
          <w:bCs/>
          <w:sz w:val="24"/>
          <w:szCs w:val="24"/>
          <w:lang w:eastAsia="ru-RU"/>
        </w:rPr>
      </w:pPr>
      <w:r w:rsidRPr="00421513">
        <w:rPr>
          <w:rFonts w:ascii="Times New Roman" w:eastAsia="Times New Roman" w:hAnsi="Times New Roman" w:cs="Times New Roman"/>
          <w:bCs/>
          <w:sz w:val="24"/>
          <w:szCs w:val="24"/>
          <w:lang w:eastAsia="ru-RU"/>
        </w:rPr>
        <w:t>5.6. Сроки рассмотрения жалобы</w:t>
      </w:r>
    </w:p>
    <w:p w:rsidR="00AD4A9F" w:rsidRPr="00421513" w:rsidRDefault="00AD4A9F" w:rsidP="00421513">
      <w:pPr>
        <w:autoSpaceDE w:val="0"/>
        <w:autoSpaceDN w:val="0"/>
        <w:adjustRightInd w:val="0"/>
        <w:spacing w:after="0" w:line="240" w:lineRule="auto"/>
        <w:ind w:left="-284" w:firstLine="709"/>
        <w:jc w:val="both"/>
        <w:rPr>
          <w:rFonts w:ascii="Times New Roman" w:eastAsia="Times New Roman" w:hAnsi="Times New Roman" w:cs="Times New Roman"/>
          <w:bCs/>
          <w:sz w:val="24"/>
          <w:szCs w:val="24"/>
          <w:lang w:eastAsia="ru-RU"/>
        </w:rPr>
      </w:pPr>
      <w:r w:rsidRPr="00421513">
        <w:rPr>
          <w:rFonts w:ascii="Times New Roman" w:eastAsia="Times New Roman" w:hAnsi="Times New Roman" w:cs="Times New Roman"/>
          <w:bCs/>
          <w:sz w:val="24"/>
          <w:szCs w:val="24"/>
          <w:lang w:eastAsia="ru-RU"/>
        </w:rPr>
        <w:lastRenderedPageBreak/>
        <w:t xml:space="preserve">5.6.1. Жалоба, поступившая в </w:t>
      </w:r>
      <w:r w:rsidRPr="00421513">
        <w:rPr>
          <w:rFonts w:ascii="Times New Roman" w:eastAsia="Times New Roman" w:hAnsi="Times New Roman" w:cs="Times New Roman"/>
          <w:sz w:val="24"/>
          <w:szCs w:val="24"/>
          <w:lang w:eastAsia="ru-RU"/>
        </w:rPr>
        <w:t>администрацию Большедворского сельского поселения,</w:t>
      </w:r>
      <w:r w:rsidRPr="00421513">
        <w:rPr>
          <w:rFonts w:ascii="Times New Roman" w:eastAsia="Times New Roman" w:hAnsi="Times New Roman" w:cs="Times New Roman"/>
          <w:bCs/>
          <w:sz w:val="24"/>
          <w:szCs w:val="24"/>
          <w:lang w:eastAsia="ru-RU"/>
        </w:rPr>
        <w:t xml:space="preserve"> рассматривается в течение 15 (пятнадцати) рабочих дней со дня ее регистрации.</w:t>
      </w:r>
    </w:p>
    <w:p w:rsidR="00AD4A9F" w:rsidRPr="00421513" w:rsidRDefault="00AD4A9F" w:rsidP="00421513">
      <w:pPr>
        <w:autoSpaceDE w:val="0"/>
        <w:autoSpaceDN w:val="0"/>
        <w:adjustRightInd w:val="0"/>
        <w:spacing w:after="0" w:line="240" w:lineRule="auto"/>
        <w:ind w:left="-284" w:firstLine="709"/>
        <w:jc w:val="both"/>
        <w:rPr>
          <w:rFonts w:ascii="Times New Roman" w:eastAsia="Times New Roman" w:hAnsi="Times New Roman" w:cs="Times New Roman"/>
          <w:bCs/>
          <w:sz w:val="24"/>
          <w:szCs w:val="24"/>
          <w:lang w:eastAsia="ru-RU"/>
        </w:rPr>
      </w:pPr>
      <w:r w:rsidRPr="00421513">
        <w:rPr>
          <w:rFonts w:ascii="Times New Roman" w:eastAsia="Times New Roman" w:hAnsi="Times New Roman" w:cs="Times New Roman"/>
          <w:bCs/>
          <w:sz w:val="24"/>
          <w:szCs w:val="24"/>
          <w:lang w:eastAsia="ru-RU"/>
        </w:rPr>
        <w:t>5.6.2.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жалоба рассматривается в течение 5 (пяти) рабочих дней со дня ее регистрации.</w:t>
      </w:r>
    </w:p>
    <w:p w:rsidR="00AD4A9F" w:rsidRPr="00421513" w:rsidRDefault="00AD4A9F" w:rsidP="00421513">
      <w:pPr>
        <w:autoSpaceDE w:val="0"/>
        <w:autoSpaceDN w:val="0"/>
        <w:adjustRightInd w:val="0"/>
        <w:spacing w:after="0" w:line="240" w:lineRule="auto"/>
        <w:ind w:left="-284" w:firstLine="709"/>
        <w:jc w:val="both"/>
        <w:rPr>
          <w:rFonts w:ascii="Times New Roman" w:eastAsia="Times New Roman" w:hAnsi="Times New Roman" w:cs="Times New Roman"/>
          <w:bCs/>
          <w:sz w:val="24"/>
          <w:szCs w:val="24"/>
          <w:lang w:eastAsia="ru-RU"/>
        </w:rPr>
      </w:pPr>
      <w:r w:rsidRPr="00421513">
        <w:rPr>
          <w:rFonts w:ascii="Times New Roman" w:eastAsia="Times New Roman" w:hAnsi="Times New Roman" w:cs="Times New Roman"/>
          <w:bCs/>
          <w:sz w:val="24"/>
          <w:szCs w:val="24"/>
          <w:lang w:eastAsia="ru-RU"/>
        </w:rPr>
        <w:t>5.6.3. Ответ по результатам рассмотрения жалобы направляется заявителю не позднее дня, следующего за днем принятия решения, в письменной форме.</w:t>
      </w:r>
    </w:p>
    <w:p w:rsidR="00AD4A9F" w:rsidRPr="00421513" w:rsidRDefault="00AD4A9F" w:rsidP="00421513">
      <w:pPr>
        <w:autoSpaceDE w:val="0"/>
        <w:autoSpaceDN w:val="0"/>
        <w:adjustRightInd w:val="0"/>
        <w:spacing w:after="0" w:line="240" w:lineRule="auto"/>
        <w:ind w:left="-284" w:firstLine="709"/>
        <w:jc w:val="both"/>
        <w:rPr>
          <w:rFonts w:ascii="Times New Roman" w:eastAsia="Times New Roman" w:hAnsi="Times New Roman" w:cs="Times New Roman"/>
          <w:bCs/>
          <w:sz w:val="24"/>
          <w:szCs w:val="24"/>
          <w:lang w:eastAsia="ru-RU"/>
        </w:rPr>
      </w:pPr>
      <w:r w:rsidRPr="00421513">
        <w:rPr>
          <w:rFonts w:ascii="Times New Roman" w:eastAsia="Times New Roman" w:hAnsi="Times New Roman" w:cs="Times New Roman"/>
          <w:bCs/>
          <w:sz w:val="24"/>
          <w:szCs w:val="24"/>
          <w:lang w:eastAsia="ru-RU"/>
        </w:rPr>
        <w:t>5.7.   Исчерпывающий перечень случаев, в которых ответ на жалобу не дается.</w:t>
      </w:r>
    </w:p>
    <w:p w:rsidR="00AD4A9F" w:rsidRPr="00421513" w:rsidRDefault="00AD4A9F" w:rsidP="00421513">
      <w:pPr>
        <w:autoSpaceDE w:val="0"/>
        <w:autoSpaceDN w:val="0"/>
        <w:adjustRightInd w:val="0"/>
        <w:spacing w:after="0" w:line="240" w:lineRule="auto"/>
        <w:ind w:left="-284" w:firstLine="709"/>
        <w:jc w:val="both"/>
        <w:rPr>
          <w:rFonts w:ascii="Times New Roman" w:eastAsia="Times New Roman" w:hAnsi="Times New Roman" w:cs="Times New Roman"/>
          <w:bCs/>
          <w:sz w:val="24"/>
          <w:szCs w:val="24"/>
          <w:lang w:eastAsia="ru-RU"/>
        </w:rPr>
      </w:pPr>
      <w:r w:rsidRPr="00421513">
        <w:rPr>
          <w:rFonts w:ascii="Times New Roman" w:eastAsia="Times New Roman" w:hAnsi="Times New Roman" w:cs="Times New Roman"/>
          <w:bCs/>
          <w:sz w:val="24"/>
          <w:szCs w:val="24"/>
          <w:lang w:eastAsia="ru-RU"/>
        </w:rPr>
        <w:t xml:space="preserve">5.7.1. В случае если в письменной жалобе не </w:t>
      </w:r>
      <w:proofErr w:type="gramStart"/>
      <w:r w:rsidRPr="00421513">
        <w:rPr>
          <w:rFonts w:ascii="Times New Roman" w:eastAsia="Times New Roman" w:hAnsi="Times New Roman" w:cs="Times New Roman"/>
          <w:bCs/>
          <w:sz w:val="24"/>
          <w:szCs w:val="24"/>
          <w:lang w:eastAsia="ru-RU"/>
        </w:rPr>
        <w:t>указаны</w:t>
      </w:r>
      <w:proofErr w:type="gramEnd"/>
      <w:r w:rsidRPr="00421513">
        <w:rPr>
          <w:rFonts w:ascii="Times New Roman" w:eastAsia="Times New Roman" w:hAnsi="Times New Roman" w:cs="Times New Roman"/>
          <w:bCs/>
          <w:sz w:val="24"/>
          <w:szCs w:val="24"/>
          <w:lang w:eastAsia="ru-RU"/>
        </w:rPr>
        <w:t>: фамилия заявителя, направившего обращение, или почтовый адрес, по которому должен быть направлен ответ, ответ на жалобу не дается. Если в указанной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AD4A9F" w:rsidRPr="00421513" w:rsidRDefault="00AD4A9F" w:rsidP="00421513">
      <w:pPr>
        <w:autoSpaceDE w:val="0"/>
        <w:autoSpaceDN w:val="0"/>
        <w:adjustRightInd w:val="0"/>
        <w:spacing w:after="0" w:line="240" w:lineRule="auto"/>
        <w:ind w:left="-284" w:firstLine="709"/>
        <w:jc w:val="both"/>
        <w:rPr>
          <w:rFonts w:ascii="Times New Roman" w:eastAsia="Times New Roman" w:hAnsi="Times New Roman" w:cs="Times New Roman"/>
          <w:bCs/>
          <w:sz w:val="24"/>
          <w:szCs w:val="24"/>
          <w:lang w:eastAsia="ru-RU"/>
        </w:rPr>
      </w:pPr>
      <w:r w:rsidRPr="00421513">
        <w:rPr>
          <w:rFonts w:ascii="Times New Roman" w:eastAsia="Times New Roman" w:hAnsi="Times New Roman" w:cs="Times New Roman"/>
          <w:bCs/>
          <w:sz w:val="24"/>
          <w:szCs w:val="24"/>
          <w:lang w:eastAsia="ru-RU"/>
        </w:rPr>
        <w:t>5.7.2. Жалоба, в которой обжалуется судебное решение, в течение семи дней со дня регистрации возвращается заявителю, направившему жалобу, с разъяснением порядка обжалования данного судебного решения.</w:t>
      </w:r>
    </w:p>
    <w:p w:rsidR="00AD4A9F" w:rsidRPr="00421513" w:rsidRDefault="00AD4A9F" w:rsidP="00421513">
      <w:pPr>
        <w:autoSpaceDE w:val="0"/>
        <w:autoSpaceDN w:val="0"/>
        <w:adjustRightInd w:val="0"/>
        <w:spacing w:after="0" w:line="240" w:lineRule="auto"/>
        <w:ind w:left="-284" w:firstLine="709"/>
        <w:jc w:val="both"/>
        <w:rPr>
          <w:rFonts w:ascii="Times New Roman" w:eastAsia="Times New Roman" w:hAnsi="Times New Roman" w:cs="Times New Roman"/>
          <w:bCs/>
          <w:sz w:val="24"/>
          <w:szCs w:val="24"/>
          <w:lang w:eastAsia="ru-RU"/>
        </w:rPr>
      </w:pPr>
      <w:r w:rsidRPr="00421513">
        <w:rPr>
          <w:rFonts w:ascii="Times New Roman" w:eastAsia="Times New Roman" w:hAnsi="Times New Roman" w:cs="Times New Roman"/>
          <w:bCs/>
          <w:sz w:val="24"/>
          <w:szCs w:val="24"/>
          <w:lang w:eastAsia="ru-RU"/>
        </w:rPr>
        <w:t xml:space="preserve">5.7.3. </w:t>
      </w:r>
      <w:proofErr w:type="gramStart"/>
      <w:r w:rsidRPr="00421513">
        <w:rPr>
          <w:rFonts w:ascii="Times New Roman" w:eastAsia="Times New Roman" w:hAnsi="Times New Roman" w:cs="Times New Roman"/>
          <w:bCs/>
          <w:sz w:val="24"/>
          <w:szCs w:val="24"/>
          <w:lang w:eastAsia="ru-RU"/>
        </w:rPr>
        <w:t>А</w:t>
      </w:r>
      <w:r w:rsidRPr="00421513">
        <w:rPr>
          <w:rFonts w:ascii="Times New Roman" w:eastAsia="Times New Roman" w:hAnsi="Times New Roman" w:cs="Times New Roman"/>
          <w:sz w:val="24"/>
          <w:szCs w:val="24"/>
          <w:lang w:eastAsia="ru-RU"/>
        </w:rPr>
        <w:t>дминистрация Большедворского сельского поселения или</w:t>
      </w:r>
      <w:r w:rsidRPr="00421513">
        <w:rPr>
          <w:rFonts w:ascii="Times New Roman" w:eastAsia="Times New Roman" w:hAnsi="Times New Roman" w:cs="Times New Roman"/>
          <w:bCs/>
          <w:sz w:val="24"/>
          <w:szCs w:val="24"/>
          <w:lang w:eastAsia="ru-RU"/>
        </w:rPr>
        <w:t xml:space="preserve"> должностное лицо </w:t>
      </w:r>
      <w:r w:rsidRPr="00421513">
        <w:rPr>
          <w:rFonts w:ascii="Times New Roman" w:eastAsia="Times New Roman" w:hAnsi="Times New Roman" w:cs="Times New Roman"/>
          <w:sz w:val="24"/>
          <w:szCs w:val="24"/>
          <w:lang w:eastAsia="ru-RU"/>
        </w:rPr>
        <w:t>администрации Большедворского сельского поселения</w:t>
      </w:r>
      <w:r w:rsidRPr="00421513">
        <w:rPr>
          <w:rFonts w:ascii="Times New Roman" w:eastAsia="Times New Roman" w:hAnsi="Times New Roman" w:cs="Times New Roman"/>
          <w:bCs/>
          <w:sz w:val="24"/>
          <w:szCs w:val="24"/>
          <w:lang w:eastAsia="ru-RU"/>
        </w:rPr>
        <w:t xml:space="preserve"> при получении письменной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ней вопросов и сообщить заявителю, направившему жалобу, о недопустимости злоупотребления правом.</w:t>
      </w:r>
      <w:proofErr w:type="gramEnd"/>
    </w:p>
    <w:p w:rsidR="00AD4A9F" w:rsidRPr="00421513" w:rsidRDefault="00AD4A9F" w:rsidP="00421513">
      <w:pPr>
        <w:autoSpaceDE w:val="0"/>
        <w:autoSpaceDN w:val="0"/>
        <w:adjustRightInd w:val="0"/>
        <w:spacing w:after="0" w:line="240" w:lineRule="auto"/>
        <w:ind w:left="-284" w:firstLine="709"/>
        <w:jc w:val="both"/>
        <w:rPr>
          <w:rFonts w:ascii="Times New Roman" w:eastAsia="Times New Roman" w:hAnsi="Times New Roman" w:cs="Times New Roman"/>
          <w:bCs/>
          <w:sz w:val="24"/>
          <w:szCs w:val="24"/>
          <w:lang w:eastAsia="ru-RU"/>
        </w:rPr>
      </w:pPr>
      <w:r w:rsidRPr="00421513">
        <w:rPr>
          <w:rFonts w:ascii="Times New Roman" w:eastAsia="Times New Roman" w:hAnsi="Times New Roman" w:cs="Times New Roman"/>
          <w:bCs/>
          <w:sz w:val="24"/>
          <w:szCs w:val="24"/>
          <w:lang w:eastAsia="ru-RU"/>
        </w:rPr>
        <w:t xml:space="preserve">5.7.4. В случае если текст жалобы не поддается прочтению, ответ на жалобу не дается,  и она не подлежит направлению на рассмотрение в </w:t>
      </w:r>
      <w:r w:rsidRPr="00421513">
        <w:rPr>
          <w:rFonts w:ascii="Times New Roman" w:eastAsia="Times New Roman" w:hAnsi="Times New Roman" w:cs="Times New Roman"/>
          <w:sz w:val="24"/>
          <w:szCs w:val="24"/>
          <w:lang w:eastAsia="ru-RU"/>
        </w:rPr>
        <w:t>администрации Большедворского сельского поселения</w:t>
      </w:r>
      <w:r w:rsidRPr="00421513">
        <w:rPr>
          <w:rFonts w:ascii="Times New Roman" w:eastAsia="Times New Roman" w:hAnsi="Times New Roman" w:cs="Times New Roman"/>
          <w:bCs/>
          <w:sz w:val="24"/>
          <w:szCs w:val="24"/>
          <w:lang w:eastAsia="ru-RU"/>
        </w:rPr>
        <w:t xml:space="preserve"> в соответствии с компетенцией, о чем в течение семи дней со дня регистрации жалобы сообщается заявителю, если его фамилия и почтовый адрес поддаются прочтению.</w:t>
      </w:r>
    </w:p>
    <w:p w:rsidR="00AD4A9F" w:rsidRPr="00421513" w:rsidRDefault="00AD4A9F" w:rsidP="00421513">
      <w:pPr>
        <w:autoSpaceDE w:val="0"/>
        <w:autoSpaceDN w:val="0"/>
        <w:adjustRightInd w:val="0"/>
        <w:spacing w:after="0" w:line="240" w:lineRule="auto"/>
        <w:ind w:left="-284" w:firstLine="709"/>
        <w:jc w:val="both"/>
        <w:rPr>
          <w:rFonts w:ascii="Times New Roman" w:eastAsia="Times New Roman" w:hAnsi="Times New Roman" w:cs="Times New Roman"/>
          <w:bCs/>
          <w:sz w:val="24"/>
          <w:szCs w:val="24"/>
          <w:lang w:eastAsia="ru-RU"/>
        </w:rPr>
      </w:pPr>
      <w:r w:rsidRPr="00421513">
        <w:rPr>
          <w:rFonts w:ascii="Times New Roman" w:eastAsia="Times New Roman" w:hAnsi="Times New Roman" w:cs="Times New Roman"/>
          <w:bCs/>
          <w:sz w:val="24"/>
          <w:szCs w:val="24"/>
          <w:lang w:eastAsia="ru-RU"/>
        </w:rPr>
        <w:t xml:space="preserve">5.7.5. </w:t>
      </w:r>
      <w:proofErr w:type="gramStart"/>
      <w:r w:rsidRPr="00421513">
        <w:rPr>
          <w:rFonts w:ascii="Times New Roman" w:eastAsia="Times New Roman" w:hAnsi="Times New Roman" w:cs="Times New Roman"/>
          <w:bCs/>
          <w:sz w:val="24"/>
          <w:szCs w:val="24"/>
          <w:lang w:eastAsia="ru-RU"/>
        </w:rPr>
        <w:t>В случае если в письменной жалобе заявителя содержится вопрос, на который ему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должностное лицо вправе принять решение о безосновательности очередного обращения и прекращении переписки с заявителем по данному вопросу.</w:t>
      </w:r>
      <w:proofErr w:type="gramEnd"/>
      <w:r w:rsidRPr="00421513">
        <w:rPr>
          <w:rFonts w:ascii="Times New Roman" w:eastAsia="Times New Roman" w:hAnsi="Times New Roman" w:cs="Times New Roman"/>
          <w:bCs/>
          <w:sz w:val="24"/>
          <w:szCs w:val="24"/>
          <w:lang w:eastAsia="ru-RU"/>
        </w:rPr>
        <w:t xml:space="preserve"> В случае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жалобу, сообщается о невозможности дать ответ по существу поставленного в нем вопроса в связи с недопустимостью разглашения указанных сведений.</w:t>
      </w:r>
    </w:p>
    <w:p w:rsidR="00AD4A9F" w:rsidRPr="00421513" w:rsidRDefault="00AD4A9F" w:rsidP="00421513">
      <w:pPr>
        <w:autoSpaceDE w:val="0"/>
        <w:autoSpaceDN w:val="0"/>
        <w:adjustRightInd w:val="0"/>
        <w:spacing w:after="0" w:line="240" w:lineRule="auto"/>
        <w:ind w:left="-284" w:firstLine="709"/>
        <w:jc w:val="both"/>
        <w:rPr>
          <w:rFonts w:ascii="Times New Roman" w:eastAsia="Times New Roman" w:hAnsi="Times New Roman" w:cs="Times New Roman"/>
          <w:bCs/>
          <w:sz w:val="24"/>
          <w:szCs w:val="24"/>
          <w:lang w:eastAsia="ru-RU"/>
        </w:rPr>
      </w:pPr>
      <w:r w:rsidRPr="00421513">
        <w:rPr>
          <w:rFonts w:ascii="Times New Roman" w:eastAsia="Times New Roman" w:hAnsi="Times New Roman" w:cs="Times New Roman"/>
          <w:bCs/>
          <w:sz w:val="24"/>
          <w:szCs w:val="24"/>
          <w:lang w:eastAsia="ru-RU"/>
        </w:rPr>
        <w:t xml:space="preserve">5.7.6. В ходе личного приема заявителю может быть отказано в дальнейшем рассмотрении жалобы, если ему ранее был дан ответ по существу поставленных в жалобе вопросов.     </w:t>
      </w:r>
    </w:p>
    <w:p w:rsidR="00AD4A9F" w:rsidRPr="00421513" w:rsidRDefault="00AD4A9F" w:rsidP="00421513">
      <w:pPr>
        <w:autoSpaceDE w:val="0"/>
        <w:autoSpaceDN w:val="0"/>
        <w:adjustRightInd w:val="0"/>
        <w:spacing w:after="0" w:line="240" w:lineRule="auto"/>
        <w:ind w:left="-284" w:firstLine="709"/>
        <w:jc w:val="both"/>
        <w:rPr>
          <w:rFonts w:ascii="Times New Roman" w:eastAsia="Times New Roman" w:hAnsi="Times New Roman" w:cs="Times New Roman"/>
          <w:bCs/>
          <w:sz w:val="24"/>
          <w:szCs w:val="24"/>
          <w:lang w:eastAsia="ru-RU"/>
        </w:rPr>
      </w:pPr>
      <w:r w:rsidRPr="00421513">
        <w:rPr>
          <w:rFonts w:ascii="Times New Roman" w:eastAsia="Times New Roman" w:hAnsi="Times New Roman" w:cs="Times New Roman"/>
          <w:bCs/>
          <w:sz w:val="24"/>
          <w:szCs w:val="24"/>
          <w:lang w:eastAsia="ru-RU"/>
        </w:rPr>
        <w:t>5.8. Результат досудебного (внесудебного) обжалования применительно к каждой процедуре либо инстанции обжалования.</w:t>
      </w:r>
    </w:p>
    <w:p w:rsidR="00AD4A9F" w:rsidRPr="00421513" w:rsidRDefault="00AD4A9F" w:rsidP="00421513">
      <w:pPr>
        <w:autoSpaceDE w:val="0"/>
        <w:autoSpaceDN w:val="0"/>
        <w:adjustRightInd w:val="0"/>
        <w:spacing w:after="0" w:line="240" w:lineRule="auto"/>
        <w:ind w:left="-284" w:firstLine="709"/>
        <w:jc w:val="both"/>
        <w:rPr>
          <w:rFonts w:ascii="Times New Roman" w:eastAsia="Times New Roman" w:hAnsi="Times New Roman" w:cs="Times New Roman"/>
          <w:bCs/>
          <w:sz w:val="24"/>
          <w:szCs w:val="24"/>
          <w:lang w:eastAsia="ru-RU"/>
        </w:rPr>
      </w:pPr>
      <w:r w:rsidRPr="00421513">
        <w:rPr>
          <w:rFonts w:ascii="Times New Roman" w:eastAsia="Times New Roman" w:hAnsi="Times New Roman" w:cs="Times New Roman"/>
          <w:bCs/>
          <w:sz w:val="24"/>
          <w:szCs w:val="24"/>
          <w:lang w:eastAsia="ru-RU"/>
        </w:rPr>
        <w:t>По результатам досудебного (внесудебного) обжалования могут быть приняты следующие решения:</w:t>
      </w:r>
    </w:p>
    <w:p w:rsidR="00AD4A9F" w:rsidRPr="00421513" w:rsidRDefault="00AD4A9F" w:rsidP="00421513">
      <w:pPr>
        <w:autoSpaceDE w:val="0"/>
        <w:autoSpaceDN w:val="0"/>
        <w:adjustRightInd w:val="0"/>
        <w:spacing w:after="0" w:line="240" w:lineRule="auto"/>
        <w:ind w:left="-284" w:firstLine="709"/>
        <w:jc w:val="both"/>
        <w:rPr>
          <w:rFonts w:ascii="Times New Roman" w:eastAsia="Times New Roman" w:hAnsi="Times New Roman" w:cs="Times New Roman"/>
          <w:bCs/>
          <w:sz w:val="24"/>
          <w:szCs w:val="24"/>
          <w:lang w:eastAsia="ru-RU"/>
        </w:rPr>
      </w:pPr>
      <w:r w:rsidRPr="00421513">
        <w:rPr>
          <w:rFonts w:ascii="Times New Roman" w:eastAsia="Times New Roman" w:hAnsi="Times New Roman" w:cs="Times New Roman"/>
          <w:bCs/>
          <w:sz w:val="24"/>
          <w:szCs w:val="24"/>
          <w:lang w:eastAsia="ru-RU"/>
        </w:rPr>
        <w:t>- о признании жалобы обоснованной и устранении выявленных нарушений;</w:t>
      </w:r>
    </w:p>
    <w:p w:rsidR="00AD4A9F" w:rsidRPr="00421513" w:rsidRDefault="00AD4A9F" w:rsidP="00421513">
      <w:pPr>
        <w:autoSpaceDE w:val="0"/>
        <w:autoSpaceDN w:val="0"/>
        <w:adjustRightInd w:val="0"/>
        <w:spacing w:after="0" w:line="240" w:lineRule="auto"/>
        <w:ind w:left="-284" w:firstLine="709"/>
        <w:jc w:val="both"/>
        <w:rPr>
          <w:rFonts w:ascii="Times New Roman" w:eastAsia="Times New Roman" w:hAnsi="Times New Roman" w:cs="Times New Roman"/>
          <w:sz w:val="24"/>
          <w:szCs w:val="24"/>
          <w:lang w:eastAsia="ru-RU"/>
        </w:rPr>
      </w:pPr>
      <w:r w:rsidRPr="00421513">
        <w:rPr>
          <w:rFonts w:ascii="Times New Roman" w:eastAsia="Times New Roman" w:hAnsi="Times New Roman" w:cs="Times New Roman"/>
          <w:bCs/>
          <w:sz w:val="24"/>
          <w:szCs w:val="24"/>
          <w:lang w:eastAsia="ru-RU"/>
        </w:rPr>
        <w:t>- о признании жалобы необоснованной с направлением заинтересованному лицу мотивированного отказа в удовлетворении жалобы.</w:t>
      </w:r>
    </w:p>
    <w:p w:rsidR="00AD4A9F" w:rsidRPr="00421513" w:rsidRDefault="00AD4A9F" w:rsidP="00421513">
      <w:pPr>
        <w:autoSpaceDE w:val="0"/>
        <w:autoSpaceDN w:val="0"/>
        <w:adjustRightInd w:val="0"/>
        <w:spacing w:after="0" w:line="240" w:lineRule="auto"/>
        <w:ind w:left="-284" w:firstLine="709"/>
        <w:jc w:val="both"/>
        <w:rPr>
          <w:rFonts w:ascii="Times New Roman" w:eastAsia="Times New Roman" w:hAnsi="Times New Roman" w:cs="Times New Roman"/>
          <w:sz w:val="24"/>
          <w:szCs w:val="24"/>
          <w:lang w:eastAsia="ru-RU"/>
        </w:rPr>
      </w:pPr>
      <w:r w:rsidRPr="00421513">
        <w:rPr>
          <w:rFonts w:ascii="Times New Roman" w:eastAsia="Times New Roman" w:hAnsi="Times New Roman" w:cs="Times New Roman"/>
          <w:sz w:val="24"/>
          <w:szCs w:val="24"/>
          <w:lang w:eastAsia="ru-RU"/>
        </w:rPr>
        <w:t xml:space="preserve">В случае установления в ходе или по результатам </w:t>
      </w:r>
      <w:proofErr w:type="gramStart"/>
      <w:r w:rsidRPr="00421513">
        <w:rPr>
          <w:rFonts w:ascii="Times New Roman" w:eastAsia="Times New Roman" w:hAnsi="Times New Roman" w:cs="Times New Roman"/>
          <w:sz w:val="24"/>
          <w:szCs w:val="24"/>
          <w:lang w:eastAsia="ru-RU"/>
        </w:rPr>
        <w:t>рассмотрения жалобы признаков состава административного правонарушения</w:t>
      </w:r>
      <w:proofErr w:type="gramEnd"/>
      <w:r w:rsidRPr="00421513">
        <w:rPr>
          <w:rFonts w:ascii="Times New Roman" w:eastAsia="Times New Roman" w:hAnsi="Times New Roman" w:cs="Times New Roman"/>
          <w:sz w:val="24"/>
          <w:szCs w:val="24"/>
          <w:lang w:eastAsia="ru-RU"/>
        </w:rPr>
        <w:t xml:space="preserve"> или преступления должностные лица, наделенные полномочиями по рассмотрению жалоб, незамедлительно направляют имеющиеся материалы в органы прокуратуры.</w:t>
      </w:r>
    </w:p>
    <w:p w:rsidR="00AD4A9F" w:rsidRPr="00AD4A9F" w:rsidRDefault="00AD4A9F" w:rsidP="007C05F4">
      <w:pPr>
        <w:spacing w:after="0" w:line="240" w:lineRule="auto"/>
        <w:ind w:left="-284" w:firstLine="568"/>
        <w:jc w:val="both"/>
        <w:rPr>
          <w:rFonts w:ascii="Times New Roman" w:hAnsi="Times New Roman" w:cs="Times New Roman"/>
          <w:sz w:val="24"/>
          <w:szCs w:val="24"/>
          <w:lang w:eastAsia="ru-RU"/>
        </w:rPr>
      </w:pPr>
    </w:p>
    <w:p w:rsidR="00AD4A9F" w:rsidRPr="00AD4A9F" w:rsidRDefault="00AD4A9F" w:rsidP="00AD4A9F">
      <w:pPr>
        <w:rPr>
          <w:rFonts w:ascii="Times New Roman" w:hAnsi="Times New Roman" w:cs="Times New Roman"/>
          <w:sz w:val="24"/>
          <w:szCs w:val="24"/>
          <w:lang w:eastAsia="ru-RU"/>
        </w:rPr>
      </w:pPr>
    </w:p>
    <w:p w:rsidR="00AD4A9F" w:rsidRPr="00AD4A9F" w:rsidRDefault="00AD4A9F" w:rsidP="00AD4A9F">
      <w:pPr>
        <w:spacing w:after="0" w:line="240" w:lineRule="auto"/>
        <w:ind w:firstLine="4860"/>
        <w:jc w:val="right"/>
        <w:rPr>
          <w:rFonts w:ascii="Times New Roman" w:hAnsi="Times New Roman" w:cs="Times New Roman"/>
          <w:sz w:val="24"/>
          <w:szCs w:val="24"/>
          <w:lang w:eastAsia="ru-RU"/>
        </w:rPr>
      </w:pPr>
      <w:r w:rsidRPr="00AD4A9F">
        <w:rPr>
          <w:rFonts w:ascii="Times New Roman" w:hAnsi="Times New Roman" w:cs="Times New Roman"/>
          <w:sz w:val="24"/>
          <w:szCs w:val="24"/>
          <w:lang w:eastAsia="ru-RU"/>
        </w:rPr>
        <w:lastRenderedPageBreak/>
        <w:t>ПРИЛОЖЕНИЕ 1</w:t>
      </w:r>
    </w:p>
    <w:p w:rsidR="00AD4A9F" w:rsidRPr="00AD4A9F" w:rsidRDefault="00AD4A9F" w:rsidP="00AD4A9F">
      <w:pPr>
        <w:spacing w:after="0" w:line="240" w:lineRule="auto"/>
        <w:ind w:firstLine="4860"/>
        <w:jc w:val="right"/>
        <w:rPr>
          <w:rFonts w:ascii="Times New Roman" w:hAnsi="Times New Roman" w:cs="Times New Roman"/>
          <w:sz w:val="24"/>
          <w:szCs w:val="24"/>
          <w:lang w:eastAsia="ru-RU"/>
        </w:rPr>
      </w:pPr>
      <w:r w:rsidRPr="00AD4A9F">
        <w:rPr>
          <w:rFonts w:ascii="Times New Roman" w:hAnsi="Times New Roman" w:cs="Times New Roman"/>
          <w:sz w:val="24"/>
          <w:szCs w:val="24"/>
          <w:lang w:eastAsia="ru-RU"/>
        </w:rPr>
        <w:t>к административному регламенту</w:t>
      </w:r>
    </w:p>
    <w:p w:rsidR="00AD4A9F" w:rsidRPr="00AD4A9F" w:rsidRDefault="00AD4A9F" w:rsidP="00AD4A9F">
      <w:pPr>
        <w:spacing w:after="0" w:line="240" w:lineRule="auto"/>
        <w:ind w:firstLine="4860"/>
        <w:jc w:val="right"/>
        <w:rPr>
          <w:rFonts w:ascii="Times New Roman" w:hAnsi="Times New Roman" w:cs="Times New Roman"/>
          <w:sz w:val="24"/>
          <w:szCs w:val="24"/>
          <w:lang w:eastAsia="ru-RU"/>
        </w:rPr>
      </w:pPr>
    </w:p>
    <w:p w:rsidR="00AD4A9F" w:rsidRPr="00AD4A9F" w:rsidRDefault="00AD4A9F" w:rsidP="00AD4A9F">
      <w:pPr>
        <w:spacing w:after="0" w:line="240" w:lineRule="auto"/>
        <w:jc w:val="center"/>
        <w:rPr>
          <w:rFonts w:ascii="Times New Roman" w:hAnsi="Times New Roman" w:cs="Times New Roman"/>
          <w:sz w:val="24"/>
          <w:szCs w:val="24"/>
          <w:lang w:eastAsia="ru-RU"/>
        </w:rPr>
      </w:pPr>
      <w:r w:rsidRPr="00AD4A9F">
        <w:rPr>
          <w:rFonts w:ascii="Times New Roman" w:hAnsi="Times New Roman" w:cs="Times New Roman"/>
          <w:spacing w:val="-6"/>
          <w:sz w:val="24"/>
          <w:szCs w:val="24"/>
          <w:lang w:eastAsia="ru-RU"/>
        </w:rPr>
        <w:t>Блок-схема</w:t>
      </w:r>
      <w:r w:rsidRPr="00AD4A9F">
        <w:rPr>
          <w:rFonts w:ascii="Times New Roman" w:hAnsi="Times New Roman" w:cs="Times New Roman"/>
          <w:sz w:val="24"/>
          <w:szCs w:val="24"/>
          <w:lang w:eastAsia="ru-RU"/>
        </w:rPr>
        <w:t xml:space="preserve">  принятия граждан на учет в качестве нуждающихся в жилых помещениях, предоставляемых по договорам социального найма</w:t>
      </w:r>
    </w:p>
    <w:p w:rsidR="00AD4A9F" w:rsidRPr="00AD4A9F" w:rsidRDefault="00191CD0" w:rsidP="00AD4A9F">
      <w:pPr>
        <w:spacing w:after="0" w:line="240" w:lineRule="auto"/>
        <w:jc w:val="center"/>
        <w:rPr>
          <w:rFonts w:ascii="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rect id="Прямоугольник 15" o:spid="_x0000_s1026" style="position:absolute;left:0;text-align:left;margin-left:79.75pt;margin-top:6.9pt;width:253.6pt;height:82.9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">
            <v:textbox>
              <w:txbxContent>
                <w:p w:rsidR="00F93D99" w:rsidRPr="00F80BC4" w:rsidRDefault="00F93D99" w:rsidP="00AD4A9F">
                  <w:pPr>
                    <w:jc w:val="center"/>
                    <w:rPr>
                      <w:rFonts w:ascii="Times New Roman" w:hAnsi="Times New Roman" w:cs="Times New Roman"/>
                      <w:sz w:val="24"/>
                      <w:szCs w:val="24"/>
                    </w:rPr>
                  </w:pPr>
                  <w:r w:rsidRPr="00F80BC4">
                    <w:rPr>
                      <w:rFonts w:ascii="Times New Roman" w:hAnsi="Times New Roman" w:cs="Times New Roman"/>
                      <w:sz w:val="24"/>
                      <w:szCs w:val="24"/>
                    </w:rPr>
                    <w:t>Прием и регистрация заявления и представленных документов</w:t>
                  </w:r>
                  <w:r w:rsidR="00F80BC4">
                    <w:rPr>
                      <w:rFonts w:ascii="Times New Roman" w:hAnsi="Times New Roman" w:cs="Times New Roman"/>
                      <w:sz w:val="24"/>
                      <w:szCs w:val="24"/>
                    </w:rPr>
                    <w:t xml:space="preserve"> </w:t>
                  </w:r>
                  <w:r w:rsidRPr="00F80BC4">
                    <w:rPr>
                      <w:rFonts w:ascii="Times New Roman" w:hAnsi="Times New Roman" w:cs="Times New Roman"/>
                      <w:sz w:val="24"/>
                      <w:szCs w:val="24"/>
                    </w:rPr>
                    <w:t>(</w:t>
                  </w:r>
                  <w:r w:rsidR="00F80BC4">
                    <w:rPr>
                      <w:rFonts w:ascii="Times New Roman" w:hAnsi="Times New Roman" w:cs="Times New Roman"/>
                      <w:sz w:val="24"/>
                      <w:szCs w:val="24"/>
                    </w:rPr>
                    <w:t>и</w:t>
                  </w:r>
                  <w:r w:rsidRPr="00F80BC4">
                    <w:rPr>
                      <w:rFonts w:ascii="Times New Roman" w:hAnsi="Times New Roman" w:cs="Times New Roman"/>
                      <w:sz w:val="24"/>
                      <w:szCs w:val="24"/>
                    </w:rPr>
                    <w:t>з МФЦ, на личном приёме, по электронным каналам связи, почтовой связью)</w:t>
                  </w:r>
                </w:p>
              </w:txbxContent>
            </v:textbox>
          </v:rect>
        </w:pict>
      </w:r>
    </w:p>
    <w:p w:rsidR="00AD4A9F" w:rsidRPr="00AD4A9F" w:rsidRDefault="00AD4A9F" w:rsidP="00AD4A9F">
      <w:pPr>
        <w:spacing w:after="0" w:line="240" w:lineRule="auto"/>
        <w:jc w:val="center"/>
        <w:rPr>
          <w:rFonts w:ascii="Times New Roman" w:hAnsi="Times New Roman" w:cs="Times New Roman"/>
          <w:sz w:val="24"/>
          <w:szCs w:val="24"/>
          <w:lang w:eastAsia="ru-RU"/>
        </w:rPr>
      </w:pPr>
    </w:p>
    <w:p w:rsidR="00AD4A9F" w:rsidRPr="00AD4A9F" w:rsidRDefault="00AD4A9F" w:rsidP="00AD4A9F">
      <w:pPr>
        <w:spacing w:after="0" w:line="240" w:lineRule="auto"/>
        <w:jc w:val="center"/>
        <w:rPr>
          <w:rFonts w:ascii="Times New Roman" w:hAnsi="Times New Roman" w:cs="Times New Roman"/>
          <w:sz w:val="24"/>
          <w:szCs w:val="24"/>
          <w:lang w:eastAsia="ru-RU"/>
        </w:rPr>
      </w:pPr>
    </w:p>
    <w:p w:rsidR="00AD4A9F" w:rsidRPr="00AD4A9F" w:rsidRDefault="00AD4A9F" w:rsidP="00AD4A9F">
      <w:pPr>
        <w:spacing w:after="0" w:line="240" w:lineRule="auto"/>
        <w:jc w:val="center"/>
        <w:rPr>
          <w:rFonts w:ascii="Times New Roman" w:hAnsi="Times New Roman" w:cs="Times New Roman"/>
          <w:sz w:val="24"/>
          <w:szCs w:val="24"/>
          <w:lang w:eastAsia="ru-RU"/>
        </w:rPr>
      </w:pPr>
    </w:p>
    <w:p w:rsidR="00AD4A9F" w:rsidRPr="00AD4A9F" w:rsidRDefault="00AD4A9F" w:rsidP="00AD4A9F">
      <w:pPr>
        <w:spacing w:after="0" w:line="240" w:lineRule="auto"/>
        <w:jc w:val="center"/>
        <w:rPr>
          <w:rFonts w:ascii="Times New Roman" w:hAnsi="Times New Roman" w:cs="Times New Roman"/>
          <w:sz w:val="24"/>
          <w:szCs w:val="24"/>
          <w:lang w:eastAsia="ru-RU"/>
        </w:rPr>
      </w:pPr>
    </w:p>
    <w:p w:rsidR="00AD4A9F" w:rsidRPr="00AD4A9F" w:rsidRDefault="00191CD0" w:rsidP="00AD4A9F">
      <w:pPr>
        <w:spacing w:after="0" w:line="240" w:lineRule="auto"/>
        <w:jc w:val="center"/>
        <w:rPr>
          <w:rFonts w:ascii="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shapetype id="_x0000_t32" coordsize="21600,21600" o:spt="32" o:oned="t" path="m,l21600,21600e" filled="f">
            <v:path arrowok="t" fillok="f" o:connecttype="none"/>
            <o:lock v:ext="edit" shapetype="t"/>
          </v:shapetype>
          <v:shape id="Прямая со стрелкой 14" o:spid="_x0000_s1040" type="#_x0000_t32" style="position:absolute;left:0;text-align:left;margin-left:207pt;margin-top:9.35pt;width:0;height:29.4pt;z-index:251660288;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">
            <v:stroke endarrow="block"/>
          </v:shape>
        </w:pict>
      </w:r>
    </w:p>
    <w:p w:rsidR="00AD4A9F" w:rsidRPr="00AD4A9F" w:rsidRDefault="00AD4A9F" w:rsidP="00AD4A9F">
      <w:pPr>
        <w:spacing w:after="0" w:line="240" w:lineRule="auto"/>
        <w:jc w:val="center"/>
        <w:rPr>
          <w:rFonts w:ascii="Times New Roman" w:hAnsi="Times New Roman" w:cs="Times New Roman"/>
          <w:sz w:val="24"/>
          <w:szCs w:val="24"/>
          <w:lang w:eastAsia="ru-RU"/>
        </w:rPr>
      </w:pPr>
    </w:p>
    <w:p w:rsidR="00AD4A9F" w:rsidRPr="00AD4A9F" w:rsidRDefault="00191CD0" w:rsidP="00AD4A9F">
      <w:pPr>
        <w:spacing w:after="0" w:line="240" w:lineRule="auto"/>
        <w:jc w:val="center"/>
        <w:rPr>
          <w:rFonts w:ascii="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rect id="Прямоугольник 13" o:spid="_x0000_s1027" style="position:absolute;left:0;text-align:left;margin-left:79.75pt;margin-top:6.55pt;width:253.6pt;height:48.8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">
            <v:textbox>
              <w:txbxContent>
                <w:p w:rsidR="00F93D99" w:rsidRPr="00F80BC4" w:rsidRDefault="00F93D99" w:rsidP="00AD4A9F">
                  <w:pPr>
                    <w:jc w:val="center"/>
                    <w:rPr>
                      <w:rFonts w:ascii="Times New Roman" w:hAnsi="Times New Roman" w:cs="Times New Roman"/>
                      <w:sz w:val="24"/>
                      <w:szCs w:val="24"/>
                    </w:rPr>
                  </w:pPr>
                  <w:r w:rsidRPr="00F80BC4">
                    <w:rPr>
                      <w:rFonts w:ascii="Times New Roman" w:hAnsi="Times New Roman" w:cs="Times New Roman"/>
                      <w:sz w:val="24"/>
                      <w:szCs w:val="24"/>
                    </w:rPr>
                    <w:t>Рассмотрение заявлений и представленных документов</w:t>
                  </w:r>
                </w:p>
              </w:txbxContent>
            </v:textbox>
          </v:rect>
        </w:pict>
      </w:r>
    </w:p>
    <w:p w:rsidR="00AD4A9F" w:rsidRPr="00AD4A9F" w:rsidRDefault="00AD4A9F" w:rsidP="00AD4A9F">
      <w:pPr>
        <w:spacing w:after="0" w:line="240" w:lineRule="auto"/>
        <w:jc w:val="center"/>
        <w:rPr>
          <w:rFonts w:ascii="Times New Roman" w:hAnsi="Times New Roman" w:cs="Times New Roman"/>
          <w:sz w:val="24"/>
          <w:szCs w:val="24"/>
          <w:lang w:eastAsia="ru-RU"/>
        </w:rPr>
      </w:pPr>
    </w:p>
    <w:p w:rsidR="00AD4A9F" w:rsidRPr="00AD4A9F" w:rsidRDefault="00AD4A9F" w:rsidP="00AD4A9F">
      <w:pPr>
        <w:spacing w:after="0" w:line="240" w:lineRule="auto"/>
        <w:jc w:val="center"/>
        <w:rPr>
          <w:rFonts w:ascii="Times New Roman" w:hAnsi="Times New Roman" w:cs="Times New Roman"/>
          <w:sz w:val="24"/>
          <w:szCs w:val="24"/>
          <w:lang w:eastAsia="ru-RU"/>
        </w:rPr>
      </w:pPr>
    </w:p>
    <w:p w:rsidR="00AD4A9F" w:rsidRPr="00AD4A9F" w:rsidRDefault="00191CD0" w:rsidP="00AD4A9F">
      <w:pPr>
        <w:spacing w:after="0" w:line="240" w:lineRule="auto"/>
        <w:rPr>
          <w:rFonts w:ascii="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shape id="Прямая со стрелкой 12" o:spid="_x0000_s1039" type="#_x0000_t32" style="position:absolute;margin-left:207pt;margin-top:6.75pt;width:0;height:29.4pt;z-index:251662336;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">
            <v:stroke endarrow="block"/>
          </v:shape>
        </w:pict>
      </w:r>
    </w:p>
    <w:p w:rsidR="00AD4A9F" w:rsidRPr="00AD4A9F" w:rsidRDefault="00AD4A9F" w:rsidP="00AD4A9F">
      <w:pPr>
        <w:spacing w:after="0" w:line="240" w:lineRule="auto"/>
        <w:rPr>
          <w:rFonts w:ascii="Times New Roman" w:hAnsi="Times New Roman" w:cs="Times New Roman"/>
          <w:sz w:val="24"/>
          <w:szCs w:val="24"/>
          <w:lang w:eastAsia="ru-RU"/>
        </w:rPr>
      </w:pPr>
    </w:p>
    <w:p w:rsidR="00AD4A9F" w:rsidRPr="00AD4A9F" w:rsidRDefault="00191CD0" w:rsidP="00AD4A9F">
      <w:pPr>
        <w:spacing w:after="0" w:line="240" w:lineRule="auto"/>
        <w:jc w:val="center"/>
        <w:rPr>
          <w:rFonts w:ascii="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rect id="Прямоугольник 11" o:spid="_x0000_s1028" style="position:absolute;left:0;text-align:left;margin-left:79.75pt;margin-top:3.65pt;width:253.6pt;height:60.8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">
            <v:textbox>
              <w:txbxContent>
                <w:p w:rsidR="00F93D99" w:rsidRPr="00F80BC4" w:rsidRDefault="00F93D99" w:rsidP="00AD4A9F">
                  <w:pPr>
                    <w:jc w:val="center"/>
                    <w:rPr>
                      <w:rFonts w:ascii="Times New Roman" w:hAnsi="Times New Roman" w:cs="Times New Roman"/>
                      <w:sz w:val="24"/>
                      <w:szCs w:val="24"/>
                    </w:rPr>
                  </w:pPr>
                  <w:r w:rsidRPr="00F80BC4">
                    <w:rPr>
                      <w:rFonts w:ascii="Times New Roman" w:hAnsi="Times New Roman" w:cs="Times New Roman"/>
                      <w:sz w:val="24"/>
                      <w:szCs w:val="24"/>
                    </w:rPr>
                    <w:t>Запрос в организации, оказывающие межведомственное и межуровневое взаимодействие</w:t>
                  </w:r>
                </w:p>
              </w:txbxContent>
            </v:textbox>
          </v:rect>
        </w:pict>
      </w:r>
    </w:p>
    <w:p w:rsidR="00AD4A9F" w:rsidRPr="00AD4A9F" w:rsidRDefault="00AD4A9F" w:rsidP="00AD4A9F">
      <w:pPr>
        <w:spacing w:after="0" w:line="240" w:lineRule="auto"/>
        <w:rPr>
          <w:rFonts w:ascii="Times New Roman" w:hAnsi="Times New Roman" w:cs="Times New Roman"/>
          <w:sz w:val="24"/>
          <w:szCs w:val="24"/>
          <w:lang w:eastAsia="ru-RU"/>
        </w:rPr>
      </w:pPr>
    </w:p>
    <w:p w:rsidR="00AD4A9F" w:rsidRPr="00AD4A9F" w:rsidRDefault="00AD4A9F" w:rsidP="00AD4A9F">
      <w:pPr>
        <w:spacing w:after="0" w:line="240" w:lineRule="auto"/>
        <w:rPr>
          <w:rFonts w:ascii="Times New Roman" w:hAnsi="Times New Roman" w:cs="Times New Roman"/>
          <w:sz w:val="24"/>
          <w:szCs w:val="24"/>
          <w:lang w:eastAsia="ru-RU"/>
        </w:rPr>
      </w:pPr>
    </w:p>
    <w:p w:rsidR="00AD4A9F" w:rsidRPr="00AD4A9F" w:rsidRDefault="00AD4A9F" w:rsidP="00AD4A9F">
      <w:pPr>
        <w:spacing w:after="0" w:line="240" w:lineRule="auto"/>
        <w:rPr>
          <w:rFonts w:ascii="Times New Roman" w:hAnsi="Times New Roman" w:cs="Times New Roman"/>
          <w:sz w:val="24"/>
          <w:szCs w:val="24"/>
          <w:lang w:eastAsia="ru-RU"/>
        </w:rPr>
      </w:pPr>
    </w:p>
    <w:p w:rsidR="00AD4A9F" w:rsidRPr="00AD4A9F" w:rsidRDefault="00191CD0" w:rsidP="00AD4A9F">
      <w:pPr>
        <w:spacing w:after="0" w:line="240" w:lineRule="auto"/>
        <w:jc w:val="center"/>
        <w:rPr>
          <w:rFonts w:ascii="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shape id="Прямая со стрелкой 10" o:spid="_x0000_s1038" type="#_x0000_t32" style="position:absolute;left:0;text-align:left;margin-left:206.25pt;margin-top:-.2pt;width:0;height:29.4pt;z-index:251665408;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">
            <v:stroke endarrow="block"/>
          </v:shape>
        </w:pict>
      </w:r>
    </w:p>
    <w:p w:rsidR="00AD4A9F" w:rsidRPr="00AD4A9F" w:rsidRDefault="00191CD0" w:rsidP="00AD4A9F">
      <w:pPr>
        <w:spacing w:after="0" w:line="240" w:lineRule="auto"/>
        <w:jc w:val="center"/>
        <w:rPr>
          <w:rFonts w:ascii="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rect id="Прямоугольник 9" o:spid="_x0000_s1029" style="position:absolute;left:0;text-align:left;margin-left:85.4pt;margin-top:12.5pt;width:253.6pt;height:70.7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">
            <v:textbox>
              <w:txbxContent>
                <w:p w:rsidR="00F93D99" w:rsidRPr="00F80BC4" w:rsidRDefault="00F93D99" w:rsidP="00AD4A9F">
                  <w:pPr>
                    <w:jc w:val="center"/>
                    <w:rPr>
                      <w:rFonts w:ascii="Times New Roman" w:hAnsi="Times New Roman" w:cs="Times New Roman"/>
                      <w:sz w:val="24"/>
                      <w:szCs w:val="24"/>
                    </w:rPr>
                  </w:pPr>
                  <w:r w:rsidRPr="00F80BC4">
                    <w:rPr>
                      <w:rFonts w:ascii="Times New Roman" w:hAnsi="Times New Roman" w:cs="Times New Roman"/>
                      <w:sz w:val="24"/>
                      <w:szCs w:val="24"/>
                    </w:rPr>
                    <w:t xml:space="preserve">Принятие решения и подготовка проекта постановления о принятии на учет или </w:t>
                  </w:r>
                  <w:proofErr w:type="gramStart"/>
                  <w:r w:rsidRPr="00F80BC4">
                    <w:rPr>
                      <w:rFonts w:ascii="Times New Roman" w:hAnsi="Times New Roman" w:cs="Times New Roman"/>
                      <w:sz w:val="24"/>
                      <w:szCs w:val="24"/>
                    </w:rPr>
                    <w:t>об отказе в принятии на учет граждан в качестве нуждающихся в жилых помещениях</w:t>
                  </w:r>
                  <w:proofErr w:type="gramEnd"/>
                </w:p>
              </w:txbxContent>
            </v:textbox>
          </v:rect>
        </w:pict>
      </w:r>
    </w:p>
    <w:p w:rsidR="00AD4A9F" w:rsidRPr="00AD4A9F" w:rsidRDefault="00AD4A9F" w:rsidP="00AD4A9F">
      <w:pPr>
        <w:spacing w:after="0" w:line="240" w:lineRule="auto"/>
        <w:jc w:val="center"/>
        <w:rPr>
          <w:rFonts w:ascii="Times New Roman" w:hAnsi="Times New Roman" w:cs="Times New Roman"/>
          <w:sz w:val="24"/>
          <w:szCs w:val="24"/>
          <w:lang w:eastAsia="ru-RU"/>
        </w:rPr>
      </w:pPr>
    </w:p>
    <w:p w:rsidR="00AD4A9F" w:rsidRPr="00AD4A9F" w:rsidRDefault="00AD4A9F" w:rsidP="00AD4A9F">
      <w:pPr>
        <w:spacing w:after="0" w:line="240" w:lineRule="auto"/>
        <w:jc w:val="center"/>
        <w:rPr>
          <w:rFonts w:ascii="Times New Roman" w:hAnsi="Times New Roman" w:cs="Times New Roman"/>
          <w:sz w:val="24"/>
          <w:szCs w:val="24"/>
          <w:lang w:eastAsia="ru-RU"/>
        </w:rPr>
      </w:pPr>
    </w:p>
    <w:p w:rsidR="00AD4A9F" w:rsidRPr="00AD4A9F" w:rsidRDefault="00AD4A9F" w:rsidP="00AD4A9F">
      <w:pPr>
        <w:spacing w:after="0" w:line="240" w:lineRule="auto"/>
        <w:jc w:val="center"/>
        <w:rPr>
          <w:rFonts w:ascii="Times New Roman" w:hAnsi="Times New Roman" w:cs="Times New Roman"/>
          <w:sz w:val="24"/>
          <w:szCs w:val="24"/>
          <w:lang w:eastAsia="ru-RU"/>
        </w:rPr>
      </w:pPr>
    </w:p>
    <w:p w:rsidR="00AD4A9F" w:rsidRPr="00AD4A9F" w:rsidRDefault="00AD4A9F" w:rsidP="00AD4A9F">
      <w:pPr>
        <w:spacing w:after="0" w:line="240" w:lineRule="auto"/>
        <w:jc w:val="center"/>
        <w:rPr>
          <w:rFonts w:ascii="Times New Roman" w:hAnsi="Times New Roman" w:cs="Times New Roman"/>
          <w:sz w:val="24"/>
          <w:szCs w:val="24"/>
          <w:lang w:eastAsia="ru-RU"/>
        </w:rPr>
      </w:pPr>
    </w:p>
    <w:p w:rsidR="00AD4A9F" w:rsidRPr="00AD4A9F" w:rsidRDefault="00191CD0" w:rsidP="00AD4A9F">
      <w:pPr>
        <w:spacing w:after="0" w:line="240" w:lineRule="auto"/>
        <w:jc w:val="center"/>
        <w:rPr>
          <w:rFonts w:ascii="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shape id="Прямая со стрелкой 8" o:spid="_x0000_s1037" type="#_x0000_t32" style="position:absolute;left:0;text-align:left;margin-left:208pt;margin-top:2.55pt;width:0;height:29.55pt;z-index:251669504;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"/>
        </w:pict>
      </w:r>
    </w:p>
    <w:p w:rsidR="00AD4A9F" w:rsidRPr="00AD4A9F" w:rsidRDefault="00AD4A9F" w:rsidP="00AD4A9F">
      <w:pPr>
        <w:spacing w:after="0" w:line="240" w:lineRule="auto"/>
        <w:jc w:val="center"/>
        <w:rPr>
          <w:rFonts w:ascii="Times New Roman" w:hAnsi="Times New Roman" w:cs="Times New Roman"/>
          <w:sz w:val="24"/>
          <w:szCs w:val="24"/>
          <w:lang w:eastAsia="ru-RU"/>
        </w:rPr>
      </w:pPr>
    </w:p>
    <w:p w:rsidR="00AD4A9F" w:rsidRPr="00AD4A9F" w:rsidRDefault="00191CD0" w:rsidP="00AD4A9F">
      <w:pPr>
        <w:spacing w:after="0" w:line="240" w:lineRule="auto"/>
        <w:jc w:val="center"/>
        <w:rPr>
          <w:rFonts w:ascii="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shape id="Прямая со стрелкой 7" o:spid="_x0000_s1036" type="#_x0000_t32" style="position:absolute;left:0;text-align:left;margin-left:383.25pt;margin-top:.2pt;width:0;height:29.4pt;z-index:251671552;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">
            <v:stroke endarrow="block"/>
          </v:shape>
        </w:pict>
      </w:r>
      <w:r>
        <w:rPr>
          <w:rFonts w:ascii="Times New Roman" w:eastAsia="Times New Roman" w:hAnsi="Times New Roman" w:cs="Times New Roman"/>
          <w:noProof/>
          <w:sz w:val="24"/>
          <w:szCs w:val="24"/>
          <w:lang w:eastAsia="ru-RU"/>
        </w:rPr>
        <w:pict>
          <v:shape id="Прямая со стрелкой 6" o:spid="_x0000_s1035" type="#_x0000_t32" style="position:absolute;left:0;text-align:left;margin-left:44.95pt;margin-top:.2pt;width:0;height:29.4pt;z-index:251670528;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">
            <v:stroke endarrow="block"/>
          </v:shape>
        </w:pict>
      </w:r>
      <w:r>
        <w:rPr>
          <w:rFonts w:ascii="Times New Roman" w:eastAsia="Times New Roman" w:hAnsi="Times New Roman" w:cs="Times New Roman"/>
          <w:noProof/>
          <w:sz w:val="24"/>
          <w:szCs w:val="24"/>
          <w:lang w:eastAsia="ru-RU"/>
        </w:rPr>
        <w:pict>
          <v:shape id="Прямая со стрелкой 5" o:spid="_x0000_s1034" type="#_x0000_t32" style="position:absolute;left:0;text-align:left;margin-left:45.6pt;margin-top:.15pt;width:338.95pt;height:0;z-index:251668480;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"/>
        </w:pict>
      </w:r>
    </w:p>
    <w:p w:rsidR="00AD4A9F" w:rsidRPr="00AD4A9F" w:rsidRDefault="00191CD0" w:rsidP="00AD4A9F">
      <w:pPr>
        <w:spacing w:after="0" w:line="240" w:lineRule="auto"/>
        <w:jc w:val="center"/>
        <w:rPr>
          <w:rFonts w:ascii="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rect id="Прямоугольник 4" o:spid="_x0000_s1030" style="position:absolute;left:0;text-align:left;margin-left:241.35pt;margin-top:13.4pt;width:253.6pt;height:91.95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">
            <v:textbox>
              <w:txbxContent>
                <w:p w:rsidR="00F93D99" w:rsidRPr="00F80BC4" w:rsidRDefault="00F93D99" w:rsidP="00F80BC4">
                  <w:pPr>
                    <w:spacing w:after="0" w:line="240" w:lineRule="auto"/>
                    <w:jc w:val="center"/>
                    <w:rPr>
                      <w:rFonts w:ascii="Times New Roman" w:hAnsi="Times New Roman" w:cs="Times New Roman"/>
                      <w:sz w:val="24"/>
                      <w:szCs w:val="24"/>
                    </w:rPr>
                  </w:pPr>
                  <w:r w:rsidRPr="00F80BC4">
                    <w:rPr>
                      <w:rFonts w:ascii="Times New Roman" w:hAnsi="Times New Roman" w:cs="Times New Roman"/>
                      <w:sz w:val="24"/>
                      <w:szCs w:val="24"/>
                    </w:rPr>
                    <w:t>Выдача оформленного решения заявителю о принятии на учет граждан в качестве нуждающихся в жилых помещениях</w:t>
                  </w:r>
                </w:p>
                <w:p w:rsidR="00F93D99" w:rsidRPr="00180020" w:rsidRDefault="00F93D99" w:rsidP="00F80BC4">
                  <w:pPr>
                    <w:spacing w:after="0" w:line="240" w:lineRule="auto"/>
                    <w:jc w:val="center"/>
                  </w:pPr>
                  <w:r w:rsidRPr="00F80BC4">
                    <w:rPr>
                      <w:rFonts w:ascii="Times New Roman" w:hAnsi="Times New Roman" w:cs="Times New Roman"/>
                      <w:sz w:val="24"/>
                      <w:szCs w:val="24"/>
                    </w:rPr>
                    <w:t>(выдача ответа на личном приёме, отправка ответа почтовой связью или направление ответа в</w:t>
                  </w:r>
                  <w:r w:rsidRPr="00247230">
                    <w:t xml:space="preserve"> МФЦ </w:t>
                  </w:r>
                  <w:r w:rsidRPr="00F80BC4">
                    <w:rPr>
                      <w:rFonts w:ascii="Times New Roman" w:hAnsi="Times New Roman" w:cs="Times New Roman"/>
                      <w:sz w:val="24"/>
                      <w:szCs w:val="24"/>
                    </w:rPr>
                    <w:t>для</w:t>
                  </w:r>
                  <w:r w:rsidRPr="00247230">
                    <w:t xml:space="preserve"> </w:t>
                  </w:r>
                  <w:r w:rsidRPr="00F80BC4">
                    <w:rPr>
                      <w:rFonts w:ascii="Times New Roman" w:hAnsi="Times New Roman" w:cs="Times New Roman"/>
                      <w:sz w:val="24"/>
                      <w:szCs w:val="24"/>
                    </w:rPr>
                    <w:t>выдачи заявителю)</w:t>
                  </w:r>
                </w:p>
                <w:p w:rsidR="00F93D99" w:rsidRPr="006D56E4" w:rsidRDefault="00F93D99" w:rsidP="00AD4A9F">
                  <w:pPr>
                    <w:jc w:val="center"/>
                  </w:pPr>
                </w:p>
                <w:p w:rsidR="00F93D99" w:rsidRPr="00BF3B3E" w:rsidRDefault="00F93D99" w:rsidP="00AD4A9F"/>
              </w:txbxContent>
            </v:textbox>
          </v:rect>
        </w:pict>
      </w:r>
    </w:p>
    <w:p w:rsidR="00AD4A9F" w:rsidRPr="00AD4A9F" w:rsidRDefault="00191CD0" w:rsidP="00AD4A9F">
      <w:pPr>
        <w:spacing w:after="0" w:line="240" w:lineRule="auto"/>
        <w:jc w:val="center"/>
        <w:rPr>
          <w:rFonts w:ascii="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rect id="Прямоугольник 3" o:spid="_x0000_s1031" style="position:absolute;left:0;text-align:left;margin-left:-21.65pt;margin-top:.35pt;width:198.55pt;height:148.1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">
            <v:textbox>
              <w:txbxContent>
                <w:p w:rsidR="00F93D99" w:rsidRPr="00F80BC4" w:rsidRDefault="00F93D99" w:rsidP="00AD4A9F">
                  <w:pPr>
                    <w:jc w:val="center"/>
                    <w:rPr>
                      <w:rFonts w:ascii="Times New Roman" w:hAnsi="Times New Roman" w:cs="Times New Roman"/>
                      <w:sz w:val="24"/>
                      <w:szCs w:val="24"/>
                    </w:rPr>
                  </w:pPr>
                  <w:r w:rsidRPr="00F80BC4">
                    <w:rPr>
                      <w:rFonts w:ascii="Times New Roman" w:hAnsi="Times New Roman" w:cs="Times New Roman"/>
                      <w:sz w:val="24"/>
                      <w:szCs w:val="24"/>
                    </w:rPr>
                    <w:t xml:space="preserve">Выдача оформленного решения заявителю </w:t>
                  </w:r>
                  <w:proofErr w:type="gramStart"/>
                  <w:r w:rsidRPr="00F80BC4">
                    <w:rPr>
                      <w:rFonts w:ascii="Times New Roman" w:hAnsi="Times New Roman" w:cs="Times New Roman"/>
                      <w:sz w:val="24"/>
                      <w:szCs w:val="24"/>
                    </w:rPr>
                    <w:t>об отказе в принятии на учет граждан в качестве нуждающихся в жилых помещениях</w:t>
                  </w:r>
                  <w:proofErr w:type="gramEnd"/>
                </w:p>
                <w:p w:rsidR="00F93D99" w:rsidRPr="00F80BC4" w:rsidRDefault="00F93D99" w:rsidP="00AD4A9F">
                  <w:pPr>
                    <w:jc w:val="center"/>
                    <w:rPr>
                      <w:rFonts w:ascii="Times New Roman" w:hAnsi="Times New Roman" w:cs="Times New Roman"/>
                      <w:sz w:val="24"/>
                      <w:szCs w:val="24"/>
                    </w:rPr>
                  </w:pPr>
                  <w:r w:rsidRPr="00F80BC4">
                    <w:rPr>
                      <w:rFonts w:ascii="Times New Roman" w:hAnsi="Times New Roman" w:cs="Times New Roman"/>
                      <w:sz w:val="24"/>
                      <w:szCs w:val="24"/>
                    </w:rPr>
                    <w:t>(выдача ответа на личном приёме, отправка ответа почтовой связью или направление ответа в МФЦ для выдачи заявителю)</w:t>
                  </w:r>
                </w:p>
                <w:p w:rsidR="00F93D99" w:rsidRPr="006D56E4" w:rsidRDefault="00F93D99" w:rsidP="00AD4A9F">
                  <w:pPr>
                    <w:jc w:val="center"/>
                  </w:pPr>
                </w:p>
              </w:txbxContent>
            </v:textbox>
          </v:rect>
        </w:pict>
      </w:r>
    </w:p>
    <w:p w:rsidR="00AD4A9F" w:rsidRPr="00AD4A9F" w:rsidRDefault="00AD4A9F" w:rsidP="00AD4A9F">
      <w:pPr>
        <w:spacing w:after="0" w:line="240" w:lineRule="auto"/>
        <w:jc w:val="center"/>
        <w:rPr>
          <w:rFonts w:ascii="Times New Roman" w:hAnsi="Times New Roman" w:cs="Times New Roman"/>
          <w:sz w:val="24"/>
          <w:szCs w:val="24"/>
          <w:lang w:eastAsia="ru-RU"/>
        </w:rPr>
      </w:pPr>
    </w:p>
    <w:p w:rsidR="00AD4A9F" w:rsidRPr="00AD4A9F" w:rsidRDefault="00AD4A9F" w:rsidP="00AD4A9F">
      <w:pPr>
        <w:spacing w:after="0" w:line="240" w:lineRule="auto"/>
        <w:jc w:val="center"/>
        <w:rPr>
          <w:rFonts w:ascii="Times New Roman" w:hAnsi="Times New Roman" w:cs="Times New Roman"/>
          <w:sz w:val="24"/>
          <w:szCs w:val="24"/>
          <w:lang w:eastAsia="ru-RU"/>
        </w:rPr>
      </w:pPr>
    </w:p>
    <w:p w:rsidR="00AD4A9F" w:rsidRPr="00AD4A9F" w:rsidRDefault="00AD4A9F" w:rsidP="00AD4A9F">
      <w:pPr>
        <w:spacing w:after="0" w:line="240" w:lineRule="auto"/>
        <w:jc w:val="center"/>
        <w:rPr>
          <w:rFonts w:ascii="Times New Roman" w:hAnsi="Times New Roman" w:cs="Times New Roman"/>
          <w:sz w:val="24"/>
          <w:szCs w:val="24"/>
          <w:lang w:eastAsia="ru-RU"/>
        </w:rPr>
      </w:pPr>
    </w:p>
    <w:p w:rsidR="00AD4A9F" w:rsidRPr="00AD4A9F" w:rsidRDefault="00AD4A9F" w:rsidP="00AD4A9F">
      <w:pPr>
        <w:spacing w:after="0" w:line="240" w:lineRule="auto"/>
        <w:jc w:val="center"/>
        <w:rPr>
          <w:rFonts w:ascii="Times New Roman" w:hAnsi="Times New Roman" w:cs="Times New Roman"/>
          <w:sz w:val="24"/>
          <w:szCs w:val="24"/>
          <w:lang w:eastAsia="ru-RU"/>
        </w:rPr>
      </w:pPr>
    </w:p>
    <w:p w:rsidR="00AD4A9F" w:rsidRPr="00AD4A9F" w:rsidRDefault="00191CD0" w:rsidP="00AD4A9F">
      <w:pPr>
        <w:spacing w:after="0" w:line="240" w:lineRule="auto"/>
        <w:jc w:val="center"/>
        <w:rPr>
          <w:rFonts w:ascii="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shape id="Прямая со стрелкой 2" o:spid="_x0000_s1033" type="#_x0000_t32" style="position:absolute;left:0;text-align:left;margin-left:382.4pt;margin-top:8.8pt;width:0;height:29.4pt;z-index:251672576;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">
            <v:stroke endarrow="block"/>
          </v:shape>
        </w:pict>
      </w:r>
    </w:p>
    <w:p w:rsidR="00AD4A9F" w:rsidRPr="00AD4A9F" w:rsidRDefault="00AD4A9F" w:rsidP="00AD4A9F">
      <w:pPr>
        <w:spacing w:after="0" w:line="240" w:lineRule="auto"/>
        <w:jc w:val="center"/>
        <w:rPr>
          <w:rFonts w:ascii="Times New Roman" w:hAnsi="Times New Roman" w:cs="Times New Roman"/>
          <w:sz w:val="24"/>
          <w:szCs w:val="24"/>
          <w:lang w:eastAsia="ru-RU"/>
        </w:rPr>
      </w:pPr>
    </w:p>
    <w:p w:rsidR="00AD4A9F" w:rsidRPr="00AD4A9F" w:rsidRDefault="00191CD0" w:rsidP="00AD4A9F">
      <w:pPr>
        <w:spacing w:after="0" w:line="240" w:lineRule="auto"/>
        <w:jc w:val="center"/>
        <w:rPr>
          <w:rFonts w:ascii="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rect id="Прямоугольник 1" o:spid="_x0000_s1032" style="position:absolute;left:0;text-align:left;margin-left:237.55pt;margin-top:8.45pt;width:253.6pt;height:74.4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">
            <v:textbox>
              <w:txbxContent>
                <w:p w:rsidR="00F93D99" w:rsidRPr="00F80BC4" w:rsidRDefault="00F93D99" w:rsidP="00F80BC4">
                  <w:pPr>
                    <w:spacing w:after="0" w:line="240" w:lineRule="auto"/>
                    <w:jc w:val="center"/>
                    <w:rPr>
                      <w:rFonts w:ascii="Times New Roman" w:hAnsi="Times New Roman" w:cs="Times New Roman"/>
                      <w:sz w:val="24"/>
                      <w:szCs w:val="24"/>
                    </w:rPr>
                  </w:pPr>
                  <w:proofErr w:type="gramStart"/>
                  <w:r w:rsidRPr="00F80BC4">
                    <w:rPr>
                      <w:rFonts w:ascii="Times New Roman" w:hAnsi="Times New Roman" w:cs="Times New Roman"/>
                      <w:sz w:val="24"/>
                      <w:szCs w:val="24"/>
                    </w:rPr>
                    <w:t>Формирование учетного дела гражданина, принятого на учет в качестве нуждающихся в жилых помещениях</w:t>
                  </w:r>
                  <w:proofErr w:type="gramEnd"/>
                </w:p>
              </w:txbxContent>
            </v:textbox>
          </v:rect>
        </w:pict>
      </w:r>
    </w:p>
    <w:p w:rsidR="00AD4A9F" w:rsidRPr="00AD4A9F" w:rsidRDefault="00AD4A9F" w:rsidP="00AD4A9F">
      <w:pPr>
        <w:spacing w:after="0" w:line="240" w:lineRule="auto"/>
        <w:jc w:val="center"/>
        <w:rPr>
          <w:rFonts w:ascii="Times New Roman" w:hAnsi="Times New Roman" w:cs="Times New Roman"/>
          <w:sz w:val="24"/>
          <w:szCs w:val="24"/>
          <w:lang w:eastAsia="ru-RU"/>
        </w:rPr>
      </w:pPr>
    </w:p>
    <w:p w:rsidR="00AD4A9F" w:rsidRPr="00AD4A9F" w:rsidRDefault="00AD4A9F" w:rsidP="00AD4A9F">
      <w:pPr>
        <w:spacing w:after="0" w:line="240" w:lineRule="auto"/>
        <w:rPr>
          <w:rFonts w:ascii="Times New Roman" w:hAnsi="Times New Roman" w:cs="Times New Roman"/>
          <w:sz w:val="24"/>
          <w:szCs w:val="24"/>
          <w:lang w:eastAsia="ru-RU"/>
        </w:rPr>
      </w:pPr>
    </w:p>
    <w:p w:rsidR="00AD4A9F" w:rsidRPr="00AD4A9F" w:rsidRDefault="00AD4A9F" w:rsidP="00AD4A9F">
      <w:pPr>
        <w:spacing w:after="0" w:line="240" w:lineRule="auto"/>
        <w:rPr>
          <w:rFonts w:ascii="Times New Roman" w:hAnsi="Times New Roman" w:cs="Times New Roman"/>
          <w:sz w:val="24"/>
          <w:szCs w:val="24"/>
          <w:lang w:eastAsia="ru-RU"/>
        </w:rPr>
      </w:pPr>
    </w:p>
    <w:p w:rsidR="00AD4A9F" w:rsidRPr="00AD4A9F" w:rsidRDefault="00AD4A9F" w:rsidP="00AD4A9F">
      <w:pPr>
        <w:spacing w:after="0" w:line="240" w:lineRule="auto"/>
        <w:jc w:val="right"/>
        <w:rPr>
          <w:rFonts w:ascii="Times New Roman" w:hAnsi="Times New Roman" w:cs="Times New Roman"/>
          <w:sz w:val="28"/>
          <w:szCs w:val="28"/>
          <w:lang w:eastAsia="ru-RU"/>
        </w:rPr>
      </w:pPr>
    </w:p>
    <w:p w:rsidR="00AD4A9F" w:rsidRPr="00AD4A9F" w:rsidRDefault="00AD4A9F" w:rsidP="00AD4A9F">
      <w:pPr>
        <w:rPr>
          <w:rFonts w:ascii="Times New Roman" w:hAnsi="Times New Roman" w:cs="Times New Roman"/>
          <w:sz w:val="28"/>
          <w:szCs w:val="28"/>
          <w:lang w:eastAsia="ru-RU"/>
        </w:rPr>
      </w:pPr>
    </w:p>
    <w:p w:rsidR="00AD4A9F" w:rsidRPr="00AD4A9F" w:rsidRDefault="00AD4A9F" w:rsidP="00AD4A9F">
      <w:pPr>
        <w:rPr>
          <w:rFonts w:ascii="Times New Roman" w:hAnsi="Times New Roman" w:cs="Times New Roman"/>
          <w:sz w:val="28"/>
          <w:szCs w:val="28"/>
          <w:lang w:eastAsia="ru-RU"/>
        </w:rPr>
      </w:pPr>
    </w:p>
    <w:p w:rsidR="00AD4A9F" w:rsidRPr="00AD4A9F" w:rsidRDefault="00AD4A9F" w:rsidP="00AD4A9F">
      <w:pPr>
        <w:rPr>
          <w:rFonts w:ascii="Times New Roman" w:hAnsi="Times New Roman" w:cs="Times New Roman"/>
          <w:sz w:val="28"/>
          <w:szCs w:val="28"/>
          <w:lang w:eastAsia="ru-RU"/>
        </w:rPr>
      </w:pPr>
      <w:bookmarkStart w:id="0" w:name="_GoBack"/>
      <w:bookmarkEnd w:id="0"/>
    </w:p>
    <w:p w:rsidR="00AD4A9F" w:rsidRPr="00AD4A9F" w:rsidRDefault="00AD4A9F" w:rsidP="00AD4A9F">
      <w:pPr>
        <w:rPr>
          <w:rFonts w:ascii="Times New Roman" w:hAnsi="Times New Roman" w:cs="Times New Roman"/>
          <w:sz w:val="28"/>
          <w:szCs w:val="28"/>
          <w:lang w:eastAsia="ru-RU"/>
        </w:rPr>
      </w:pPr>
    </w:p>
    <w:p w:rsidR="00AD4A9F" w:rsidRDefault="00AD4A9F" w:rsidP="00AD4A9F">
      <w:pPr>
        <w:rPr>
          <w:rFonts w:ascii="Times New Roman" w:hAnsi="Times New Roman" w:cs="Times New Roman"/>
          <w:sz w:val="28"/>
          <w:szCs w:val="28"/>
          <w:lang w:eastAsia="ru-RU"/>
        </w:rPr>
      </w:pPr>
    </w:p>
    <w:p w:rsidR="00CA06F8" w:rsidRPr="00AD4A9F" w:rsidRDefault="00CA06F8" w:rsidP="00AD4A9F">
      <w:pPr>
        <w:rPr>
          <w:rFonts w:ascii="Times New Roman" w:hAnsi="Times New Roman" w:cs="Times New Roman"/>
          <w:sz w:val="28"/>
          <w:szCs w:val="28"/>
          <w:lang w:eastAsia="ru-RU"/>
        </w:rPr>
      </w:pPr>
    </w:p>
    <w:p w:rsidR="00AD4A9F" w:rsidRPr="00A37956" w:rsidRDefault="00AD4A9F" w:rsidP="00AD4A9F">
      <w:pPr>
        <w:spacing w:after="0" w:line="240" w:lineRule="auto"/>
        <w:jc w:val="right"/>
        <w:rPr>
          <w:rFonts w:ascii="Times New Roman" w:hAnsi="Times New Roman" w:cs="Times New Roman"/>
          <w:sz w:val="24"/>
          <w:szCs w:val="24"/>
          <w:lang w:eastAsia="ru-RU"/>
        </w:rPr>
      </w:pPr>
      <w:r w:rsidRPr="00A37956">
        <w:rPr>
          <w:rFonts w:ascii="Times New Roman" w:hAnsi="Times New Roman" w:cs="Times New Roman"/>
          <w:sz w:val="24"/>
          <w:szCs w:val="24"/>
          <w:lang w:eastAsia="ru-RU"/>
        </w:rPr>
        <w:lastRenderedPageBreak/>
        <w:t>ПРИЛОЖЕНИЕ № 2</w:t>
      </w:r>
    </w:p>
    <w:p w:rsidR="00A37956" w:rsidRPr="00AD4A9F" w:rsidRDefault="00A37956" w:rsidP="00A37956">
      <w:pPr>
        <w:spacing w:after="0" w:line="240" w:lineRule="auto"/>
        <w:ind w:firstLine="4860"/>
        <w:jc w:val="right"/>
        <w:rPr>
          <w:rFonts w:ascii="Times New Roman" w:hAnsi="Times New Roman" w:cs="Times New Roman"/>
          <w:sz w:val="24"/>
          <w:szCs w:val="24"/>
          <w:lang w:eastAsia="ru-RU"/>
        </w:rPr>
      </w:pPr>
      <w:r w:rsidRPr="00AD4A9F">
        <w:rPr>
          <w:rFonts w:ascii="Times New Roman" w:hAnsi="Times New Roman" w:cs="Times New Roman"/>
          <w:sz w:val="24"/>
          <w:szCs w:val="24"/>
          <w:lang w:eastAsia="ru-RU"/>
        </w:rPr>
        <w:t>к административному регламенту</w:t>
      </w:r>
    </w:p>
    <w:p w:rsidR="00A37956" w:rsidRPr="00AD4A9F" w:rsidRDefault="00A37956" w:rsidP="00AD4A9F">
      <w:pPr>
        <w:spacing w:after="0" w:line="240" w:lineRule="auto"/>
        <w:jc w:val="right"/>
        <w:rPr>
          <w:rFonts w:ascii="Times New Roman" w:hAnsi="Times New Roman" w:cs="Times New Roman"/>
          <w:lang w:eastAsia="ru-RU"/>
        </w:rPr>
      </w:pPr>
    </w:p>
    <w:p w:rsidR="00A37956" w:rsidRDefault="00A37956" w:rsidP="00AD4A9F">
      <w:pPr>
        <w:widowControl w:val="0"/>
        <w:tabs>
          <w:tab w:val="left" w:pos="1134"/>
        </w:tabs>
        <w:autoSpaceDE w:val="0"/>
        <w:autoSpaceDN w:val="0"/>
        <w:adjustRightInd w:val="0"/>
        <w:spacing w:after="0" w:line="240" w:lineRule="auto"/>
        <w:ind w:firstLine="709"/>
        <w:jc w:val="center"/>
        <w:rPr>
          <w:rFonts w:ascii="Times New Roman" w:eastAsia="Times New Roman" w:hAnsi="Times New Roman" w:cs="Times New Roman"/>
          <w:color w:val="000000"/>
          <w:sz w:val="28"/>
          <w:szCs w:val="28"/>
        </w:rPr>
      </w:pPr>
    </w:p>
    <w:p w:rsidR="00AD4A9F" w:rsidRPr="00AD4A9F" w:rsidRDefault="00AD4A9F" w:rsidP="00AD4A9F">
      <w:pPr>
        <w:widowControl w:val="0"/>
        <w:tabs>
          <w:tab w:val="left" w:pos="1134"/>
        </w:tabs>
        <w:autoSpaceDE w:val="0"/>
        <w:autoSpaceDN w:val="0"/>
        <w:adjustRightInd w:val="0"/>
        <w:spacing w:after="0" w:line="240" w:lineRule="auto"/>
        <w:ind w:firstLine="709"/>
        <w:jc w:val="center"/>
        <w:rPr>
          <w:rFonts w:ascii="Times New Roman" w:eastAsia="Times New Roman" w:hAnsi="Times New Roman" w:cs="Times New Roman"/>
          <w:color w:val="000000"/>
          <w:sz w:val="28"/>
          <w:szCs w:val="28"/>
        </w:rPr>
      </w:pPr>
      <w:r w:rsidRPr="00AD4A9F">
        <w:rPr>
          <w:rFonts w:ascii="Times New Roman" w:eastAsia="Times New Roman" w:hAnsi="Times New Roman" w:cs="Times New Roman"/>
          <w:color w:val="000000"/>
          <w:sz w:val="28"/>
          <w:szCs w:val="28"/>
        </w:rPr>
        <w:t xml:space="preserve">Информация о местах нахождения, </w:t>
      </w:r>
    </w:p>
    <w:p w:rsidR="00AD4A9F" w:rsidRPr="00AD4A9F" w:rsidRDefault="00AD4A9F" w:rsidP="00AD4A9F">
      <w:pPr>
        <w:widowControl w:val="0"/>
        <w:tabs>
          <w:tab w:val="left" w:pos="1134"/>
        </w:tabs>
        <w:autoSpaceDE w:val="0"/>
        <w:autoSpaceDN w:val="0"/>
        <w:adjustRightInd w:val="0"/>
        <w:spacing w:after="0" w:line="240" w:lineRule="auto"/>
        <w:ind w:firstLine="709"/>
        <w:jc w:val="center"/>
        <w:rPr>
          <w:rFonts w:ascii="Times New Roman" w:eastAsia="Times New Roman" w:hAnsi="Times New Roman" w:cs="Times New Roman"/>
          <w:color w:val="000000"/>
          <w:sz w:val="28"/>
          <w:szCs w:val="28"/>
        </w:rPr>
      </w:pPr>
      <w:r w:rsidRPr="00AD4A9F">
        <w:rPr>
          <w:rFonts w:ascii="Times New Roman" w:eastAsia="Times New Roman" w:hAnsi="Times New Roman" w:cs="Times New Roman"/>
          <w:color w:val="000000"/>
          <w:sz w:val="28"/>
          <w:szCs w:val="28"/>
        </w:rPr>
        <w:t>справочных телефонах и адресах электронной почты МФЦ</w:t>
      </w:r>
    </w:p>
    <w:p w:rsidR="00AD4A9F" w:rsidRPr="00AD4A9F" w:rsidRDefault="00AD4A9F" w:rsidP="00AD4A9F">
      <w:pPr>
        <w:spacing w:after="0" w:line="240" w:lineRule="auto"/>
        <w:ind w:left="142"/>
        <w:jc w:val="both"/>
        <w:rPr>
          <w:rFonts w:ascii="Times New Roman" w:eastAsia="Times New Roman" w:hAnsi="Times New Roman" w:cs="Times New Roman"/>
          <w:sz w:val="24"/>
          <w:szCs w:val="24"/>
          <w:shd w:val="clear" w:color="auto" w:fill="FFFFFF"/>
        </w:rPr>
      </w:pPr>
    </w:p>
    <w:p w:rsidR="00AD4A9F" w:rsidRPr="00AD4A9F" w:rsidRDefault="00AD4A9F" w:rsidP="00AD4A9F">
      <w:pPr>
        <w:spacing w:after="0" w:line="240" w:lineRule="auto"/>
        <w:ind w:left="142"/>
        <w:jc w:val="both"/>
        <w:rPr>
          <w:rFonts w:ascii="Times New Roman" w:eastAsia="Times New Roman" w:hAnsi="Times New Roman" w:cs="Times New Roman"/>
          <w:sz w:val="24"/>
          <w:szCs w:val="24"/>
          <w:shd w:val="clear" w:color="auto" w:fill="FFFFFF"/>
        </w:rPr>
      </w:pPr>
      <w:r w:rsidRPr="00AD4A9F">
        <w:rPr>
          <w:rFonts w:ascii="Times New Roman" w:eastAsia="Times New Roman" w:hAnsi="Times New Roman" w:cs="Times New Roman"/>
          <w:sz w:val="24"/>
          <w:szCs w:val="24"/>
          <w:shd w:val="clear" w:color="auto" w:fill="FFFFFF"/>
        </w:rPr>
        <w:t>Телефон единой справочной службы ГБУ ЛО «МФЦ»: 8 (800) 301-47-47</w:t>
      </w:r>
      <w:r w:rsidRPr="00AD4A9F">
        <w:rPr>
          <w:rFonts w:ascii="Times New Roman" w:eastAsia="Times New Roman" w:hAnsi="Times New Roman" w:cs="Times New Roman"/>
          <w:i/>
          <w:sz w:val="24"/>
          <w:szCs w:val="24"/>
          <w:shd w:val="clear" w:color="auto" w:fill="FFFFFF"/>
        </w:rPr>
        <w:t xml:space="preserve"> (на территории России звонок бесплатный), </w:t>
      </w:r>
      <w:r w:rsidRPr="00AD4A9F">
        <w:rPr>
          <w:rFonts w:ascii="Times New Roman" w:eastAsia="Times New Roman" w:hAnsi="Times New Roman" w:cs="Times New Roman"/>
          <w:sz w:val="24"/>
          <w:szCs w:val="24"/>
          <w:shd w:val="clear" w:color="auto" w:fill="FFFFFF"/>
        </w:rPr>
        <w:t xml:space="preserve">адрес электронной почты: </w:t>
      </w:r>
      <w:r w:rsidRPr="00AD4A9F">
        <w:rPr>
          <w:rFonts w:ascii="Times New Roman" w:eastAsia="Times New Roman" w:hAnsi="Times New Roman" w:cs="Times New Roman"/>
          <w:bCs/>
          <w:sz w:val="24"/>
          <w:szCs w:val="24"/>
          <w:shd w:val="clear" w:color="auto" w:fill="FFFFFF"/>
        </w:rPr>
        <w:t>info@mfc47.ru.</w:t>
      </w:r>
    </w:p>
    <w:p w:rsidR="00AD4A9F" w:rsidRPr="00AD4A9F" w:rsidRDefault="00AD4A9F" w:rsidP="00AD4A9F">
      <w:pPr>
        <w:spacing w:after="0" w:line="240" w:lineRule="auto"/>
        <w:ind w:left="142"/>
        <w:jc w:val="both"/>
        <w:rPr>
          <w:rFonts w:eastAsia="Times New Roman"/>
        </w:rPr>
      </w:pPr>
      <w:r w:rsidRPr="00AD4A9F">
        <w:rPr>
          <w:rFonts w:ascii="Times New Roman" w:eastAsia="Times New Roman" w:hAnsi="Times New Roman" w:cs="Times New Roman"/>
          <w:sz w:val="24"/>
          <w:szCs w:val="24"/>
          <w:shd w:val="clear" w:color="auto" w:fill="FFFFFF"/>
        </w:rPr>
        <w:t xml:space="preserve">В режиме работы возможны изменения. 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21" w:history="1">
        <w:r w:rsidRPr="00AD4A9F">
          <w:rPr>
            <w:rFonts w:ascii="Times New Roman" w:eastAsia="Times New Roman" w:hAnsi="Times New Roman" w:cs="Times New Roman"/>
            <w:color w:val="0000FF"/>
            <w:sz w:val="24"/>
            <w:szCs w:val="24"/>
            <w:u w:val="single"/>
            <w:shd w:val="clear" w:color="auto" w:fill="FFFFFF"/>
            <w:lang w:val="en-US"/>
          </w:rPr>
          <w:t>www</w:t>
        </w:r>
        <w:r w:rsidRPr="00AD4A9F">
          <w:rPr>
            <w:rFonts w:ascii="Times New Roman" w:eastAsia="Times New Roman" w:hAnsi="Times New Roman" w:cs="Times New Roman"/>
            <w:color w:val="0000FF"/>
            <w:sz w:val="24"/>
            <w:szCs w:val="24"/>
            <w:u w:val="single"/>
            <w:shd w:val="clear" w:color="auto" w:fill="FFFFFF"/>
          </w:rPr>
          <w:t>.</w:t>
        </w:r>
        <w:proofErr w:type="spellStart"/>
        <w:r w:rsidRPr="00AD4A9F">
          <w:rPr>
            <w:rFonts w:ascii="Times New Roman" w:eastAsia="Times New Roman" w:hAnsi="Times New Roman" w:cs="Times New Roman"/>
            <w:color w:val="0000FF"/>
            <w:sz w:val="24"/>
            <w:szCs w:val="24"/>
            <w:u w:val="single"/>
            <w:shd w:val="clear" w:color="auto" w:fill="FFFFFF"/>
            <w:lang w:val="en-US"/>
          </w:rPr>
          <w:t>mfc</w:t>
        </w:r>
        <w:proofErr w:type="spellEnd"/>
        <w:r w:rsidRPr="00AD4A9F">
          <w:rPr>
            <w:rFonts w:ascii="Times New Roman" w:eastAsia="Times New Roman" w:hAnsi="Times New Roman" w:cs="Times New Roman"/>
            <w:color w:val="0000FF"/>
            <w:sz w:val="24"/>
            <w:szCs w:val="24"/>
            <w:u w:val="single"/>
            <w:shd w:val="clear" w:color="auto" w:fill="FFFFFF"/>
          </w:rPr>
          <w:t>47.</w:t>
        </w:r>
        <w:proofErr w:type="spellStart"/>
        <w:r w:rsidRPr="00AD4A9F">
          <w:rPr>
            <w:rFonts w:ascii="Times New Roman" w:eastAsia="Times New Roman" w:hAnsi="Times New Roman" w:cs="Times New Roman"/>
            <w:color w:val="0000FF"/>
            <w:sz w:val="24"/>
            <w:szCs w:val="24"/>
            <w:u w:val="single"/>
            <w:shd w:val="clear" w:color="auto" w:fill="FFFFFF"/>
            <w:lang w:val="en-US"/>
          </w:rPr>
          <w:t>ru</w:t>
        </w:r>
        <w:proofErr w:type="spellEnd"/>
      </w:hyperlink>
    </w:p>
    <w:tbl>
      <w:tblPr>
        <w:tblpPr w:leftFromText="180" w:rightFromText="180" w:vertAnchor="text" w:horzAnchor="margin" w:tblpXSpec="center" w:tblpY="213"/>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9"/>
        <w:gridCol w:w="2270"/>
        <w:gridCol w:w="3683"/>
        <w:gridCol w:w="2125"/>
        <w:gridCol w:w="1419"/>
      </w:tblGrid>
      <w:tr w:rsidR="00AD4A9F" w:rsidRPr="00AD4A9F" w:rsidTr="00AD4A9F">
        <w:trPr>
          <w:trHeight w:hRule="exact" w:val="636"/>
        </w:trPr>
        <w:tc>
          <w:tcPr>
            <w:tcW w:w="709" w:type="dxa"/>
            <w:shd w:val="clear" w:color="auto" w:fill="FFFFFF"/>
            <w:vAlign w:val="center"/>
          </w:tcPr>
          <w:p w:rsidR="00AD4A9F" w:rsidRPr="00AD4A9F" w:rsidRDefault="00AD4A9F" w:rsidP="00AD4A9F">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sidRPr="00AD4A9F">
              <w:rPr>
                <w:rFonts w:ascii="Times New Roman" w:eastAsia="Times New Roman" w:hAnsi="Times New Roman" w:cs="Times New Roman"/>
                <w:b/>
                <w:sz w:val="20"/>
                <w:szCs w:val="20"/>
                <w:lang w:eastAsia="ar-SA"/>
              </w:rPr>
              <w:t>№</w:t>
            </w:r>
          </w:p>
          <w:p w:rsidR="00AD4A9F" w:rsidRPr="00AD4A9F" w:rsidRDefault="00AD4A9F" w:rsidP="00AD4A9F">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proofErr w:type="gramStart"/>
            <w:r w:rsidRPr="00AD4A9F">
              <w:rPr>
                <w:rFonts w:ascii="Times New Roman" w:eastAsia="Times New Roman" w:hAnsi="Times New Roman" w:cs="Times New Roman"/>
                <w:b/>
                <w:bCs/>
                <w:sz w:val="20"/>
                <w:szCs w:val="20"/>
                <w:lang w:eastAsia="ar-SA"/>
              </w:rPr>
              <w:t>п</w:t>
            </w:r>
            <w:proofErr w:type="gramEnd"/>
            <w:r w:rsidRPr="00AD4A9F">
              <w:rPr>
                <w:rFonts w:ascii="Times New Roman" w:eastAsia="Times New Roman" w:hAnsi="Times New Roman" w:cs="Times New Roman"/>
                <w:b/>
                <w:bCs/>
                <w:sz w:val="20"/>
                <w:szCs w:val="20"/>
                <w:lang w:eastAsia="ar-SA"/>
              </w:rPr>
              <w:t>/п</w:t>
            </w:r>
          </w:p>
        </w:tc>
        <w:tc>
          <w:tcPr>
            <w:tcW w:w="2270" w:type="dxa"/>
            <w:shd w:val="clear" w:color="auto" w:fill="FFFFFF"/>
            <w:vAlign w:val="center"/>
          </w:tcPr>
          <w:p w:rsidR="00AD4A9F" w:rsidRPr="00AD4A9F" w:rsidRDefault="00AD4A9F" w:rsidP="00AD4A9F">
            <w:pPr>
              <w:widowControl w:val="0"/>
              <w:suppressAutoHyphens/>
              <w:spacing w:after="0" w:line="240" w:lineRule="auto"/>
              <w:jc w:val="center"/>
              <w:rPr>
                <w:rFonts w:ascii="Times New Roman" w:eastAsia="Times New Roman" w:hAnsi="Times New Roman" w:cs="Times New Roman"/>
                <w:sz w:val="20"/>
                <w:szCs w:val="20"/>
                <w:lang w:eastAsia="ar-SA"/>
              </w:rPr>
            </w:pPr>
            <w:r w:rsidRPr="00AD4A9F">
              <w:rPr>
                <w:rFonts w:ascii="Times New Roman" w:eastAsia="Times New Roman" w:hAnsi="Times New Roman" w:cs="Times New Roman"/>
                <w:b/>
                <w:bCs/>
                <w:sz w:val="20"/>
                <w:szCs w:val="20"/>
                <w:lang w:eastAsia="ar-SA"/>
              </w:rPr>
              <w:t>Наименование МФЦ</w:t>
            </w:r>
          </w:p>
        </w:tc>
        <w:tc>
          <w:tcPr>
            <w:tcW w:w="3683" w:type="dxa"/>
            <w:shd w:val="clear" w:color="auto" w:fill="FFFFFF"/>
            <w:vAlign w:val="center"/>
          </w:tcPr>
          <w:p w:rsidR="00AD4A9F" w:rsidRPr="00AD4A9F" w:rsidRDefault="00AD4A9F" w:rsidP="00AD4A9F">
            <w:pPr>
              <w:widowControl w:val="0"/>
              <w:suppressAutoHyphens/>
              <w:spacing w:after="0" w:line="240" w:lineRule="auto"/>
              <w:jc w:val="center"/>
              <w:rPr>
                <w:rFonts w:ascii="Times New Roman" w:eastAsia="Times New Roman" w:hAnsi="Times New Roman" w:cs="Times New Roman"/>
                <w:sz w:val="20"/>
                <w:szCs w:val="20"/>
                <w:lang w:eastAsia="ar-SA"/>
              </w:rPr>
            </w:pPr>
            <w:r w:rsidRPr="00AD4A9F">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rsidR="00AD4A9F" w:rsidRPr="00AD4A9F" w:rsidRDefault="00AD4A9F" w:rsidP="00AD4A9F">
            <w:pPr>
              <w:widowControl w:val="0"/>
              <w:suppressAutoHyphens/>
              <w:spacing w:after="0" w:line="240" w:lineRule="auto"/>
              <w:jc w:val="center"/>
              <w:rPr>
                <w:rFonts w:ascii="Times New Roman" w:eastAsia="Times New Roman" w:hAnsi="Times New Roman" w:cs="Times New Roman"/>
                <w:sz w:val="20"/>
                <w:szCs w:val="20"/>
                <w:lang w:eastAsia="ar-SA"/>
              </w:rPr>
            </w:pPr>
            <w:r w:rsidRPr="00AD4A9F">
              <w:rPr>
                <w:rFonts w:ascii="Times New Roman" w:eastAsia="Times New Roman" w:hAnsi="Times New Roman" w:cs="Times New Roman"/>
                <w:b/>
                <w:sz w:val="20"/>
                <w:szCs w:val="20"/>
                <w:lang w:eastAsia="ar-SA"/>
              </w:rPr>
              <w:t>График работы</w:t>
            </w:r>
          </w:p>
        </w:tc>
        <w:tc>
          <w:tcPr>
            <w:tcW w:w="1419" w:type="dxa"/>
            <w:vAlign w:val="center"/>
          </w:tcPr>
          <w:p w:rsidR="00AD4A9F" w:rsidRPr="00AD4A9F" w:rsidRDefault="00AD4A9F" w:rsidP="00AD4A9F">
            <w:pPr>
              <w:widowControl w:val="0"/>
              <w:suppressAutoHyphens/>
              <w:spacing w:after="0" w:line="240" w:lineRule="auto"/>
              <w:jc w:val="center"/>
              <w:rPr>
                <w:rFonts w:ascii="Times New Roman" w:eastAsia="Times New Roman" w:hAnsi="Times New Roman" w:cs="Times New Roman"/>
                <w:b/>
                <w:bCs/>
                <w:sz w:val="20"/>
                <w:szCs w:val="20"/>
                <w:lang w:eastAsia="ar-SA"/>
              </w:rPr>
            </w:pPr>
            <w:r w:rsidRPr="00AD4A9F">
              <w:rPr>
                <w:rFonts w:ascii="Times New Roman" w:eastAsia="Times New Roman" w:hAnsi="Times New Roman" w:cs="Times New Roman"/>
                <w:b/>
                <w:bCs/>
                <w:sz w:val="20"/>
                <w:szCs w:val="20"/>
                <w:lang w:eastAsia="ar-SA"/>
              </w:rPr>
              <w:t>Телефон</w:t>
            </w:r>
          </w:p>
          <w:p w:rsidR="00AD4A9F" w:rsidRPr="00AD4A9F" w:rsidRDefault="00AD4A9F" w:rsidP="00AD4A9F">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AD4A9F" w:rsidRPr="00AD4A9F" w:rsidTr="00AD4A9F">
        <w:trPr>
          <w:trHeight w:hRule="exact" w:val="258"/>
        </w:trPr>
        <w:tc>
          <w:tcPr>
            <w:tcW w:w="10206" w:type="dxa"/>
            <w:gridSpan w:val="5"/>
            <w:shd w:val="clear" w:color="auto" w:fill="FFFFFF"/>
            <w:vAlign w:val="center"/>
          </w:tcPr>
          <w:p w:rsidR="00AD4A9F" w:rsidRPr="00AD4A9F" w:rsidRDefault="00AD4A9F" w:rsidP="00AD4A9F">
            <w:pPr>
              <w:widowControl w:val="0"/>
              <w:suppressAutoHyphens/>
              <w:spacing w:after="0" w:line="240" w:lineRule="auto"/>
              <w:jc w:val="center"/>
              <w:rPr>
                <w:rFonts w:ascii="Times New Roman" w:eastAsia="Times New Roman" w:hAnsi="Times New Roman" w:cs="Times New Roman"/>
                <w:b/>
                <w:bCs/>
                <w:sz w:val="20"/>
                <w:szCs w:val="20"/>
                <w:lang w:eastAsia="ar-SA"/>
              </w:rPr>
            </w:pPr>
            <w:r w:rsidRPr="00AD4A9F">
              <w:rPr>
                <w:rFonts w:ascii="Times New Roman" w:eastAsia="Times New Roman" w:hAnsi="Times New Roman" w:cs="Times New Roman"/>
                <w:b/>
                <w:bCs/>
                <w:sz w:val="20"/>
                <w:szCs w:val="20"/>
                <w:lang w:eastAsia="ar-SA"/>
              </w:rPr>
              <w:t xml:space="preserve">Предоставление услуг </w:t>
            </w:r>
            <w:proofErr w:type="gramStart"/>
            <w:r w:rsidRPr="00AD4A9F">
              <w:rPr>
                <w:rFonts w:ascii="Times New Roman" w:eastAsia="Times New Roman" w:hAnsi="Times New Roman" w:cs="Times New Roman"/>
                <w:b/>
                <w:bCs/>
                <w:sz w:val="20"/>
                <w:szCs w:val="20"/>
                <w:lang w:eastAsia="ar-SA"/>
              </w:rPr>
              <w:t>в</w:t>
            </w:r>
            <w:proofErr w:type="gramEnd"/>
            <w:r w:rsidRPr="00AD4A9F">
              <w:rPr>
                <w:rFonts w:ascii="Times New Roman" w:eastAsia="Times New Roman" w:hAnsi="Times New Roman" w:cs="Times New Roman"/>
                <w:b/>
                <w:bCs/>
                <w:sz w:val="20"/>
                <w:szCs w:val="20"/>
                <w:lang w:eastAsia="ar-SA"/>
              </w:rPr>
              <w:t xml:space="preserve"> </w:t>
            </w:r>
            <w:proofErr w:type="gramStart"/>
            <w:r w:rsidRPr="00AD4A9F">
              <w:rPr>
                <w:rFonts w:ascii="Times New Roman" w:eastAsia="Times New Roman" w:hAnsi="Times New Roman" w:cs="Times New Roman"/>
                <w:b/>
                <w:bCs/>
                <w:sz w:val="20"/>
                <w:szCs w:val="20"/>
                <w:lang w:eastAsia="ar-SA"/>
              </w:rPr>
              <w:t>Бокситогорском</w:t>
            </w:r>
            <w:proofErr w:type="gramEnd"/>
            <w:r w:rsidRPr="00AD4A9F">
              <w:rPr>
                <w:rFonts w:ascii="Times New Roman" w:eastAsia="Times New Roman" w:hAnsi="Times New Roman" w:cs="Times New Roman"/>
                <w:b/>
                <w:bCs/>
                <w:sz w:val="20"/>
                <w:szCs w:val="20"/>
                <w:lang w:eastAsia="ar-SA"/>
              </w:rPr>
              <w:t xml:space="preserve"> районе Ленинградской области</w:t>
            </w:r>
          </w:p>
        </w:tc>
      </w:tr>
      <w:tr w:rsidR="00AD4A9F" w:rsidRPr="00AD4A9F" w:rsidTr="00AD4A9F">
        <w:trPr>
          <w:trHeight w:hRule="exact" w:val="998"/>
        </w:trPr>
        <w:tc>
          <w:tcPr>
            <w:tcW w:w="709" w:type="dxa"/>
            <w:vMerge w:val="restart"/>
            <w:shd w:val="clear" w:color="auto" w:fill="FFFFFF"/>
            <w:vAlign w:val="center"/>
          </w:tcPr>
          <w:p w:rsidR="00AD4A9F" w:rsidRPr="00AD4A9F" w:rsidRDefault="00AD4A9F" w:rsidP="00AD4A9F">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sidRPr="00AD4A9F">
              <w:rPr>
                <w:rFonts w:ascii="Times New Roman" w:eastAsia="Times New Roman" w:hAnsi="Times New Roman" w:cs="Times New Roman"/>
                <w:sz w:val="20"/>
                <w:szCs w:val="20"/>
                <w:lang w:eastAsia="ar-SA"/>
              </w:rPr>
              <w:t>1</w:t>
            </w:r>
          </w:p>
        </w:tc>
        <w:tc>
          <w:tcPr>
            <w:tcW w:w="2270" w:type="dxa"/>
            <w:shd w:val="clear" w:color="auto" w:fill="FFFFFF"/>
            <w:vAlign w:val="center"/>
          </w:tcPr>
          <w:p w:rsidR="00AD4A9F" w:rsidRPr="00AD4A9F" w:rsidRDefault="00AD4A9F" w:rsidP="00AD4A9F">
            <w:pPr>
              <w:widowControl w:val="0"/>
              <w:suppressAutoHyphens/>
              <w:spacing w:line="240" w:lineRule="auto"/>
              <w:jc w:val="center"/>
              <w:rPr>
                <w:rFonts w:ascii="Times New Roman" w:eastAsia="Times New Roman" w:hAnsi="Times New Roman" w:cs="Times New Roman"/>
                <w:sz w:val="20"/>
                <w:szCs w:val="20"/>
                <w:lang w:eastAsia="ru-RU"/>
              </w:rPr>
            </w:pPr>
            <w:r w:rsidRPr="00AD4A9F">
              <w:rPr>
                <w:rFonts w:ascii="Times New Roman" w:eastAsia="Times New Roman" w:hAnsi="Times New Roman" w:cs="Times New Roman"/>
                <w:sz w:val="20"/>
                <w:szCs w:val="20"/>
                <w:lang w:eastAsia="ru-RU"/>
              </w:rPr>
              <w:t>Филиал ГБУ ЛО «МФЦ» «Тихвинский» - отдел «Бокситогорск»</w:t>
            </w:r>
          </w:p>
        </w:tc>
        <w:tc>
          <w:tcPr>
            <w:tcW w:w="3683" w:type="dxa"/>
            <w:shd w:val="clear" w:color="auto" w:fill="FFFFFF"/>
            <w:vAlign w:val="center"/>
          </w:tcPr>
          <w:p w:rsidR="00AD4A9F" w:rsidRPr="00AD4A9F" w:rsidRDefault="00AD4A9F" w:rsidP="00AD4A9F">
            <w:pPr>
              <w:widowControl w:val="0"/>
              <w:suppressAutoHyphens/>
              <w:spacing w:line="240" w:lineRule="auto"/>
              <w:jc w:val="center"/>
              <w:rPr>
                <w:rFonts w:ascii="Times New Roman" w:eastAsia="Times New Roman" w:hAnsi="Times New Roman" w:cs="Times New Roman"/>
                <w:sz w:val="20"/>
                <w:szCs w:val="20"/>
                <w:lang w:eastAsia="ru-RU"/>
              </w:rPr>
            </w:pPr>
            <w:proofErr w:type="gramStart"/>
            <w:r w:rsidRPr="00AD4A9F">
              <w:rPr>
                <w:rFonts w:ascii="Times New Roman" w:eastAsia="Times New Roman" w:hAnsi="Times New Roman" w:cs="Times New Roman"/>
                <w:sz w:val="20"/>
                <w:szCs w:val="20"/>
                <w:lang w:eastAsia="ru-RU"/>
              </w:rPr>
              <w:t xml:space="preserve">187650, Россия, Ленинградская область, </w:t>
            </w:r>
            <w:proofErr w:type="spellStart"/>
            <w:r w:rsidRPr="00AD4A9F">
              <w:rPr>
                <w:rFonts w:ascii="Times New Roman" w:eastAsia="Times New Roman" w:hAnsi="Times New Roman" w:cs="Times New Roman"/>
                <w:sz w:val="20"/>
                <w:szCs w:val="20"/>
                <w:lang w:eastAsia="ru-RU"/>
              </w:rPr>
              <w:t>Бокситогорский</w:t>
            </w:r>
            <w:proofErr w:type="spellEnd"/>
            <w:r w:rsidRPr="00AD4A9F">
              <w:rPr>
                <w:rFonts w:ascii="Times New Roman" w:eastAsia="Times New Roman" w:hAnsi="Times New Roman" w:cs="Times New Roman"/>
                <w:sz w:val="20"/>
                <w:szCs w:val="20"/>
                <w:lang w:eastAsia="ru-RU"/>
              </w:rPr>
              <w:t xml:space="preserve"> район, </w:t>
            </w:r>
            <w:r w:rsidRPr="00AD4A9F">
              <w:rPr>
                <w:rFonts w:ascii="Times New Roman" w:eastAsia="Times New Roman" w:hAnsi="Times New Roman" w:cs="Times New Roman"/>
                <w:sz w:val="20"/>
                <w:szCs w:val="20"/>
                <w:lang w:eastAsia="ru-RU"/>
              </w:rPr>
              <w:br/>
              <w:t>г. Бокситогорск,  ул. Заводская, д. 8</w:t>
            </w:r>
            <w:proofErr w:type="gramEnd"/>
          </w:p>
        </w:tc>
        <w:tc>
          <w:tcPr>
            <w:tcW w:w="2125" w:type="dxa"/>
            <w:shd w:val="clear" w:color="auto" w:fill="FFFFFF"/>
            <w:vAlign w:val="center"/>
          </w:tcPr>
          <w:p w:rsidR="00AD4A9F" w:rsidRPr="00AD4A9F" w:rsidRDefault="00AD4A9F" w:rsidP="00AD4A9F">
            <w:pPr>
              <w:widowControl w:val="0"/>
              <w:suppressAutoHyphens/>
              <w:spacing w:after="0" w:line="240" w:lineRule="auto"/>
              <w:jc w:val="center"/>
              <w:rPr>
                <w:rFonts w:ascii="Times New Roman" w:eastAsia="Times New Roman" w:hAnsi="Times New Roman" w:cs="Times New Roman"/>
                <w:sz w:val="20"/>
                <w:szCs w:val="20"/>
                <w:lang w:eastAsia="ar-SA"/>
              </w:rPr>
            </w:pPr>
            <w:r w:rsidRPr="00AD4A9F">
              <w:rPr>
                <w:rFonts w:ascii="Times New Roman" w:eastAsia="Times New Roman" w:hAnsi="Times New Roman" w:cs="Times New Roman"/>
                <w:bCs/>
                <w:color w:val="000000"/>
                <w:sz w:val="20"/>
                <w:szCs w:val="20"/>
                <w:lang w:eastAsia="ru-RU"/>
              </w:rPr>
              <w:t>Понедельник - пятница с 9.00 до 18.00. Суббота – с 09.00 до 14.00. Воскресенье - выходной</w:t>
            </w:r>
          </w:p>
        </w:tc>
        <w:tc>
          <w:tcPr>
            <w:tcW w:w="1419" w:type="dxa"/>
            <w:vAlign w:val="center"/>
          </w:tcPr>
          <w:p w:rsidR="00AD4A9F" w:rsidRPr="00AD4A9F" w:rsidRDefault="00AD4A9F" w:rsidP="00AD4A9F">
            <w:pPr>
              <w:widowControl w:val="0"/>
              <w:suppressAutoHyphens/>
              <w:spacing w:after="0" w:line="240" w:lineRule="auto"/>
              <w:jc w:val="center"/>
              <w:rPr>
                <w:rFonts w:ascii="Times New Roman" w:eastAsia="Times New Roman" w:hAnsi="Times New Roman" w:cs="Times New Roman"/>
                <w:sz w:val="20"/>
                <w:szCs w:val="20"/>
                <w:shd w:val="clear" w:color="auto" w:fill="FFFFFF"/>
              </w:rPr>
            </w:pPr>
            <w:r w:rsidRPr="00AD4A9F">
              <w:rPr>
                <w:rFonts w:ascii="Times New Roman" w:eastAsia="Times New Roman" w:hAnsi="Times New Roman" w:cs="Times New Roman"/>
                <w:sz w:val="20"/>
                <w:szCs w:val="20"/>
                <w:shd w:val="clear" w:color="auto" w:fill="FFFFFF"/>
              </w:rPr>
              <w:t xml:space="preserve">8 (800) </w:t>
            </w:r>
          </w:p>
          <w:p w:rsidR="00AD4A9F" w:rsidRPr="00AD4A9F" w:rsidRDefault="00AD4A9F" w:rsidP="00AD4A9F">
            <w:pPr>
              <w:widowControl w:val="0"/>
              <w:suppressAutoHyphens/>
              <w:spacing w:after="0" w:line="240" w:lineRule="auto"/>
              <w:jc w:val="center"/>
              <w:rPr>
                <w:rFonts w:ascii="Times New Roman" w:eastAsia="Times New Roman" w:hAnsi="Times New Roman" w:cs="Times New Roman"/>
                <w:bCs/>
                <w:sz w:val="20"/>
                <w:szCs w:val="20"/>
                <w:lang w:eastAsia="ar-SA"/>
              </w:rPr>
            </w:pPr>
            <w:r w:rsidRPr="00AD4A9F">
              <w:rPr>
                <w:rFonts w:ascii="Times New Roman" w:eastAsia="Times New Roman" w:hAnsi="Times New Roman" w:cs="Times New Roman"/>
                <w:sz w:val="20"/>
                <w:szCs w:val="20"/>
                <w:shd w:val="clear" w:color="auto" w:fill="FFFFFF"/>
              </w:rPr>
              <w:t>301-47-47</w:t>
            </w:r>
          </w:p>
        </w:tc>
      </w:tr>
      <w:tr w:rsidR="00AD4A9F" w:rsidRPr="00AD4A9F" w:rsidTr="00AD4A9F">
        <w:trPr>
          <w:trHeight w:hRule="exact" w:val="986"/>
        </w:trPr>
        <w:tc>
          <w:tcPr>
            <w:tcW w:w="709" w:type="dxa"/>
            <w:vMerge/>
            <w:shd w:val="clear" w:color="auto" w:fill="FFFFFF"/>
            <w:vAlign w:val="center"/>
          </w:tcPr>
          <w:p w:rsidR="00AD4A9F" w:rsidRPr="00AD4A9F" w:rsidRDefault="00AD4A9F" w:rsidP="00AD4A9F">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AD4A9F" w:rsidRPr="00AD4A9F" w:rsidRDefault="00AD4A9F" w:rsidP="00AD4A9F">
            <w:pPr>
              <w:widowControl w:val="0"/>
              <w:suppressAutoHyphens/>
              <w:spacing w:line="240" w:lineRule="auto"/>
              <w:jc w:val="center"/>
              <w:rPr>
                <w:rFonts w:ascii="Times New Roman" w:eastAsia="Times New Roman" w:hAnsi="Times New Roman" w:cs="Times New Roman"/>
                <w:sz w:val="20"/>
                <w:szCs w:val="20"/>
                <w:lang w:eastAsia="ru-RU"/>
              </w:rPr>
            </w:pPr>
            <w:r w:rsidRPr="00AD4A9F">
              <w:rPr>
                <w:rFonts w:ascii="Times New Roman" w:eastAsia="Times New Roman" w:hAnsi="Times New Roman" w:cs="Times New Roman"/>
                <w:sz w:val="20"/>
                <w:szCs w:val="20"/>
                <w:lang w:eastAsia="ru-RU"/>
              </w:rPr>
              <w:t>Филиал ГБУ ЛО «МФЦ» «Тихвинский» - отдел «Пикалево»</w:t>
            </w:r>
          </w:p>
        </w:tc>
        <w:tc>
          <w:tcPr>
            <w:tcW w:w="3683" w:type="dxa"/>
            <w:shd w:val="clear" w:color="auto" w:fill="FFFFFF"/>
            <w:vAlign w:val="center"/>
          </w:tcPr>
          <w:p w:rsidR="00AD4A9F" w:rsidRPr="00AD4A9F" w:rsidRDefault="00AD4A9F" w:rsidP="00AD4A9F">
            <w:pPr>
              <w:widowControl w:val="0"/>
              <w:suppressAutoHyphens/>
              <w:spacing w:line="240" w:lineRule="auto"/>
              <w:jc w:val="center"/>
              <w:rPr>
                <w:rFonts w:ascii="Times New Roman" w:eastAsia="Times New Roman" w:hAnsi="Times New Roman" w:cs="Times New Roman"/>
                <w:sz w:val="20"/>
                <w:szCs w:val="20"/>
                <w:lang w:eastAsia="ru-RU"/>
              </w:rPr>
            </w:pPr>
            <w:proofErr w:type="gramStart"/>
            <w:r w:rsidRPr="00AD4A9F">
              <w:rPr>
                <w:rFonts w:ascii="Times New Roman" w:eastAsia="Times New Roman" w:hAnsi="Times New Roman" w:cs="Times New Roman"/>
                <w:sz w:val="20"/>
                <w:szCs w:val="20"/>
                <w:lang w:eastAsia="ru-RU"/>
              </w:rPr>
              <w:t xml:space="preserve">187602, Россия, Ленинградская область, </w:t>
            </w:r>
            <w:proofErr w:type="spellStart"/>
            <w:r w:rsidRPr="00AD4A9F">
              <w:rPr>
                <w:rFonts w:ascii="Times New Roman" w:eastAsia="Times New Roman" w:hAnsi="Times New Roman" w:cs="Times New Roman"/>
                <w:sz w:val="20"/>
                <w:szCs w:val="20"/>
                <w:lang w:eastAsia="ru-RU"/>
              </w:rPr>
              <w:t>Бокситогорский</w:t>
            </w:r>
            <w:proofErr w:type="spellEnd"/>
            <w:r w:rsidRPr="00AD4A9F">
              <w:rPr>
                <w:rFonts w:ascii="Times New Roman" w:eastAsia="Times New Roman" w:hAnsi="Times New Roman" w:cs="Times New Roman"/>
                <w:sz w:val="20"/>
                <w:szCs w:val="20"/>
                <w:lang w:eastAsia="ru-RU"/>
              </w:rPr>
              <w:t xml:space="preserve"> район, </w:t>
            </w:r>
            <w:r w:rsidRPr="00AD4A9F">
              <w:rPr>
                <w:rFonts w:ascii="Times New Roman" w:eastAsia="Times New Roman" w:hAnsi="Times New Roman" w:cs="Times New Roman"/>
                <w:sz w:val="20"/>
                <w:szCs w:val="20"/>
                <w:lang w:eastAsia="ru-RU"/>
              </w:rPr>
              <w:br/>
              <w:t>г. Пикалево, ул. Заводская, д. 11</w:t>
            </w:r>
            <w:proofErr w:type="gramEnd"/>
          </w:p>
        </w:tc>
        <w:tc>
          <w:tcPr>
            <w:tcW w:w="2125" w:type="dxa"/>
            <w:shd w:val="clear" w:color="auto" w:fill="FFFFFF"/>
            <w:vAlign w:val="center"/>
          </w:tcPr>
          <w:p w:rsidR="00AD4A9F" w:rsidRPr="00AD4A9F" w:rsidRDefault="00AD4A9F" w:rsidP="00AD4A9F">
            <w:pPr>
              <w:widowControl w:val="0"/>
              <w:suppressAutoHyphens/>
              <w:spacing w:after="0" w:line="240" w:lineRule="auto"/>
              <w:jc w:val="center"/>
              <w:rPr>
                <w:rFonts w:ascii="Times New Roman" w:eastAsia="Times New Roman" w:hAnsi="Times New Roman" w:cs="Times New Roman"/>
                <w:sz w:val="20"/>
                <w:szCs w:val="20"/>
                <w:lang w:eastAsia="ar-SA"/>
              </w:rPr>
            </w:pPr>
            <w:r w:rsidRPr="00AD4A9F">
              <w:rPr>
                <w:rFonts w:ascii="Times New Roman" w:eastAsia="Times New Roman" w:hAnsi="Times New Roman" w:cs="Times New Roman"/>
                <w:bCs/>
                <w:color w:val="000000"/>
                <w:sz w:val="20"/>
                <w:szCs w:val="20"/>
                <w:lang w:eastAsia="ru-RU"/>
              </w:rPr>
              <w:t>Понедельник - пятница с 9.00 до 18.00. Суббота – с 09.00 до 14.00. Воскресенье - выходной</w:t>
            </w:r>
          </w:p>
        </w:tc>
        <w:tc>
          <w:tcPr>
            <w:tcW w:w="1419" w:type="dxa"/>
            <w:vAlign w:val="center"/>
          </w:tcPr>
          <w:p w:rsidR="00AD4A9F" w:rsidRPr="00AD4A9F" w:rsidRDefault="00AD4A9F" w:rsidP="00AD4A9F">
            <w:pPr>
              <w:widowControl w:val="0"/>
              <w:suppressAutoHyphens/>
              <w:spacing w:after="0" w:line="240" w:lineRule="auto"/>
              <w:jc w:val="center"/>
              <w:rPr>
                <w:rFonts w:ascii="Times New Roman" w:eastAsia="Times New Roman" w:hAnsi="Times New Roman" w:cs="Times New Roman"/>
                <w:sz w:val="20"/>
                <w:szCs w:val="20"/>
                <w:shd w:val="clear" w:color="auto" w:fill="FFFFFF"/>
              </w:rPr>
            </w:pPr>
            <w:r w:rsidRPr="00AD4A9F">
              <w:rPr>
                <w:rFonts w:ascii="Times New Roman" w:eastAsia="Times New Roman" w:hAnsi="Times New Roman" w:cs="Times New Roman"/>
                <w:sz w:val="20"/>
                <w:szCs w:val="20"/>
                <w:shd w:val="clear" w:color="auto" w:fill="FFFFFF"/>
              </w:rPr>
              <w:t xml:space="preserve">8 (800) </w:t>
            </w:r>
          </w:p>
          <w:p w:rsidR="00AD4A9F" w:rsidRPr="00AD4A9F" w:rsidRDefault="00AD4A9F" w:rsidP="00AD4A9F">
            <w:pPr>
              <w:widowControl w:val="0"/>
              <w:suppressAutoHyphens/>
              <w:spacing w:after="0" w:line="240" w:lineRule="auto"/>
              <w:jc w:val="center"/>
              <w:rPr>
                <w:rFonts w:ascii="Times New Roman" w:eastAsia="Times New Roman" w:hAnsi="Times New Roman" w:cs="Times New Roman"/>
                <w:bCs/>
                <w:sz w:val="20"/>
                <w:szCs w:val="20"/>
                <w:lang w:eastAsia="ar-SA"/>
              </w:rPr>
            </w:pPr>
            <w:r w:rsidRPr="00AD4A9F">
              <w:rPr>
                <w:rFonts w:ascii="Times New Roman" w:eastAsia="Times New Roman" w:hAnsi="Times New Roman" w:cs="Times New Roman"/>
                <w:sz w:val="20"/>
                <w:szCs w:val="20"/>
                <w:shd w:val="clear" w:color="auto" w:fill="FFFFFF"/>
              </w:rPr>
              <w:t>301-47-47</w:t>
            </w:r>
          </w:p>
        </w:tc>
      </w:tr>
      <w:tr w:rsidR="00AD4A9F" w:rsidRPr="00AD4A9F" w:rsidTr="00AD4A9F">
        <w:trPr>
          <w:trHeight w:hRule="exact" w:val="303"/>
        </w:trPr>
        <w:tc>
          <w:tcPr>
            <w:tcW w:w="10206" w:type="dxa"/>
            <w:gridSpan w:val="5"/>
            <w:shd w:val="clear" w:color="auto" w:fill="FFFFFF"/>
            <w:vAlign w:val="center"/>
          </w:tcPr>
          <w:p w:rsidR="00AD4A9F" w:rsidRPr="00AD4A9F" w:rsidRDefault="00AD4A9F" w:rsidP="00AD4A9F">
            <w:pPr>
              <w:widowControl w:val="0"/>
              <w:suppressAutoHyphens/>
              <w:spacing w:after="0" w:line="240" w:lineRule="auto"/>
              <w:jc w:val="center"/>
              <w:rPr>
                <w:rFonts w:ascii="Times New Roman" w:eastAsia="Times New Roman" w:hAnsi="Times New Roman" w:cs="Times New Roman"/>
                <w:b/>
                <w:bCs/>
                <w:sz w:val="20"/>
                <w:szCs w:val="20"/>
                <w:lang w:eastAsia="ar-SA"/>
              </w:rPr>
            </w:pPr>
            <w:r w:rsidRPr="00AD4A9F">
              <w:rPr>
                <w:rFonts w:ascii="Times New Roman" w:eastAsia="Times New Roman" w:hAnsi="Times New Roman" w:cs="Times New Roman"/>
                <w:b/>
                <w:bCs/>
                <w:sz w:val="20"/>
                <w:szCs w:val="20"/>
                <w:lang w:eastAsia="ar-SA"/>
              </w:rPr>
              <w:t xml:space="preserve">Предоставление услуг в </w:t>
            </w:r>
            <w:proofErr w:type="spellStart"/>
            <w:r w:rsidRPr="00AD4A9F">
              <w:rPr>
                <w:rFonts w:ascii="Times New Roman" w:eastAsia="Times New Roman" w:hAnsi="Times New Roman" w:cs="Times New Roman"/>
                <w:b/>
                <w:bCs/>
                <w:sz w:val="20"/>
                <w:szCs w:val="20"/>
                <w:lang w:eastAsia="ar-SA"/>
              </w:rPr>
              <w:t>Волосовском</w:t>
            </w:r>
            <w:proofErr w:type="spellEnd"/>
            <w:r w:rsidRPr="00AD4A9F">
              <w:rPr>
                <w:rFonts w:ascii="Times New Roman" w:eastAsia="Times New Roman" w:hAnsi="Times New Roman" w:cs="Times New Roman"/>
                <w:b/>
                <w:bCs/>
                <w:sz w:val="20"/>
                <w:szCs w:val="20"/>
                <w:lang w:eastAsia="ar-SA"/>
              </w:rPr>
              <w:t xml:space="preserve"> районе Ленинградской области</w:t>
            </w:r>
          </w:p>
        </w:tc>
      </w:tr>
      <w:tr w:rsidR="00AD4A9F" w:rsidRPr="00AD4A9F" w:rsidTr="00AD4A9F">
        <w:trPr>
          <w:trHeight w:hRule="exact" w:val="694"/>
        </w:trPr>
        <w:tc>
          <w:tcPr>
            <w:tcW w:w="709" w:type="dxa"/>
            <w:shd w:val="clear" w:color="auto" w:fill="FFFFFF"/>
            <w:vAlign w:val="center"/>
          </w:tcPr>
          <w:p w:rsidR="00AD4A9F" w:rsidRPr="00AD4A9F" w:rsidRDefault="00AD4A9F" w:rsidP="00AD4A9F">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sidRPr="00AD4A9F">
              <w:rPr>
                <w:rFonts w:ascii="Times New Roman" w:eastAsia="Times New Roman" w:hAnsi="Times New Roman" w:cs="Times New Roman"/>
                <w:sz w:val="20"/>
                <w:szCs w:val="20"/>
                <w:lang w:eastAsia="ar-SA"/>
              </w:rPr>
              <w:t>2</w:t>
            </w:r>
          </w:p>
        </w:tc>
        <w:tc>
          <w:tcPr>
            <w:tcW w:w="2270" w:type="dxa"/>
            <w:shd w:val="clear" w:color="auto" w:fill="FFFFFF"/>
            <w:vAlign w:val="center"/>
          </w:tcPr>
          <w:p w:rsidR="00AD4A9F" w:rsidRPr="00AD4A9F" w:rsidRDefault="00AD4A9F" w:rsidP="00AD4A9F">
            <w:pPr>
              <w:widowControl w:val="0"/>
              <w:suppressAutoHyphens/>
              <w:spacing w:after="0" w:line="240" w:lineRule="auto"/>
              <w:jc w:val="center"/>
              <w:rPr>
                <w:rFonts w:ascii="Times New Roman" w:eastAsia="Times New Roman" w:hAnsi="Times New Roman" w:cs="Times New Roman"/>
                <w:bCs/>
                <w:sz w:val="20"/>
                <w:szCs w:val="20"/>
                <w:lang w:eastAsia="ar-SA"/>
              </w:rPr>
            </w:pPr>
            <w:r w:rsidRPr="00AD4A9F">
              <w:rPr>
                <w:rFonts w:ascii="Times New Roman" w:eastAsia="Times New Roman" w:hAnsi="Times New Roman" w:cs="Times New Roman"/>
                <w:bCs/>
                <w:sz w:val="20"/>
                <w:szCs w:val="20"/>
                <w:lang w:eastAsia="ar-SA"/>
              </w:rPr>
              <w:t>Филиал ГБУ ЛО «МФЦ» «</w:t>
            </w:r>
            <w:proofErr w:type="spellStart"/>
            <w:r w:rsidRPr="00AD4A9F">
              <w:rPr>
                <w:rFonts w:ascii="Times New Roman" w:eastAsia="Times New Roman" w:hAnsi="Times New Roman" w:cs="Times New Roman"/>
                <w:bCs/>
                <w:sz w:val="20"/>
                <w:szCs w:val="20"/>
                <w:lang w:eastAsia="ar-SA"/>
              </w:rPr>
              <w:t>Волосовский</w:t>
            </w:r>
            <w:proofErr w:type="spellEnd"/>
            <w:r w:rsidRPr="00AD4A9F">
              <w:rPr>
                <w:rFonts w:ascii="Times New Roman" w:eastAsia="Times New Roman" w:hAnsi="Times New Roman" w:cs="Times New Roman"/>
                <w:bCs/>
                <w:sz w:val="20"/>
                <w:szCs w:val="20"/>
                <w:lang w:eastAsia="ar-SA"/>
              </w:rPr>
              <w:t>»</w:t>
            </w:r>
          </w:p>
          <w:p w:rsidR="00AD4A9F" w:rsidRPr="00AD4A9F" w:rsidRDefault="00AD4A9F" w:rsidP="00AD4A9F">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shd w:val="clear" w:color="auto" w:fill="FFFFFF"/>
            <w:vAlign w:val="center"/>
          </w:tcPr>
          <w:p w:rsidR="00AD4A9F" w:rsidRPr="00AD4A9F" w:rsidRDefault="00AD4A9F" w:rsidP="00AD4A9F">
            <w:pPr>
              <w:spacing w:after="0" w:line="240" w:lineRule="auto"/>
              <w:jc w:val="center"/>
              <w:rPr>
                <w:rFonts w:ascii="Times New Roman" w:eastAsia="Times New Roman" w:hAnsi="Times New Roman" w:cs="Times New Roman"/>
                <w:sz w:val="20"/>
                <w:szCs w:val="20"/>
                <w:lang w:eastAsia="ru-RU"/>
              </w:rPr>
            </w:pPr>
            <w:r w:rsidRPr="00AD4A9F">
              <w:rPr>
                <w:rFonts w:ascii="Times New Roman" w:eastAsia="Times New Roman" w:hAnsi="Times New Roman" w:cs="Times New Roman"/>
                <w:sz w:val="20"/>
                <w:szCs w:val="20"/>
                <w:lang w:eastAsia="ru-RU"/>
              </w:rPr>
              <w:t xml:space="preserve">188410, Россия, Ленинградская обл., </w:t>
            </w:r>
            <w:proofErr w:type="spellStart"/>
            <w:r w:rsidRPr="00AD4A9F">
              <w:rPr>
                <w:rFonts w:ascii="Times New Roman" w:eastAsia="Times New Roman" w:hAnsi="Times New Roman" w:cs="Times New Roman"/>
                <w:sz w:val="20"/>
                <w:szCs w:val="20"/>
                <w:lang w:eastAsia="ru-RU"/>
              </w:rPr>
              <w:t>Волосовский</w:t>
            </w:r>
            <w:proofErr w:type="spellEnd"/>
            <w:r w:rsidRPr="00AD4A9F">
              <w:rPr>
                <w:rFonts w:ascii="Times New Roman" w:eastAsia="Times New Roman" w:hAnsi="Times New Roman" w:cs="Times New Roman"/>
                <w:sz w:val="20"/>
                <w:szCs w:val="20"/>
                <w:lang w:eastAsia="ru-RU"/>
              </w:rPr>
              <w:t xml:space="preserve"> район, </w:t>
            </w:r>
            <w:proofErr w:type="spellStart"/>
            <w:r w:rsidRPr="00AD4A9F">
              <w:rPr>
                <w:rFonts w:ascii="Times New Roman" w:eastAsia="Times New Roman" w:hAnsi="Times New Roman" w:cs="Times New Roman"/>
                <w:sz w:val="20"/>
                <w:szCs w:val="20"/>
                <w:lang w:eastAsia="ru-RU"/>
              </w:rPr>
              <w:t>г</w:t>
            </w:r>
            <w:proofErr w:type="gramStart"/>
            <w:r w:rsidRPr="00AD4A9F">
              <w:rPr>
                <w:rFonts w:ascii="Times New Roman" w:eastAsia="Times New Roman" w:hAnsi="Times New Roman" w:cs="Times New Roman"/>
                <w:sz w:val="20"/>
                <w:szCs w:val="20"/>
                <w:lang w:eastAsia="ru-RU"/>
              </w:rPr>
              <w:t>.В</w:t>
            </w:r>
            <w:proofErr w:type="gramEnd"/>
            <w:r w:rsidRPr="00AD4A9F">
              <w:rPr>
                <w:rFonts w:ascii="Times New Roman" w:eastAsia="Times New Roman" w:hAnsi="Times New Roman" w:cs="Times New Roman"/>
                <w:sz w:val="20"/>
                <w:szCs w:val="20"/>
                <w:lang w:eastAsia="ru-RU"/>
              </w:rPr>
              <w:t>олосово</w:t>
            </w:r>
            <w:proofErr w:type="spellEnd"/>
            <w:r w:rsidRPr="00AD4A9F">
              <w:rPr>
                <w:rFonts w:ascii="Times New Roman" w:eastAsia="Times New Roman" w:hAnsi="Times New Roman" w:cs="Times New Roman"/>
                <w:sz w:val="20"/>
                <w:szCs w:val="20"/>
                <w:lang w:eastAsia="ru-RU"/>
              </w:rPr>
              <w:t>, усадьба СХТ, д.1 лит. А</w:t>
            </w:r>
          </w:p>
          <w:p w:rsidR="00AD4A9F" w:rsidRPr="00AD4A9F" w:rsidRDefault="00AD4A9F" w:rsidP="00AD4A9F">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rsidR="00AD4A9F" w:rsidRPr="00AD4A9F" w:rsidRDefault="00AD4A9F" w:rsidP="00AD4A9F">
            <w:pPr>
              <w:widowControl w:val="0"/>
              <w:suppressAutoHyphens/>
              <w:spacing w:after="0" w:line="240" w:lineRule="auto"/>
              <w:jc w:val="center"/>
              <w:rPr>
                <w:rFonts w:ascii="Times New Roman" w:eastAsia="Times New Roman" w:hAnsi="Times New Roman" w:cs="Times New Roman"/>
                <w:bCs/>
                <w:sz w:val="20"/>
                <w:szCs w:val="20"/>
                <w:lang w:eastAsia="ar-SA"/>
              </w:rPr>
            </w:pPr>
            <w:r w:rsidRPr="00AD4A9F">
              <w:rPr>
                <w:rFonts w:ascii="Times New Roman" w:eastAsia="Times New Roman" w:hAnsi="Times New Roman" w:cs="Times New Roman"/>
                <w:bCs/>
                <w:sz w:val="20"/>
                <w:szCs w:val="20"/>
                <w:lang w:eastAsia="ar-SA"/>
              </w:rPr>
              <w:t>С 9.00 до 21.00</w:t>
            </w:r>
          </w:p>
          <w:p w:rsidR="00AD4A9F" w:rsidRPr="00AD4A9F" w:rsidRDefault="00AD4A9F" w:rsidP="00AD4A9F">
            <w:pPr>
              <w:widowControl w:val="0"/>
              <w:suppressAutoHyphens/>
              <w:spacing w:after="0" w:line="240" w:lineRule="auto"/>
              <w:jc w:val="center"/>
              <w:rPr>
                <w:rFonts w:ascii="Times New Roman" w:eastAsia="Times New Roman" w:hAnsi="Times New Roman" w:cs="Times New Roman"/>
                <w:bCs/>
                <w:sz w:val="20"/>
                <w:szCs w:val="20"/>
                <w:lang w:eastAsia="ar-SA"/>
              </w:rPr>
            </w:pPr>
            <w:r w:rsidRPr="00AD4A9F">
              <w:rPr>
                <w:rFonts w:ascii="Times New Roman" w:eastAsia="Times New Roman" w:hAnsi="Times New Roman" w:cs="Times New Roman"/>
                <w:bCs/>
                <w:sz w:val="20"/>
                <w:szCs w:val="20"/>
                <w:lang w:eastAsia="ar-SA"/>
              </w:rPr>
              <w:t xml:space="preserve">ежедневно, </w:t>
            </w:r>
          </w:p>
          <w:p w:rsidR="00AD4A9F" w:rsidRPr="00AD4A9F" w:rsidRDefault="00AD4A9F" w:rsidP="00AD4A9F">
            <w:pPr>
              <w:suppressAutoHyphens/>
              <w:spacing w:after="0" w:line="240" w:lineRule="auto"/>
              <w:jc w:val="center"/>
              <w:rPr>
                <w:rFonts w:ascii="Times New Roman" w:eastAsia="Times New Roman" w:hAnsi="Times New Roman" w:cs="Times New Roman"/>
                <w:bCs/>
                <w:sz w:val="20"/>
                <w:szCs w:val="20"/>
                <w:lang w:eastAsia="ar-SA"/>
              </w:rPr>
            </w:pPr>
            <w:r w:rsidRPr="00AD4A9F">
              <w:rPr>
                <w:rFonts w:ascii="Times New Roman" w:eastAsia="Times New Roman" w:hAnsi="Times New Roman" w:cs="Times New Roman"/>
                <w:bCs/>
                <w:sz w:val="20"/>
                <w:szCs w:val="20"/>
                <w:lang w:eastAsia="ar-SA"/>
              </w:rPr>
              <w:t>без перерыва</w:t>
            </w:r>
          </w:p>
        </w:tc>
        <w:tc>
          <w:tcPr>
            <w:tcW w:w="1419" w:type="dxa"/>
            <w:vAlign w:val="center"/>
          </w:tcPr>
          <w:p w:rsidR="00AD4A9F" w:rsidRPr="00AD4A9F" w:rsidRDefault="00AD4A9F" w:rsidP="00AD4A9F">
            <w:pPr>
              <w:widowControl w:val="0"/>
              <w:suppressAutoHyphens/>
              <w:spacing w:after="0" w:line="240" w:lineRule="auto"/>
              <w:jc w:val="center"/>
              <w:rPr>
                <w:rFonts w:ascii="Times New Roman" w:eastAsia="Times New Roman" w:hAnsi="Times New Roman" w:cs="Times New Roman"/>
                <w:sz w:val="20"/>
                <w:szCs w:val="20"/>
                <w:shd w:val="clear" w:color="auto" w:fill="FFFFFF"/>
              </w:rPr>
            </w:pPr>
            <w:r w:rsidRPr="00AD4A9F">
              <w:rPr>
                <w:rFonts w:ascii="Times New Roman" w:eastAsia="Times New Roman" w:hAnsi="Times New Roman" w:cs="Times New Roman"/>
                <w:sz w:val="20"/>
                <w:szCs w:val="20"/>
                <w:shd w:val="clear" w:color="auto" w:fill="FFFFFF"/>
              </w:rPr>
              <w:t xml:space="preserve">8 (800) </w:t>
            </w:r>
          </w:p>
          <w:p w:rsidR="00AD4A9F" w:rsidRPr="00AD4A9F" w:rsidRDefault="00AD4A9F" w:rsidP="00AD4A9F">
            <w:pPr>
              <w:widowControl w:val="0"/>
              <w:suppressAutoHyphens/>
              <w:spacing w:after="0" w:line="240" w:lineRule="auto"/>
              <w:jc w:val="center"/>
              <w:rPr>
                <w:rFonts w:ascii="Times New Roman" w:eastAsia="Times New Roman" w:hAnsi="Times New Roman" w:cs="Times New Roman"/>
                <w:b/>
                <w:bCs/>
                <w:sz w:val="20"/>
                <w:szCs w:val="20"/>
                <w:lang w:eastAsia="ar-SA"/>
              </w:rPr>
            </w:pPr>
            <w:r w:rsidRPr="00AD4A9F">
              <w:rPr>
                <w:rFonts w:ascii="Times New Roman" w:eastAsia="Times New Roman" w:hAnsi="Times New Roman" w:cs="Times New Roman"/>
                <w:sz w:val="20"/>
                <w:szCs w:val="20"/>
                <w:shd w:val="clear" w:color="auto" w:fill="FFFFFF"/>
              </w:rPr>
              <w:t>301-47-47</w:t>
            </w:r>
          </w:p>
        </w:tc>
      </w:tr>
      <w:tr w:rsidR="00AD4A9F" w:rsidRPr="00AD4A9F" w:rsidTr="00AD4A9F">
        <w:trPr>
          <w:trHeight w:hRule="exact" w:val="303"/>
        </w:trPr>
        <w:tc>
          <w:tcPr>
            <w:tcW w:w="10206" w:type="dxa"/>
            <w:gridSpan w:val="5"/>
            <w:shd w:val="clear" w:color="auto" w:fill="FFFFFF"/>
            <w:vAlign w:val="center"/>
          </w:tcPr>
          <w:p w:rsidR="00AD4A9F" w:rsidRPr="00AD4A9F" w:rsidRDefault="00AD4A9F" w:rsidP="00AD4A9F">
            <w:pPr>
              <w:widowControl w:val="0"/>
              <w:suppressAutoHyphens/>
              <w:spacing w:after="0" w:line="240" w:lineRule="auto"/>
              <w:jc w:val="center"/>
              <w:rPr>
                <w:rFonts w:ascii="Times New Roman" w:eastAsia="Times New Roman" w:hAnsi="Times New Roman" w:cs="Times New Roman"/>
                <w:b/>
                <w:bCs/>
                <w:sz w:val="20"/>
                <w:szCs w:val="20"/>
                <w:lang w:eastAsia="ar-SA"/>
              </w:rPr>
            </w:pPr>
            <w:r w:rsidRPr="00AD4A9F">
              <w:rPr>
                <w:rFonts w:ascii="Times New Roman" w:eastAsia="Times New Roman" w:hAnsi="Times New Roman" w:cs="Times New Roman"/>
                <w:b/>
                <w:bCs/>
                <w:sz w:val="20"/>
                <w:szCs w:val="20"/>
                <w:lang w:eastAsia="ar-SA"/>
              </w:rPr>
              <w:t xml:space="preserve">Предоставление услуг в </w:t>
            </w:r>
            <w:proofErr w:type="spellStart"/>
            <w:r w:rsidRPr="00AD4A9F">
              <w:rPr>
                <w:rFonts w:ascii="Times New Roman" w:eastAsia="Times New Roman" w:hAnsi="Times New Roman" w:cs="Times New Roman"/>
                <w:b/>
                <w:bCs/>
                <w:sz w:val="20"/>
                <w:szCs w:val="20"/>
                <w:lang w:eastAsia="ar-SA"/>
              </w:rPr>
              <w:t>Волховском</w:t>
            </w:r>
            <w:proofErr w:type="spellEnd"/>
            <w:r w:rsidRPr="00AD4A9F">
              <w:rPr>
                <w:rFonts w:ascii="Times New Roman" w:eastAsia="Times New Roman" w:hAnsi="Times New Roman" w:cs="Times New Roman"/>
                <w:b/>
                <w:bCs/>
                <w:sz w:val="20"/>
                <w:szCs w:val="20"/>
                <w:lang w:eastAsia="ar-SA"/>
              </w:rPr>
              <w:t xml:space="preserve"> районе Ленинградской области</w:t>
            </w:r>
          </w:p>
        </w:tc>
      </w:tr>
      <w:tr w:rsidR="00AD4A9F" w:rsidRPr="00AD4A9F" w:rsidTr="00AD4A9F">
        <w:trPr>
          <w:trHeight w:hRule="exact" w:val="694"/>
        </w:trPr>
        <w:tc>
          <w:tcPr>
            <w:tcW w:w="709" w:type="dxa"/>
            <w:shd w:val="clear" w:color="auto" w:fill="FFFFFF"/>
            <w:vAlign w:val="center"/>
          </w:tcPr>
          <w:p w:rsidR="00AD4A9F" w:rsidRPr="00AD4A9F" w:rsidRDefault="00AD4A9F" w:rsidP="00AD4A9F">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sidRPr="00AD4A9F">
              <w:rPr>
                <w:rFonts w:ascii="Times New Roman" w:eastAsia="Times New Roman" w:hAnsi="Times New Roman" w:cs="Times New Roman"/>
                <w:sz w:val="20"/>
                <w:szCs w:val="20"/>
                <w:lang w:eastAsia="ar-SA"/>
              </w:rPr>
              <w:t>3</w:t>
            </w:r>
          </w:p>
        </w:tc>
        <w:tc>
          <w:tcPr>
            <w:tcW w:w="2270" w:type="dxa"/>
            <w:shd w:val="clear" w:color="auto" w:fill="FFFFFF"/>
            <w:vAlign w:val="center"/>
          </w:tcPr>
          <w:p w:rsidR="00AD4A9F" w:rsidRPr="00AD4A9F" w:rsidRDefault="00AD4A9F" w:rsidP="00AD4A9F">
            <w:pPr>
              <w:widowControl w:val="0"/>
              <w:suppressAutoHyphens/>
              <w:spacing w:after="0" w:line="240" w:lineRule="auto"/>
              <w:jc w:val="center"/>
              <w:rPr>
                <w:rFonts w:ascii="Times New Roman" w:eastAsia="Times New Roman" w:hAnsi="Times New Roman" w:cs="Times New Roman"/>
                <w:bCs/>
                <w:sz w:val="20"/>
                <w:szCs w:val="20"/>
                <w:lang w:eastAsia="ar-SA"/>
              </w:rPr>
            </w:pPr>
            <w:r w:rsidRPr="00AD4A9F">
              <w:rPr>
                <w:rFonts w:ascii="Times New Roman" w:eastAsia="Times New Roman" w:hAnsi="Times New Roman" w:cs="Times New Roman"/>
                <w:bCs/>
                <w:sz w:val="20"/>
                <w:szCs w:val="20"/>
                <w:lang w:eastAsia="ar-SA"/>
              </w:rPr>
              <w:t>Филиал ГБУ ЛО «МФЦ» «</w:t>
            </w:r>
            <w:proofErr w:type="spellStart"/>
            <w:r w:rsidRPr="00AD4A9F">
              <w:rPr>
                <w:rFonts w:ascii="Times New Roman" w:eastAsia="Times New Roman" w:hAnsi="Times New Roman" w:cs="Times New Roman"/>
                <w:bCs/>
                <w:sz w:val="20"/>
                <w:szCs w:val="20"/>
                <w:lang w:eastAsia="ar-SA"/>
              </w:rPr>
              <w:t>Волховский</w:t>
            </w:r>
            <w:proofErr w:type="spellEnd"/>
            <w:r w:rsidRPr="00AD4A9F">
              <w:rPr>
                <w:rFonts w:ascii="Times New Roman" w:eastAsia="Times New Roman" w:hAnsi="Times New Roman" w:cs="Times New Roman"/>
                <w:bCs/>
                <w:sz w:val="20"/>
                <w:szCs w:val="20"/>
                <w:lang w:eastAsia="ar-SA"/>
              </w:rPr>
              <w:t>»</w:t>
            </w:r>
          </w:p>
        </w:tc>
        <w:tc>
          <w:tcPr>
            <w:tcW w:w="3683" w:type="dxa"/>
            <w:shd w:val="clear" w:color="auto" w:fill="FFFFFF"/>
            <w:vAlign w:val="center"/>
          </w:tcPr>
          <w:p w:rsidR="00AD4A9F" w:rsidRPr="00AD4A9F" w:rsidRDefault="00AD4A9F" w:rsidP="00AD4A9F">
            <w:pPr>
              <w:widowControl w:val="0"/>
              <w:suppressAutoHyphens/>
              <w:spacing w:after="0" w:line="240" w:lineRule="auto"/>
              <w:jc w:val="center"/>
              <w:rPr>
                <w:rFonts w:ascii="Times New Roman" w:eastAsia="Times New Roman" w:hAnsi="Times New Roman" w:cs="Times New Roman"/>
                <w:b/>
                <w:bCs/>
                <w:sz w:val="20"/>
                <w:szCs w:val="20"/>
                <w:lang w:eastAsia="ar-SA"/>
              </w:rPr>
            </w:pPr>
            <w:r w:rsidRPr="00AD4A9F">
              <w:rPr>
                <w:rFonts w:ascii="Times New Roman" w:eastAsia="Times New Roman" w:hAnsi="Times New Roman" w:cs="Times New Roman"/>
                <w:sz w:val="20"/>
                <w:szCs w:val="20"/>
                <w:lang w:eastAsia="ru-RU"/>
              </w:rPr>
              <w:t xml:space="preserve">187403, Ленинградская область, г. Волхов. </w:t>
            </w:r>
            <w:proofErr w:type="spellStart"/>
            <w:r w:rsidRPr="00AD4A9F">
              <w:rPr>
                <w:rFonts w:ascii="Times New Roman" w:eastAsia="Times New Roman" w:hAnsi="Times New Roman" w:cs="Times New Roman"/>
                <w:sz w:val="20"/>
                <w:szCs w:val="20"/>
                <w:lang w:eastAsia="ru-RU"/>
              </w:rPr>
              <w:t>Волховский</w:t>
            </w:r>
            <w:proofErr w:type="spellEnd"/>
            <w:r w:rsidRPr="00AD4A9F">
              <w:rPr>
                <w:rFonts w:ascii="Times New Roman" w:eastAsia="Times New Roman" w:hAnsi="Times New Roman" w:cs="Times New Roman"/>
                <w:sz w:val="20"/>
                <w:szCs w:val="20"/>
                <w:lang w:eastAsia="ru-RU"/>
              </w:rPr>
              <w:t xml:space="preserve"> проспект, д. 9</w:t>
            </w:r>
          </w:p>
        </w:tc>
        <w:tc>
          <w:tcPr>
            <w:tcW w:w="2125" w:type="dxa"/>
            <w:shd w:val="clear" w:color="auto" w:fill="FFFFFF"/>
            <w:vAlign w:val="center"/>
          </w:tcPr>
          <w:p w:rsidR="00AD4A9F" w:rsidRPr="00AD4A9F" w:rsidRDefault="00AD4A9F" w:rsidP="00AD4A9F">
            <w:pPr>
              <w:widowControl w:val="0"/>
              <w:suppressAutoHyphens/>
              <w:spacing w:after="0" w:line="240" w:lineRule="auto"/>
              <w:jc w:val="center"/>
              <w:rPr>
                <w:rFonts w:ascii="Times New Roman" w:eastAsia="Times New Roman" w:hAnsi="Times New Roman" w:cs="Times New Roman"/>
                <w:bCs/>
                <w:sz w:val="20"/>
                <w:szCs w:val="20"/>
                <w:lang w:eastAsia="ar-SA"/>
              </w:rPr>
            </w:pPr>
            <w:r w:rsidRPr="00AD4A9F">
              <w:rPr>
                <w:rFonts w:ascii="Times New Roman" w:eastAsia="Times New Roman" w:hAnsi="Times New Roman" w:cs="Times New Roman"/>
                <w:bCs/>
                <w:sz w:val="20"/>
                <w:szCs w:val="20"/>
                <w:lang w:eastAsia="ar-SA"/>
              </w:rPr>
              <w:t>С 9.00 до 21.00</w:t>
            </w:r>
          </w:p>
          <w:p w:rsidR="00AD4A9F" w:rsidRPr="00AD4A9F" w:rsidRDefault="00AD4A9F" w:rsidP="00AD4A9F">
            <w:pPr>
              <w:widowControl w:val="0"/>
              <w:suppressAutoHyphens/>
              <w:spacing w:after="0" w:line="240" w:lineRule="auto"/>
              <w:jc w:val="center"/>
              <w:rPr>
                <w:rFonts w:ascii="Times New Roman" w:eastAsia="Times New Roman" w:hAnsi="Times New Roman" w:cs="Times New Roman"/>
                <w:bCs/>
                <w:sz w:val="20"/>
                <w:szCs w:val="20"/>
                <w:lang w:eastAsia="ar-SA"/>
              </w:rPr>
            </w:pPr>
            <w:r w:rsidRPr="00AD4A9F">
              <w:rPr>
                <w:rFonts w:ascii="Times New Roman" w:eastAsia="Times New Roman" w:hAnsi="Times New Roman" w:cs="Times New Roman"/>
                <w:bCs/>
                <w:sz w:val="20"/>
                <w:szCs w:val="20"/>
                <w:lang w:eastAsia="ar-SA"/>
              </w:rPr>
              <w:t xml:space="preserve">ежедневно, </w:t>
            </w:r>
          </w:p>
          <w:p w:rsidR="00AD4A9F" w:rsidRPr="00AD4A9F" w:rsidRDefault="00AD4A9F" w:rsidP="00AD4A9F">
            <w:pPr>
              <w:suppressAutoHyphens/>
              <w:spacing w:after="0" w:line="240" w:lineRule="auto"/>
              <w:jc w:val="center"/>
              <w:rPr>
                <w:rFonts w:ascii="Times New Roman" w:eastAsia="Times New Roman" w:hAnsi="Times New Roman" w:cs="Times New Roman"/>
                <w:bCs/>
                <w:sz w:val="20"/>
                <w:szCs w:val="20"/>
                <w:lang w:eastAsia="ar-SA"/>
              </w:rPr>
            </w:pPr>
            <w:r w:rsidRPr="00AD4A9F">
              <w:rPr>
                <w:rFonts w:ascii="Times New Roman" w:eastAsia="Times New Roman" w:hAnsi="Times New Roman" w:cs="Times New Roman"/>
                <w:bCs/>
                <w:sz w:val="20"/>
                <w:szCs w:val="20"/>
                <w:lang w:eastAsia="ar-SA"/>
              </w:rPr>
              <w:t>без перерыва</w:t>
            </w:r>
          </w:p>
        </w:tc>
        <w:tc>
          <w:tcPr>
            <w:tcW w:w="1419" w:type="dxa"/>
            <w:vAlign w:val="center"/>
          </w:tcPr>
          <w:p w:rsidR="00AD4A9F" w:rsidRPr="00AD4A9F" w:rsidRDefault="00AD4A9F" w:rsidP="00AD4A9F">
            <w:pPr>
              <w:widowControl w:val="0"/>
              <w:suppressAutoHyphens/>
              <w:spacing w:after="0" w:line="240" w:lineRule="auto"/>
              <w:jc w:val="center"/>
              <w:rPr>
                <w:rFonts w:ascii="Times New Roman" w:eastAsia="Times New Roman" w:hAnsi="Times New Roman" w:cs="Times New Roman"/>
                <w:sz w:val="20"/>
                <w:szCs w:val="20"/>
                <w:shd w:val="clear" w:color="auto" w:fill="FFFFFF"/>
              </w:rPr>
            </w:pPr>
            <w:r w:rsidRPr="00AD4A9F">
              <w:rPr>
                <w:rFonts w:ascii="Times New Roman" w:eastAsia="Times New Roman" w:hAnsi="Times New Roman" w:cs="Times New Roman"/>
                <w:sz w:val="20"/>
                <w:szCs w:val="20"/>
                <w:shd w:val="clear" w:color="auto" w:fill="FFFFFF"/>
              </w:rPr>
              <w:t xml:space="preserve">8 (800) </w:t>
            </w:r>
          </w:p>
          <w:p w:rsidR="00AD4A9F" w:rsidRPr="00AD4A9F" w:rsidRDefault="00AD4A9F" w:rsidP="00AD4A9F">
            <w:pPr>
              <w:widowControl w:val="0"/>
              <w:suppressAutoHyphens/>
              <w:spacing w:after="0" w:line="240" w:lineRule="auto"/>
              <w:jc w:val="center"/>
              <w:rPr>
                <w:rFonts w:ascii="Times New Roman" w:eastAsia="Times New Roman" w:hAnsi="Times New Roman" w:cs="Times New Roman"/>
                <w:bCs/>
                <w:sz w:val="20"/>
                <w:szCs w:val="20"/>
                <w:lang w:eastAsia="ar-SA"/>
              </w:rPr>
            </w:pPr>
            <w:r w:rsidRPr="00AD4A9F">
              <w:rPr>
                <w:rFonts w:ascii="Times New Roman" w:eastAsia="Times New Roman" w:hAnsi="Times New Roman" w:cs="Times New Roman"/>
                <w:sz w:val="20"/>
                <w:szCs w:val="20"/>
                <w:shd w:val="clear" w:color="auto" w:fill="FFFFFF"/>
              </w:rPr>
              <w:t>301-47-47</w:t>
            </w:r>
          </w:p>
        </w:tc>
      </w:tr>
      <w:tr w:rsidR="00AD4A9F" w:rsidRPr="00AD4A9F" w:rsidTr="00AD4A9F">
        <w:trPr>
          <w:trHeight w:hRule="exact" w:val="252"/>
        </w:trPr>
        <w:tc>
          <w:tcPr>
            <w:tcW w:w="10206" w:type="dxa"/>
            <w:gridSpan w:val="5"/>
            <w:shd w:val="clear" w:color="auto" w:fill="FFFFFF"/>
            <w:vAlign w:val="center"/>
          </w:tcPr>
          <w:p w:rsidR="00AD4A9F" w:rsidRPr="00AD4A9F" w:rsidRDefault="00AD4A9F" w:rsidP="00AD4A9F">
            <w:pPr>
              <w:widowControl w:val="0"/>
              <w:suppressAutoHyphens/>
              <w:spacing w:after="0" w:line="240" w:lineRule="auto"/>
              <w:jc w:val="center"/>
              <w:rPr>
                <w:rFonts w:ascii="Times New Roman" w:eastAsia="Times New Roman" w:hAnsi="Times New Roman" w:cs="Times New Roman"/>
                <w:b/>
                <w:bCs/>
                <w:sz w:val="20"/>
                <w:szCs w:val="20"/>
                <w:shd w:val="clear" w:color="auto" w:fill="FFFFFF"/>
              </w:rPr>
            </w:pPr>
            <w:r w:rsidRPr="00AD4A9F">
              <w:rPr>
                <w:rFonts w:ascii="Times New Roman" w:eastAsia="Times New Roman" w:hAnsi="Times New Roman" w:cs="Times New Roman"/>
                <w:b/>
                <w:bCs/>
                <w:sz w:val="20"/>
                <w:szCs w:val="20"/>
                <w:shd w:val="clear" w:color="auto" w:fill="FFFFFF"/>
              </w:rPr>
              <w:t xml:space="preserve">Предоставление услуг во </w:t>
            </w:r>
            <w:r w:rsidRPr="00AD4A9F">
              <w:rPr>
                <w:rFonts w:ascii="Times New Roman" w:eastAsia="Times New Roman" w:hAnsi="Times New Roman" w:cs="Times New Roman"/>
                <w:b/>
                <w:sz w:val="20"/>
                <w:szCs w:val="20"/>
                <w:shd w:val="clear" w:color="auto" w:fill="FFFFFF"/>
              </w:rPr>
              <w:t xml:space="preserve">Всеволожском районе </w:t>
            </w:r>
            <w:r w:rsidRPr="00AD4A9F">
              <w:rPr>
                <w:rFonts w:ascii="Times New Roman" w:eastAsia="Times New Roman" w:hAnsi="Times New Roman" w:cs="Times New Roman"/>
                <w:b/>
                <w:bCs/>
                <w:sz w:val="20"/>
                <w:szCs w:val="20"/>
                <w:lang w:eastAsia="ar-SA"/>
              </w:rPr>
              <w:t>Ленинградской области</w:t>
            </w:r>
          </w:p>
        </w:tc>
      </w:tr>
      <w:tr w:rsidR="00AD4A9F" w:rsidRPr="00AD4A9F" w:rsidTr="00AD4A9F">
        <w:trPr>
          <w:trHeight w:hRule="exact" w:val="744"/>
        </w:trPr>
        <w:tc>
          <w:tcPr>
            <w:tcW w:w="709" w:type="dxa"/>
            <w:vMerge w:val="restart"/>
            <w:shd w:val="clear" w:color="auto" w:fill="FFFFFF"/>
            <w:vAlign w:val="center"/>
          </w:tcPr>
          <w:p w:rsidR="00AD4A9F" w:rsidRPr="00AD4A9F" w:rsidRDefault="00AD4A9F" w:rsidP="00AD4A9F">
            <w:pPr>
              <w:widowControl w:val="0"/>
              <w:suppressAutoHyphens/>
              <w:spacing w:line="240" w:lineRule="auto"/>
              <w:contextualSpacing/>
              <w:jc w:val="center"/>
              <w:rPr>
                <w:rFonts w:ascii="Times New Roman" w:eastAsia="Times New Roman" w:hAnsi="Times New Roman" w:cs="Times New Roman"/>
                <w:sz w:val="20"/>
                <w:szCs w:val="20"/>
                <w:lang w:eastAsia="ar-SA"/>
              </w:rPr>
            </w:pPr>
            <w:r w:rsidRPr="00AD4A9F">
              <w:rPr>
                <w:rFonts w:ascii="Times New Roman" w:eastAsia="Times New Roman" w:hAnsi="Times New Roman" w:cs="Times New Roman"/>
                <w:sz w:val="20"/>
                <w:szCs w:val="20"/>
                <w:lang w:eastAsia="ar-SA"/>
              </w:rPr>
              <w:t>4</w:t>
            </w:r>
          </w:p>
        </w:tc>
        <w:tc>
          <w:tcPr>
            <w:tcW w:w="2270" w:type="dxa"/>
            <w:shd w:val="clear" w:color="auto" w:fill="FFFFFF"/>
            <w:vAlign w:val="center"/>
          </w:tcPr>
          <w:p w:rsidR="00AD4A9F" w:rsidRPr="00AD4A9F" w:rsidRDefault="00AD4A9F" w:rsidP="00AD4A9F">
            <w:pPr>
              <w:widowControl w:val="0"/>
              <w:suppressAutoHyphens/>
              <w:spacing w:after="0" w:line="240" w:lineRule="auto"/>
              <w:jc w:val="center"/>
              <w:rPr>
                <w:rFonts w:ascii="Times New Roman" w:eastAsia="Times New Roman" w:hAnsi="Times New Roman" w:cs="Times New Roman"/>
                <w:bCs/>
                <w:sz w:val="20"/>
                <w:szCs w:val="20"/>
                <w:lang w:eastAsia="ar-SA"/>
              </w:rPr>
            </w:pPr>
            <w:r w:rsidRPr="00AD4A9F">
              <w:rPr>
                <w:rFonts w:ascii="Times New Roman" w:eastAsia="Times New Roman" w:hAnsi="Times New Roman" w:cs="Times New Roman"/>
                <w:bCs/>
                <w:sz w:val="20"/>
                <w:szCs w:val="20"/>
                <w:lang w:eastAsia="ar-SA"/>
              </w:rPr>
              <w:t>Филиал ГБУ ЛО «МФЦ» «Всеволожский»</w:t>
            </w:r>
          </w:p>
          <w:p w:rsidR="00AD4A9F" w:rsidRPr="00AD4A9F" w:rsidRDefault="00AD4A9F" w:rsidP="00AD4A9F">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shd w:val="clear" w:color="auto" w:fill="FFFFFF"/>
            <w:vAlign w:val="center"/>
          </w:tcPr>
          <w:p w:rsidR="00AD4A9F" w:rsidRPr="00AD4A9F" w:rsidRDefault="00AD4A9F" w:rsidP="00AD4A9F">
            <w:pPr>
              <w:widowControl w:val="0"/>
              <w:suppressAutoHyphens/>
              <w:spacing w:after="0" w:line="240" w:lineRule="auto"/>
              <w:jc w:val="center"/>
              <w:rPr>
                <w:rFonts w:ascii="Times New Roman" w:eastAsia="Times New Roman" w:hAnsi="Times New Roman" w:cs="Times New Roman"/>
                <w:sz w:val="20"/>
                <w:szCs w:val="20"/>
                <w:lang w:eastAsia="ru-RU"/>
              </w:rPr>
            </w:pPr>
            <w:r w:rsidRPr="00AD4A9F">
              <w:rPr>
                <w:rFonts w:ascii="Times New Roman" w:eastAsia="Times New Roman" w:hAnsi="Times New Roman" w:cs="Times New Roman"/>
                <w:sz w:val="20"/>
                <w:szCs w:val="20"/>
                <w:lang w:eastAsia="ru-RU"/>
              </w:rPr>
              <w:t xml:space="preserve">188643, Россия, Ленинградская область, Всеволожский район, </w:t>
            </w:r>
          </w:p>
          <w:p w:rsidR="00AD4A9F" w:rsidRPr="00AD4A9F" w:rsidRDefault="00AD4A9F" w:rsidP="00AD4A9F">
            <w:pPr>
              <w:widowControl w:val="0"/>
              <w:suppressAutoHyphens/>
              <w:spacing w:after="0" w:line="240" w:lineRule="auto"/>
              <w:jc w:val="center"/>
              <w:rPr>
                <w:rFonts w:ascii="Times New Roman" w:eastAsia="Times New Roman" w:hAnsi="Times New Roman" w:cs="Times New Roman"/>
                <w:bCs/>
                <w:sz w:val="20"/>
                <w:szCs w:val="20"/>
                <w:lang w:eastAsia="ar-SA"/>
              </w:rPr>
            </w:pPr>
            <w:r w:rsidRPr="00AD4A9F">
              <w:rPr>
                <w:rFonts w:ascii="Times New Roman" w:eastAsia="Times New Roman" w:hAnsi="Times New Roman" w:cs="Times New Roman"/>
                <w:sz w:val="20"/>
                <w:szCs w:val="20"/>
                <w:lang w:eastAsia="ru-RU"/>
              </w:rPr>
              <w:t xml:space="preserve">г. Всеволожск, ул. </w:t>
            </w:r>
            <w:proofErr w:type="spellStart"/>
            <w:r w:rsidRPr="00AD4A9F">
              <w:rPr>
                <w:rFonts w:ascii="Times New Roman" w:eastAsia="Times New Roman" w:hAnsi="Times New Roman" w:cs="Times New Roman"/>
                <w:sz w:val="20"/>
                <w:szCs w:val="20"/>
                <w:lang w:eastAsia="ru-RU"/>
              </w:rPr>
              <w:t>Пожвинская</w:t>
            </w:r>
            <w:proofErr w:type="spellEnd"/>
            <w:r w:rsidRPr="00AD4A9F">
              <w:rPr>
                <w:rFonts w:ascii="Times New Roman" w:eastAsia="Times New Roman" w:hAnsi="Times New Roman" w:cs="Times New Roman"/>
                <w:sz w:val="20"/>
                <w:szCs w:val="20"/>
                <w:lang w:eastAsia="ru-RU"/>
              </w:rPr>
              <w:t>, д. 4а</w:t>
            </w:r>
          </w:p>
          <w:p w:rsidR="00AD4A9F" w:rsidRPr="00AD4A9F" w:rsidRDefault="00AD4A9F" w:rsidP="00AD4A9F">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AD4A9F" w:rsidRPr="00AD4A9F" w:rsidRDefault="00AD4A9F" w:rsidP="00AD4A9F">
            <w:pPr>
              <w:widowControl w:val="0"/>
              <w:suppressAutoHyphens/>
              <w:spacing w:after="0" w:line="240" w:lineRule="auto"/>
              <w:jc w:val="center"/>
              <w:rPr>
                <w:rFonts w:ascii="Times New Roman" w:eastAsia="Times New Roman" w:hAnsi="Times New Roman" w:cs="Times New Roman"/>
                <w:bCs/>
                <w:sz w:val="20"/>
                <w:szCs w:val="20"/>
                <w:lang w:eastAsia="ar-SA"/>
              </w:rPr>
            </w:pPr>
            <w:r w:rsidRPr="00AD4A9F">
              <w:rPr>
                <w:rFonts w:ascii="Times New Roman" w:eastAsia="Times New Roman" w:hAnsi="Times New Roman" w:cs="Times New Roman"/>
                <w:bCs/>
                <w:sz w:val="20"/>
                <w:szCs w:val="20"/>
                <w:lang w:eastAsia="ar-SA"/>
              </w:rPr>
              <w:t>С 9.00 до 21.00</w:t>
            </w:r>
          </w:p>
          <w:p w:rsidR="00AD4A9F" w:rsidRPr="00AD4A9F" w:rsidRDefault="00AD4A9F" w:rsidP="00AD4A9F">
            <w:pPr>
              <w:widowControl w:val="0"/>
              <w:suppressAutoHyphens/>
              <w:spacing w:after="0" w:line="240" w:lineRule="auto"/>
              <w:jc w:val="center"/>
              <w:rPr>
                <w:rFonts w:ascii="Times New Roman" w:eastAsia="Times New Roman" w:hAnsi="Times New Roman" w:cs="Times New Roman"/>
                <w:bCs/>
                <w:sz w:val="20"/>
                <w:szCs w:val="20"/>
                <w:lang w:eastAsia="ar-SA"/>
              </w:rPr>
            </w:pPr>
            <w:r w:rsidRPr="00AD4A9F">
              <w:rPr>
                <w:rFonts w:ascii="Times New Roman" w:eastAsia="Times New Roman" w:hAnsi="Times New Roman" w:cs="Times New Roman"/>
                <w:bCs/>
                <w:sz w:val="20"/>
                <w:szCs w:val="20"/>
                <w:lang w:eastAsia="ar-SA"/>
              </w:rPr>
              <w:t xml:space="preserve">ежедневно, </w:t>
            </w:r>
          </w:p>
          <w:p w:rsidR="00AD4A9F" w:rsidRPr="00AD4A9F" w:rsidRDefault="00AD4A9F" w:rsidP="00AD4A9F">
            <w:pPr>
              <w:widowControl w:val="0"/>
              <w:suppressAutoHyphens/>
              <w:spacing w:after="0" w:line="240" w:lineRule="auto"/>
              <w:jc w:val="center"/>
              <w:rPr>
                <w:rFonts w:ascii="Times New Roman" w:eastAsia="Times New Roman" w:hAnsi="Times New Roman" w:cs="Times New Roman"/>
                <w:bCs/>
                <w:sz w:val="20"/>
                <w:szCs w:val="20"/>
                <w:lang w:eastAsia="ar-SA"/>
              </w:rPr>
            </w:pPr>
            <w:r w:rsidRPr="00AD4A9F">
              <w:rPr>
                <w:rFonts w:ascii="Times New Roman" w:eastAsia="Times New Roman" w:hAnsi="Times New Roman" w:cs="Times New Roman"/>
                <w:bCs/>
                <w:sz w:val="20"/>
                <w:szCs w:val="20"/>
                <w:lang w:eastAsia="ar-SA"/>
              </w:rPr>
              <w:t>без перерыва</w:t>
            </w:r>
          </w:p>
          <w:p w:rsidR="00AD4A9F" w:rsidRPr="00AD4A9F" w:rsidRDefault="00AD4A9F" w:rsidP="00AD4A9F">
            <w:pPr>
              <w:spacing w:line="240" w:lineRule="auto"/>
              <w:jc w:val="center"/>
              <w:rPr>
                <w:rFonts w:ascii="Times New Roman" w:eastAsia="Times New Roman" w:hAnsi="Times New Roman" w:cs="Times New Roman"/>
                <w:sz w:val="20"/>
                <w:szCs w:val="20"/>
              </w:rPr>
            </w:pPr>
          </w:p>
        </w:tc>
        <w:tc>
          <w:tcPr>
            <w:tcW w:w="1419" w:type="dxa"/>
            <w:vAlign w:val="center"/>
          </w:tcPr>
          <w:p w:rsidR="00AD4A9F" w:rsidRPr="00AD4A9F" w:rsidRDefault="00AD4A9F" w:rsidP="00AD4A9F">
            <w:pPr>
              <w:widowControl w:val="0"/>
              <w:suppressAutoHyphens/>
              <w:spacing w:after="0" w:line="240" w:lineRule="auto"/>
              <w:jc w:val="center"/>
              <w:rPr>
                <w:rFonts w:ascii="Times New Roman" w:eastAsia="Times New Roman" w:hAnsi="Times New Roman" w:cs="Times New Roman"/>
                <w:sz w:val="20"/>
                <w:szCs w:val="20"/>
                <w:shd w:val="clear" w:color="auto" w:fill="FFFFFF"/>
              </w:rPr>
            </w:pPr>
            <w:r w:rsidRPr="00AD4A9F">
              <w:rPr>
                <w:rFonts w:ascii="Times New Roman" w:eastAsia="Times New Roman" w:hAnsi="Times New Roman" w:cs="Times New Roman"/>
                <w:sz w:val="20"/>
                <w:szCs w:val="20"/>
                <w:shd w:val="clear" w:color="auto" w:fill="FFFFFF"/>
              </w:rPr>
              <w:t xml:space="preserve">8 (800) </w:t>
            </w:r>
          </w:p>
          <w:p w:rsidR="00AD4A9F" w:rsidRPr="00AD4A9F" w:rsidRDefault="00AD4A9F" w:rsidP="00AD4A9F">
            <w:pPr>
              <w:widowControl w:val="0"/>
              <w:suppressAutoHyphens/>
              <w:spacing w:after="0" w:line="240" w:lineRule="auto"/>
              <w:jc w:val="center"/>
              <w:rPr>
                <w:rFonts w:ascii="Times New Roman" w:eastAsia="Times New Roman" w:hAnsi="Times New Roman" w:cs="Times New Roman"/>
                <w:sz w:val="20"/>
                <w:szCs w:val="20"/>
                <w:lang w:eastAsia="ar-SA"/>
              </w:rPr>
            </w:pPr>
            <w:r w:rsidRPr="00AD4A9F">
              <w:rPr>
                <w:rFonts w:ascii="Times New Roman" w:eastAsia="Times New Roman" w:hAnsi="Times New Roman" w:cs="Times New Roman"/>
                <w:sz w:val="20"/>
                <w:szCs w:val="20"/>
                <w:shd w:val="clear" w:color="auto" w:fill="FFFFFF"/>
              </w:rPr>
              <w:t>301-47-47</w:t>
            </w:r>
          </w:p>
        </w:tc>
      </w:tr>
      <w:tr w:rsidR="00AD4A9F" w:rsidRPr="00AD4A9F" w:rsidTr="00AD4A9F">
        <w:trPr>
          <w:trHeight w:hRule="exact" w:val="1231"/>
        </w:trPr>
        <w:tc>
          <w:tcPr>
            <w:tcW w:w="709" w:type="dxa"/>
            <w:vMerge/>
            <w:shd w:val="clear" w:color="auto" w:fill="FFFFFF"/>
            <w:vAlign w:val="center"/>
          </w:tcPr>
          <w:p w:rsidR="00AD4A9F" w:rsidRPr="00AD4A9F" w:rsidRDefault="00AD4A9F" w:rsidP="00AD4A9F">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AD4A9F" w:rsidRPr="00AD4A9F" w:rsidRDefault="00AD4A9F" w:rsidP="00AD4A9F">
            <w:pPr>
              <w:widowControl w:val="0"/>
              <w:suppressAutoHyphens/>
              <w:spacing w:after="0" w:line="240" w:lineRule="auto"/>
              <w:jc w:val="center"/>
              <w:rPr>
                <w:rFonts w:ascii="Times New Roman" w:eastAsia="Times New Roman" w:hAnsi="Times New Roman" w:cs="Times New Roman"/>
                <w:bCs/>
                <w:sz w:val="20"/>
                <w:szCs w:val="20"/>
                <w:lang w:eastAsia="ar-SA"/>
              </w:rPr>
            </w:pPr>
            <w:r w:rsidRPr="00AD4A9F">
              <w:rPr>
                <w:rFonts w:ascii="Times New Roman" w:eastAsia="Times New Roman" w:hAnsi="Times New Roman" w:cs="Times New Roman"/>
                <w:bCs/>
                <w:sz w:val="20"/>
                <w:szCs w:val="20"/>
                <w:lang w:eastAsia="ar-SA"/>
              </w:rPr>
              <w:t>Филиал ГБУ ЛО «МФЦ» «Всеволожский» - отдел «Новосаратовка»</w:t>
            </w:r>
          </w:p>
          <w:p w:rsidR="00AD4A9F" w:rsidRPr="00AD4A9F" w:rsidRDefault="00AD4A9F" w:rsidP="00AD4A9F">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AD4A9F" w:rsidRPr="00AD4A9F" w:rsidRDefault="00AD4A9F" w:rsidP="00AD4A9F">
            <w:pPr>
              <w:widowControl w:val="0"/>
              <w:suppressAutoHyphens/>
              <w:spacing w:after="0" w:line="240" w:lineRule="auto"/>
              <w:jc w:val="center"/>
              <w:rPr>
                <w:rFonts w:ascii="Times New Roman" w:eastAsia="Times New Roman" w:hAnsi="Times New Roman" w:cs="Times New Roman"/>
                <w:bCs/>
                <w:sz w:val="20"/>
                <w:szCs w:val="20"/>
                <w:lang w:eastAsia="ar-SA"/>
              </w:rPr>
            </w:pPr>
            <w:r w:rsidRPr="00AD4A9F">
              <w:rPr>
                <w:rFonts w:ascii="Times New Roman" w:eastAsia="Times New Roman" w:hAnsi="Times New Roman" w:cs="Times New Roman"/>
                <w:bCs/>
                <w:sz w:val="20"/>
                <w:szCs w:val="20"/>
                <w:lang w:eastAsia="ar-SA"/>
              </w:rPr>
              <w:t>188681, Россия, Ленинградская область, Всеволожский район,</w:t>
            </w:r>
          </w:p>
          <w:p w:rsidR="00AD4A9F" w:rsidRPr="00AD4A9F" w:rsidRDefault="00AD4A9F" w:rsidP="00AD4A9F">
            <w:pPr>
              <w:widowControl w:val="0"/>
              <w:suppressAutoHyphens/>
              <w:spacing w:after="0" w:line="240" w:lineRule="auto"/>
              <w:jc w:val="center"/>
              <w:rPr>
                <w:rFonts w:ascii="Times New Roman" w:eastAsia="Times New Roman" w:hAnsi="Times New Roman" w:cs="Times New Roman"/>
                <w:bCs/>
                <w:sz w:val="20"/>
                <w:szCs w:val="20"/>
                <w:lang w:eastAsia="ar-SA"/>
              </w:rPr>
            </w:pPr>
            <w:r w:rsidRPr="00AD4A9F">
              <w:rPr>
                <w:rFonts w:ascii="Times New Roman" w:eastAsia="Times New Roman" w:hAnsi="Times New Roman" w:cs="Times New Roman"/>
                <w:bCs/>
                <w:sz w:val="20"/>
                <w:szCs w:val="20"/>
                <w:lang w:eastAsia="ar-SA"/>
              </w:rPr>
              <w:t xml:space="preserve"> д. Новосаратовка - центр, д. 8 </w:t>
            </w:r>
            <w:r w:rsidRPr="00AD4A9F">
              <w:rPr>
                <w:rFonts w:ascii="Times New Roman" w:eastAsia="Times New Roman" w:hAnsi="Times New Roman" w:cs="Times New Roman"/>
                <w:sz w:val="20"/>
                <w:szCs w:val="20"/>
                <w:shd w:val="clear" w:color="auto" w:fill="FFFFFF"/>
              </w:rPr>
              <w:t>(52-й километр внутреннего кольца КАД, в здании МРЭО-15, рядом с АЗС Лукойл)</w:t>
            </w:r>
          </w:p>
        </w:tc>
        <w:tc>
          <w:tcPr>
            <w:tcW w:w="2125" w:type="dxa"/>
            <w:shd w:val="clear" w:color="auto" w:fill="FFFFFF"/>
            <w:vAlign w:val="center"/>
          </w:tcPr>
          <w:p w:rsidR="00AD4A9F" w:rsidRPr="00AD4A9F" w:rsidRDefault="00AD4A9F" w:rsidP="00AD4A9F">
            <w:pPr>
              <w:widowControl w:val="0"/>
              <w:suppressAutoHyphens/>
              <w:spacing w:after="0" w:line="240" w:lineRule="auto"/>
              <w:jc w:val="center"/>
              <w:rPr>
                <w:rFonts w:ascii="Times New Roman" w:eastAsia="Times New Roman" w:hAnsi="Times New Roman" w:cs="Times New Roman"/>
                <w:bCs/>
                <w:sz w:val="20"/>
                <w:szCs w:val="20"/>
                <w:lang w:eastAsia="ar-SA"/>
              </w:rPr>
            </w:pPr>
            <w:r w:rsidRPr="00AD4A9F">
              <w:rPr>
                <w:rFonts w:ascii="Times New Roman" w:eastAsia="Times New Roman" w:hAnsi="Times New Roman" w:cs="Times New Roman"/>
                <w:bCs/>
                <w:sz w:val="20"/>
                <w:szCs w:val="20"/>
                <w:lang w:eastAsia="ar-SA"/>
              </w:rPr>
              <w:t>С 9.00 до 21.00</w:t>
            </w:r>
          </w:p>
          <w:p w:rsidR="00AD4A9F" w:rsidRPr="00AD4A9F" w:rsidRDefault="00AD4A9F" w:rsidP="00AD4A9F">
            <w:pPr>
              <w:widowControl w:val="0"/>
              <w:suppressAutoHyphens/>
              <w:spacing w:after="0" w:line="240" w:lineRule="auto"/>
              <w:jc w:val="center"/>
              <w:rPr>
                <w:rFonts w:ascii="Times New Roman" w:eastAsia="Times New Roman" w:hAnsi="Times New Roman" w:cs="Times New Roman"/>
                <w:bCs/>
                <w:sz w:val="20"/>
                <w:szCs w:val="20"/>
                <w:lang w:eastAsia="ar-SA"/>
              </w:rPr>
            </w:pPr>
            <w:r w:rsidRPr="00AD4A9F">
              <w:rPr>
                <w:rFonts w:ascii="Times New Roman" w:eastAsia="Times New Roman" w:hAnsi="Times New Roman" w:cs="Times New Roman"/>
                <w:bCs/>
                <w:sz w:val="20"/>
                <w:szCs w:val="20"/>
                <w:lang w:eastAsia="ar-SA"/>
              </w:rPr>
              <w:t xml:space="preserve">ежедневно, </w:t>
            </w:r>
          </w:p>
          <w:p w:rsidR="00AD4A9F" w:rsidRPr="00AD4A9F" w:rsidRDefault="00AD4A9F" w:rsidP="00AD4A9F">
            <w:pPr>
              <w:spacing w:line="240" w:lineRule="auto"/>
              <w:jc w:val="center"/>
              <w:rPr>
                <w:rFonts w:ascii="Times New Roman" w:eastAsia="Times New Roman" w:hAnsi="Times New Roman" w:cs="Times New Roman"/>
                <w:sz w:val="20"/>
                <w:szCs w:val="20"/>
              </w:rPr>
            </w:pPr>
            <w:r w:rsidRPr="00AD4A9F">
              <w:rPr>
                <w:rFonts w:ascii="Times New Roman" w:eastAsia="Times New Roman" w:hAnsi="Times New Roman" w:cs="Times New Roman"/>
                <w:bCs/>
                <w:sz w:val="20"/>
                <w:szCs w:val="20"/>
                <w:lang w:eastAsia="ar-SA"/>
              </w:rPr>
              <w:t>без перерыва</w:t>
            </w:r>
          </w:p>
        </w:tc>
        <w:tc>
          <w:tcPr>
            <w:tcW w:w="1419" w:type="dxa"/>
            <w:vAlign w:val="center"/>
          </w:tcPr>
          <w:p w:rsidR="00AD4A9F" w:rsidRPr="00AD4A9F" w:rsidRDefault="00AD4A9F" w:rsidP="00AD4A9F">
            <w:pPr>
              <w:widowControl w:val="0"/>
              <w:suppressAutoHyphens/>
              <w:spacing w:after="0" w:line="240" w:lineRule="auto"/>
              <w:jc w:val="center"/>
              <w:rPr>
                <w:rFonts w:ascii="Times New Roman" w:eastAsia="Times New Roman" w:hAnsi="Times New Roman" w:cs="Times New Roman"/>
                <w:sz w:val="20"/>
                <w:szCs w:val="20"/>
                <w:shd w:val="clear" w:color="auto" w:fill="FFFFFF"/>
              </w:rPr>
            </w:pPr>
            <w:r w:rsidRPr="00AD4A9F">
              <w:rPr>
                <w:rFonts w:ascii="Times New Roman" w:eastAsia="Times New Roman" w:hAnsi="Times New Roman" w:cs="Times New Roman"/>
                <w:sz w:val="20"/>
                <w:szCs w:val="20"/>
                <w:shd w:val="clear" w:color="auto" w:fill="FFFFFF"/>
              </w:rPr>
              <w:t xml:space="preserve">8 (800) </w:t>
            </w:r>
          </w:p>
          <w:p w:rsidR="00AD4A9F" w:rsidRPr="00AD4A9F" w:rsidRDefault="00AD4A9F" w:rsidP="00AD4A9F">
            <w:pPr>
              <w:widowControl w:val="0"/>
              <w:suppressAutoHyphens/>
              <w:spacing w:after="0" w:line="240" w:lineRule="auto"/>
              <w:jc w:val="center"/>
              <w:rPr>
                <w:rFonts w:ascii="Times New Roman" w:eastAsia="Times New Roman" w:hAnsi="Times New Roman" w:cs="Times New Roman"/>
                <w:bCs/>
                <w:sz w:val="20"/>
                <w:szCs w:val="20"/>
                <w:lang w:eastAsia="ar-SA"/>
              </w:rPr>
            </w:pPr>
            <w:r w:rsidRPr="00AD4A9F">
              <w:rPr>
                <w:rFonts w:ascii="Times New Roman" w:eastAsia="Times New Roman" w:hAnsi="Times New Roman" w:cs="Times New Roman"/>
                <w:sz w:val="20"/>
                <w:szCs w:val="20"/>
                <w:shd w:val="clear" w:color="auto" w:fill="FFFFFF"/>
              </w:rPr>
              <w:t>301-47-47</w:t>
            </w:r>
          </w:p>
        </w:tc>
      </w:tr>
      <w:tr w:rsidR="00AD4A9F" w:rsidRPr="00AD4A9F" w:rsidTr="00AD4A9F">
        <w:trPr>
          <w:trHeight w:hRule="exact" w:val="284"/>
        </w:trPr>
        <w:tc>
          <w:tcPr>
            <w:tcW w:w="10206" w:type="dxa"/>
            <w:gridSpan w:val="5"/>
            <w:shd w:val="clear" w:color="auto" w:fill="FFFFFF"/>
            <w:vAlign w:val="center"/>
          </w:tcPr>
          <w:p w:rsidR="00AD4A9F" w:rsidRPr="00AD4A9F" w:rsidRDefault="00AD4A9F" w:rsidP="00AD4A9F">
            <w:pPr>
              <w:widowControl w:val="0"/>
              <w:suppressAutoHyphens/>
              <w:spacing w:after="0" w:line="240" w:lineRule="auto"/>
              <w:jc w:val="center"/>
              <w:rPr>
                <w:rFonts w:ascii="Times New Roman" w:eastAsia="Times New Roman" w:hAnsi="Times New Roman" w:cs="Times New Roman"/>
                <w:b/>
                <w:sz w:val="20"/>
                <w:szCs w:val="20"/>
                <w:lang w:eastAsia="ar-SA"/>
              </w:rPr>
            </w:pPr>
            <w:r w:rsidRPr="00AD4A9F">
              <w:rPr>
                <w:rFonts w:ascii="Times New Roman" w:eastAsia="Times New Roman" w:hAnsi="Times New Roman" w:cs="Times New Roman"/>
                <w:b/>
                <w:bCs/>
                <w:sz w:val="20"/>
                <w:szCs w:val="20"/>
                <w:lang w:eastAsia="ar-SA"/>
              </w:rPr>
              <w:t>Предоставление услуг в</w:t>
            </w:r>
            <w:r w:rsidRPr="00AD4A9F">
              <w:rPr>
                <w:rFonts w:ascii="Times New Roman" w:eastAsia="Times New Roman" w:hAnsi="Times New Roman" w:cs="Times New Roman"/>
                <w:b/>
                <w:sz w:val="20"/>
                <w:szCs w:val="20"/>
                <w:lang w:eastAsia="ar-SA"/>
              </w:rPr>
              <w:t xml:space="preserve"> Выборгском районе </w:t>
            </w:r>
            <w:r w:rsidRPr="00AD4A9F">
              <w:rPr>
                <w:rFonts w:ascii="Times New Roman" w:eastAsia="Times New Roman" w:hAnsi="Times New Roman" w:cs="Times New Roman"/>
                <w:b/>
                <w:bCs/>
                <w:sz w:val="20"/>
                <w:szCs w:val="20"/>
                <w:lang w:eastAsia="ar-SA"/>
              </w:rPr>
              <w:t>Ленинградской области</w:t>
            </w:r>
          </w:p>
        </w:tc>
      </w:tr>
      <w:tr w:rsidR="00AD4A9F" w:rsidRPr="00AD4A9F" w:rsidTr="00AD4A9F">
        <w:trPr>
          <w:trHeight w:hRule="exact" w:val="706"/>
        </w:trPr>
        <w:tc>
          <w:tcPr>
            <w:tcW w:w="709" w:type="dxa"/>
            <w:vMerge w:val="restart"/>
            <w:shd w:val="clear" w:color="auto" w:fill="FFFFFF"/>
            <w:vAlign w:val="center"/>
          </w:tcPr>
          <w:p w:rsidR="00AD4A9F" w:rsidRPr="00AD4A9F" w:rsidRDefault="00AD4A9F" w:rsidP="00AD4A9F">
            <w:pPr>
              <w:widowControl w:val="0"/>
              <w:suppressAutoHyphens/>
              <w:contextualSpacing/>
              <w:jc w:val="center"/>
              <w:rPr>
                <w:rFonts w:ascii="Times New Roman" w:eastAsia="Times New Roman" w:hAnsi="Times New Roman" w:cs="Times New Roman"/>
                <w:sz w:val="20"/>
                <w:szCs w:val="20"/>
                <w:lang w:eastAsia="ar-SA"/>
              </w:rPr>
            </w:pPr>
            <w:r w:rsidRPr="00AD4A9F">
              <w:rPr>
                <w:rFonts w:ascii="Times New Roman" w:eastAsia="Times New Roman" w:hAnsi="Times New Roman" w:cs="Times New Roman"/>
                <w:sz w:val="20"/>
                <w:szCs w:val="20"/>
                <w:lang w:eastAsia="ar-SA"/>
              </w:rPr>
              <w:t>5</w:t>
            </w:r>
          </w:p>
        </w:tc>
        <w:tc>
          <w:tcPr>
            <w:tcW w:w="2270" w:type="dxa"/>
            <w:shd w:val="clear" w:color="auto" w:fill="FFFFFF"/>
            <w:vAlign w:val="center"/>
          </w:tcPr>
          <w:p w:rsidR="00AD4A9F" w:rsidRPr="00AD4A9F" w:rsidRDefault="00AD4A9F" w:rsidP="00AD4A9F">
            <w:pPr>
              <w:widowControl w:val="0"/>
              <w:suppressAutoHyphens/>
              <w:spacing w:after="0" w:line="240" w:lineRule="auto"/>
              <w:jc w:val="center"/>
              <w:rPr>
                <w:rFonts w:ascii="Times New Roman" w:eastAsia="Times New Roman" w:hAnsi="Times New Roman" w:cs="Times New Roman"/>
                <w:bCs/>
                <w:sz w:val="20"/>
                <w:szCs w:val="20"/>
                <w:lang w:eastAsia="ar-SA"/>
              </w:rPr>
            </w:pPr>
            <w:r w:rsidRPr="00AD4A9F">
              <w:rPr>
                <w:rFonts w:ascii="Times New Roman" w:eastAsia="Times New Roman" w:hAnsi="Times New Roman" w:cs="Times New Roman"/>
                <w:bCs/>
                <w:sz w:val="20"/>
                <w:szCs w:val="20"/>
                <w:lang w:eastAsia="ar-SA"/>
              </w:rPr>
              <w:t>Филиал ГБУ ЛО «МФЦ»</w:t>
            </w:r>
          </w:p>
          <w:p w:rsidR="00AD4A9F" w:rsidRPr="00AD4A9F" w:rsidRDefault="00AD4A9F" w:rsidP="00AD4A9F">
            <w:pPr>
              <w:widowControl w:val="0"/>
              <w:suppressAutoHyphens/>
              <w:spacing w:after="0" w:line="240" w:lineRule="auto"/>
              <w:jc w:val="center"/>
              <w:rPr>
                <w:rFonts w:ascii="Times New Roman" w:eastAsia="Times New Roman" w:hAnsi="Times New Roman" w:cs="Times New Roman"/>
                <w:bCs/>
                <w:sz w:val="20"/>
                <w:szCs w:val="20"/>
                <w:lang w:eastAsia="ar-SA"/>
              </w:rPr>
            </w:pPr>
            <w:r w:rsidRPr="00AD4A9F">
              <w:rPr>
                <w:rFonts w:ascii="Times New Roman" w:eastAsia="Times New Roman" w:hAnsi="Times New Roman" w:cs="Times New Roman"/>
                <w:bCs/>
                <w:sz w:val="20"/>
                <w:szCs w:val="20"/>
                <w:lang w:eastAsia="ar-SA"/>
              </w:rPr>
              <w:t>«Выборгский»</w:t>
            </w:r>
          </w:p>
        </w:tc>
        <w:tc>
          <w:tcPr>
            <w:tcW w:w="3683" w:type="dxa"/>
            <w:shd w:val="clear" w:color="auto" w:fill="FFFFFF"/>
            <w:vAlign w:val="center"/>
          </w:tcPr>
          <w:p w:rsidR="00AD4A9F" w:rsidRPr="00AD4A9F" w:rsidRDefault="00AD4A9F" w:rsidP="00AD4A9F">
            <w:pPr>
              <w:widowControl w:val="0"/>
              <w:suppressAutoHyphens/>
              <w:spacing w:after="0" w:line="240" w:lineRule="auto"/>
              <w:jc w:val="center"/>
              <w:rPr>
                <w:rFonts w:ascii="Times New Roman" w:eastAsia="Times New Roman" w:hAnsi="Times New Roman" w:cs="Times New Roman"/>
                <w:bCs/>
                <w:sz w:val="20"/>
                <w:szCs w:val="20"/>
                <w:lang w:eastAsia="ar-SA"/>
              </w:rPr>
            </w:pPr>
            <w:r w:rsidRPr="00AD4A9F">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rsidR="00AD4A9F" w:rsidRPr="00AD4A9F" w:rsidRDefault="00AD4A9F" w:rsidP="00AD4A9F">
            <w:pPr>
              <w:widowControl w:val="0"/>
              <w:suppressAutoHyphens/>
              <w:spacing w:after="0" w:line="240" w:lineRule="auto"/>
              <w:jc w:val="center"/>
              <w:rPr>
                <w:rFonts w:ascii="Times New Roman" w:eastAsia="Times New Roman" w:hAnsi="Times New Roman" w:cs="Times New Roman"/>
                <w:bCs/>
                <w:sz w:val="20"/>
                <w:szCs w:val="20"/>
                <w:lang w:eastAsia="ar-SA"/>
              </w:rPr>
            </w:pPr>
            <w:r w:rsidRPr="00AD4A9F">
              <w:rPr>
                <w:rFonts w:ascii="Times New Roman" w:eastAsia="Times New Roman" w:hAnsi="Times New Roman" w:cs="Times New Roman"/>
                <w:bCs/>
                <w:sz w:val="20"/>
                <w:szCs w:val="20"/>
                <w:lang w:eastAsia="ar-SA"/>
              </w:rPr>
              <w:t xml:space="preserve">г. Выборг, ул. </w:t>
            </w:r>
            <w:proofErr w:type="gramStart"/>
            <w:r w:rsidRPr="00AD4A9F">
              <w:rPr>
                <w:rFonts w:ascii="Times New Roman" w:eastAsia="Times New Roman" w:hAnsi="Times New Roman" w:cs="Times New Roman"/>
                <w:bCs/>
                <w:sz w:val="20"/>
                <w:szCs w:val="20"/>
                <w:lang w:eastAsia="ar-SA"/>
              </w:rPr>
              <w:t>Вокзальная</w:t>
            </w:r>
            <w:proofErr w:type="gramEnd"/>
            <w:r w:rsidRPr="00AD4A9F">
              <w:rPr>
                <w:rFonts w:ascii="Times New Roman" w:eastAsia="Times New Roman" w:hAnsi="Times New Roman" w:cs="Times New Roman"/>
                <w:bCs/>
                <w:sz w:val="20"/>
                <w:szCs w:val="20"/>
                <w:lang w:eastAsia="ar-SA"/>
              </w:rPr>
              <w:t>, д.13</w:t>
            </w:r>
          </w:p>
          <w:p w:rsidR="00AD4A9F" w:rsidRPr="00AD4A9F" w:rsidRDefault="00AD4A9F" w:rsidP="00AD4A9F">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AD4A9F" w:rsidRPr="00AD4A9F" w:rsidRDefault="00AD4A9F" w:rsidP="00AD4A9F">
            <w:pPr>
              <w:widowControl w:val="0"/>
              <w:suppressAutoHyphens/>
              <w:spacing w:after="0" w:line="240" w:lineRule="auto"/>
              <w:jc w:val="center"/>
              <w:rPr>
                <w:rFonts w:ascii="Times New Roman" w:eastAsia="Times New Roman" w:hAnsi="Times New Roman" w:cs="Times New Roman"/>
                <w:bCs/>
                <w:sz w:val="20"/>
                <w:szCs w:val="20"/>
                <w:lang w:eastAsia="ar-SA"/>
              </w:rPr>
            </w:pPr>
            <w:r w:rsidRPr="00AD4A9F">
              <w:rPr>
                <w:rFonts w:ascii="Times New Roman" w:eastAsia="Times New Roman" w:hAnsi="Times New Roman" w:cs="Times New Roman"/>
                <w:bCs/>
                <w:sz w:val="20"/>
                <w:szCs w:val="20"/>
                <w:lang w:eastAsia="ar-SA"/>
              </w:rPr>
              <w:t>С 9.00 до 21.00</w:t>
            </w:r>
          </w:p>
          <w:p w:rsidR="00AD4A9F" w:rsidRPr="00AD4A9F" w:rsidRDefault="00AD4A9F" w:rsidP="00AD4A9F">
            <w:pPr>
              <w:widowControl w:val="0"/>
              <w:suppressAutoHyphens/>
              <w:spacing w:after="0" w:line="240" w:lineRule="auto"/>
              <w:jc w:val="center"/>
              <w:rPr>
                <w:rFonts w:ascii="Times New Roman" w:eastAsia="Times New Roman" w:hAnsi="Times New Roman" w:cs="Times New Roman"/>
                <w:bCs/>
                <w:sz w:val="20"/>
                <w:szCs w:val="20"/>
                <w:lang w:eastAsia="ar-SA"/>
              </w:rPr>
            </w:pPr>
            <w:r w:rsidRPr="00AD4A9F">
              <w:rPr>
                <w:rFonts w:ascii="Times New Roman" w:eastAsia="Times New Roman" w:hAnsi="Times New Roman" w:cs="Times New Roman"/>
                <w:bCs/>
                <w:sz w:val="20"/>
                <w:szCs w:val="20"/>
                <w:lang w:eastAsia="ar-SA"/>
              </w:rPr>
              <w:t xml:space="preserve">ежедневно, </w:t>
            </w:r>
          </w:p>
          <w:p w:rsidR="00AD4A9F" w:rsidRPr="00AD4A9F" w:rsidRDefault="00AD4A9F" w:rsidP="00AD4A9F">
            <w:pPr>
              <w:spacing w:line="240" w:lineRule="auto"/>
              <w:jc w:val="center"/>
              <w:rPr>
                <w:rFonts w:eastAsia="Times New Roman" w:cs="Times New Roman"/>
                <w:sz w:val="20"/>
                <w:szCs w:val="20"/>
              </w:rPr>
            </w:pPr>
            <w:r w:rsidRPr="00AD4A9F">
              <w:rPr>
                <w:rFonts w:ascii="Times New Roman" w:eastAsia="Times New Roman" w:hAnsi="Times New Roman" w:cs="Times New Roman"/>
                <w:bCs/>
                <w:sz w:val="20"/>
                <w:szCs w:val="20"/>
                <w:lang w:eastAsia="ar-SA"/>
              </w:rPr>
              <w:t>без перерыва</w:t>
            </w:r>
          </w:p>
        </w:tc>
        <w:tc>
          <w:tcPr>
            <w:tcW w:w="1419" w:type="dxa"/>
            <w:vAlign w:val="center"/>
          </w:tcPr>
          <w:p w:rsidR="00AD4A9F" w:rsidRPr="00AD4A9F" w:rsidRDefault="00AD4A9F" w:rsidP="00AD4A9F">
            <w:pPr>
              <w:widowControl w:val="0"/>
              <w:suppressAutoHyphens/>
              <w:spacing w:after="0" w:line="240" w:lineRule="auto"/>
              <w:jc w:val="center"/>
              <w:rPr>
                <w:rFonts w:ascii="Times New Roman" w:eastAsia="Times New Roman" w:hAnsi="Times New Roman" w:cs="Times New Roman"/>
                <w:sz w:val="20"/>
                <w:szCs w:val="20"/>
                <w:shd w:val="clear" w:color="auto" w:fill="FFFFFF"/>
              </w:rPr>
            </w:pPr>
            <w:r w:rsidRPr="00AD4A9F">
              <w:rPr>
                <w:rFonts w:ascii="Times New Roman" w:eastAsia="Times New Roman" w:hAnsi="Times New Roman" w:cs="Times New Roman"/>
                <w:sz w:val="20"/>
                <w:szCs w:val="20"/>
                <w:shd w:val="clear" w:color="auto" w:fill="FFFFFF"/>
              </w:rPr>
              <w:t xml:space="preserve">8 (800) </w:t>
            </w:r>
          </w:p>
          <w:p w:rsidR="00AD4A9F" w:rsidRPr="00AD4A9F" w:rsidRDefault="00AD4A9F" w:rsidP="00AD4A9F">
            <w:pPr>
              <w:widowControl w:val="0"/>
              <w:suppressAutoHyphens/>
              <w:spacing w:after="0" w:line="240" w:lineRule="auto"/>
              <w:jc w:val="center"/>
              <w:rPr>
                <w:rFonts w:ascii="Times New Roman" w:eastAsia="Times New Roman" w:hAnsi="Times New Roman" w:cs="Times New Roman"/>
                <w:sz w:val="20"/>
                <w:szCs w:val="20"/>
                <w:lang w:eastAsia="ar-SA"/>
              </w:rPr>
            </w:pPr>
            <w:r w:rsidRPr="00AD4A9F">
              <w:rPr>
                <w:rFonts w:ascii="Times New Roman" w:eastAsia="Times New Roman" w:hAnsi="Times New Roman" w:cs="Times New Roman"/>
                <w:sz w:val="20"/>
                <w:szCs w:val="20"/>
                <w:shd w:val="clear" w:color="auto" w:fill="FFFFFF"/>
              </w:rPr>
              <w:t>301-47-47</w:t>
            </w:r>
          </w:p>
        </w:tc>
      </w:tr>
      <w:tr w:rsidR="00AD4A9F" w:rsidRPr="00AD4A9F" w:rsidTr="00AD4A9F">
        <w:trPr>
          <w:trHeight w:hRule="exact" w:val="735"/>
        </w:trPr>
        <w:tc>
          <w:tcPr>
            <w:tcW w:w="709" w:type="dxa"/>
            <w:vMerge/>
            <w:shd w:val="clear" w:color="auto" w:fill="FFFFFF"/>
            <w:vAlign w:val="center"/>
          </w:tcPr>
          <w:p w:rsidR="00AD4A9F" w:rsidRPr="00AD4A9F" w:rsidRDefault="00AD4A9F" w:rsidP="00AD4A9F">
            <w:pPr>
              <w:widowControl w:val="0"/>
              <w:numPr>
                <w:ilvl w:val="0"/>
                <w:numId w:val="16"/>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AD4A9F" w:rsidRPr="00AD4A9F" w:rsidRDefault="00AD4A9F" w:rsidP="00AD4A9F">
            <w:pPr>
              <w:widowControl w:val="0"/>
              <w:suppressAutoHyphens/>
              <w:spacing w:after="0" w:line="240" w:lineRule="auto"/>
              <w:jc w:val="center"/>
              <w:rPr>
                <w:rFonts w:ascii="Times New Roman" w:eastAsia="Times New Roman" w:hAnsi="Times New Roman" w:cs="Times New Roman"/>
                <w:sz w:val="20"/>
                <w:szCs w:val="20"/>
                <w:lang w:eastAsia="ru-RU"/>
              </w:rPr>
            </w:pPr>
            <w:r w:rsidRPr="00AD4A9F">
              <w:rPr>
                <w:rFonts w:ascii="Times New Roman" w:eastAsia="Times New Roman" w:hAnsi="Times New Roman" w:cs="Times New Roman"/>
                <w:sz w:val="20"/>
                <w:szCs w:val="20"/>
                <w:lang w:eastAsia="ru-RU"/>
              </w:rPr>
              <w:t>Филиал ГБУ ЛО «МФЦ» «Выборгский» - отдел «Рощино»</w:t>
            </w:r>
          </w:p>
          <w:p w:rsidR="00AD4A9F" w:rsidRPr="00AD4A9F" w:rsidRDefault="00AD4A9F" w:rsidP="00AD4A9F">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AD4A9F" w:rsidRPr="00AD4A9F" w:rsidRDefault="00AD4A9F" w:rsidP="00AD4A9F">
            <w:pPr>
              <w:widowControl w:val="0"/>
              <w:suppressAutoHyphens/>
              <w:spacing w:after="0" w:line="240" w:lineRule="auto"/>
              <w:jc w:val="center"/>
              <w:rPr>
                <w:rFonts w:ascii="Times New Roman" w:eastAsia="Times New Roman" w:hAnsi="Times New Roman" w:cs="Times New Roman"/>
                <w:sz w:val="20"/>
                <w:szCs w:val="20"/>
                <w:lang w:eastAsia="ru-RU"/>
              </w:rPr>
            </w:pPr>
            <w:r w:rsidRPr="00AD4A9F">
              <w:rPr>
                <w:rFonts w:ascii="Times New Roman" w:eastAsia="Times New Roman" w:hAnsi="Times New Roman" w:cs="Times New Roman"/>
                <w:sz w:val="20"/>
                <w:szCs w:val="20"/>
                <w:lang w:eastAsia="ru-RU"/>
              </w:rPr>
              <w:t>188681, Россия, Ленинградская область, Выборгский район,</w:t>
            </w:r>
          </w:p>
          <w:p w:rsidR="00AD4A9F" w:rsidRPr="00AD4A9F" w:rsidRDefault="00AD4A9F" w:rsidP="00AD4A9F">
            <w:pPr>
              <w:widowControl w:val="0"/>
              <w:suppressAutoHyphens/>
              <w:spacing w:after="0" w:line="240" w:lineRule="auto"/>
              <w:jc w:val="center"/>
              <w:rPr>
                <w:rFonts w:ascii="Times New Roman" w:eastAsia="Times New Roman" w:hAnsi="Times New Roman" w:cs="Times New Roman"/>
                <w:bCs/>
                <w:sz w:val="20"/>
                <w:szCs w:val="20"/>
                <w:lang w:eastAsia="ar-SA"/>
              </w:rPr>
            </w:pPr>
            <w:r w:rsidRPr="00AD4A9F">
              <w:rPr>
                <w:rFonts w:ascii="Times New Roman" w:eastAsia="Times New Roman" w:hAnsi="Times New Roman" w:cs="Times New Roman"/>
                <w:sz w:val="20"/>
                <w:szCs w:val="20"/>
                <w:lang w:eastAsia="ru-RU"/>
              </w:rPr>
              <w:t xml:space="preserve"> п. Рощино, ул. </w:t>
            </w:r>
            <w:proofErr w:type="gramStart"/>
            <w:r w:rsidRPr="00AD4A9F">
              <w:rPr>
                <w:rFonts w:ascii="Times New Roman" w:eastAsia="Times New Roman" w:hAnsi="Times New Roman" w:cs="Times New Roman"/>
                <w:sz w:val="20"/>
                <w:szCs w:val="20"/>
                <w:lang w:eastAsia="ru-RU"/>
              </w:rPr>
              <w:t>Советская</w:t>
            </w:r>
            <w:proofErr w:type="gramEnd"/>
            <w:r w:rsidRPr="00AD4A9F">
              <w:rPr>
                <w:rFonts w:ascii="Times New Roman" w:eastAsia="Times New Roman" w:hAnsi="Times New Roman" w:cs="Times New Roman"/>
                <w:sz w:val="20"/>
                <w:szCs w:val="20"/>
                <w:lang w:eastAsia="ru-RU"/>
              </w:rPr>
              <w:t>, д.8</w:t>
            </w:r>
          </w:p>
        </w:tc>
        <w:tc>
          <w:tcPr>
            <w:tcW w:w="2125" w:type="dxa"/>
            <w:shd w:val="clear" w:color="auto" w:fill="FFFFFF"/>
            <w:vAlign w:val="center"/>
          </w:tcPr>
          <w:p w:rsidR="00AD4A9F" w:rsidRPr="00AD4A9F" w:rsidRDefault="00AD4A9F" w:rsidP="00AD4A9F">
            <w:pPr>
              <w:widowControl w:val="0"/>
              <w:suppressAutoHyphens/>
              <w:spacing w:after="0" w:line="240" w:lineRule="auto"/>
              <w:jc w:val="center"/>
              <w:rPr>
                <w:rFonts w:ascii="Times New Roman" w:eastAsia="Times New Roman" w:hAnsi="Times New Roman" w:cs="Times New Roman"/>
                <w:bCs/>
                <w:sz w:val="20"/>
                <w:szCs w:val="20"/>
                <w:lang w:eastAsia="ar-SA"/>
              </w:rPr>
            </w:pPr>
            <w:r w:rsidRPr="00AD4A9F">
              <w:rPr>
                <w:rFonts w:ascii="Times New Roman" w:eastAsia="Times New Roman" w:hAnsi="Times New Roman" w:cs="Times New Roman"/>
                <w:bCs/>
                <w:sz w:val="20"/>
                <w:szCs w:val="20"/>
                <w:lang w:eastAsia="ar-SA"/>
              </w:rPr>
              <w:t>С 9.00 до 21.00</w:t>
            </w:r>
          </w:p>
          <w:p w:rsidR="00AD4A9F" w:rsidRPr="00AD4A9F" w:rsidRDefault="00AD4A9F" w:rsidP="00AD4A9F">
            <w:pPr>
              <w:widowControl w:val="0"/>
              <w:suppressAutoHyphens/>
              <w:spacing w:after="0" w:line="240" w:lineRule="auto"/>
              <w:jc w:val="center"/>
              <w:rPr>
                <w:rFonts w:ascii="Times New Roman" w:eastAsia="Times New Roman" w:hAnsi="Times New Roman" w:cs="Times New Roman"/>
                <w:bCs/>
                <w:sz w:val="20"/>
                <w:szCs w:val="20"/>
                <w:lang w:eastAsia="ar-SA"/>
              </w:rPr>
            </w:pPr>
            <w:r w:rsidRPr="00AD4A9F">
              <w:rPr>
                <w:rFonts w:ascii="Times New Roman" w:eastAsia="Times New Roman" w:hAnsi="Times New Roman" w:cs="Times New Roman"/>
                <w:bCs/>
                <w:sz w:val="20"/>
                <w:szCs w:val="20"/>
                <w:lang w:eastAsia="ar-SA"/>
              </w:rPr>
              <w:t xml:space="preserve">ежедневно, </w:t>
            </w:r>
          </w:p>
          <w:p w:rsidR="00AD4A9F" w:rsidRPr="00AD4A9F" w:rsidRDefault="00AD4A9F" w:rsidP="00AD4A9F">
            <w:pPr>
              <w:spacing w:line="240" w:lineRule="auto"/>
              <w:jc w:val="center"/>
              <w:rPr>
                <w:rFonts w:eastAsia="Times New Roman" w:cs="Times New Roman"/>
                <w:sz w:val="20"/>
                <w:szCs w:val="20"/>
              </w:rPr>
            </w:pPr>
            <w:r w:rsidRPr="00AD4A9F">
              <w:rPr>
                <w:rFonts w:ascii="Times New Roman" w:eastAsia="Times New Roman" w:hAnsi="Times New Roman" w:cs="Times New Roman"/>
                <w:bCs/>
                <w:sz w:val="20"/>
                <w:szCs w:val="20"/>
                <w:lang w:eastAsia="ar-SA"/>
              </w:rPr>
              <w:t>без перерыва</w:t>
            </w:r>
          </w:p>
        </w:tc>
        <w:tc>
          <w:tcPr>
            <w:tcW w:w="1419" w:type="dxa"/>
            <w:vAlign w:val="center"/>
          </w:tcPr>
          <w:p w:rsidR="00AD4A9F" w:rsidRPr="00AD4A9F" w:rsidRDefault="00AD4A9F" w:rsidP="00AD4A9F">
            <w:pPr>
              <w:widowControl w:val="0"/>
              <w:suppressAutoHyphens/>
              <w:spacing w:after="0" w:line="240" w:lineRule="auto"/>
              <w:jc w:val="center"/>
              <w:rPr>
                <w:rFonts w:ascii="Times New Roman" w:eastAsia="Times New Roman" w:hAnsi="Times New Roman" w:cs="Times New Roman"/>
                <w:sz w:val="20"/>
                <w:szCs w:val="20"/>
                <w:shd w:val="clear" w:color="auto" w:fill="FFFFFF"/>
              </w:rPr>
            </w:pPr>
            <w:r w:rsidRPr="00AD4A9F">
              <w:rPr>
                <w:rFonts w:ascii="Times New Roman" w:eastAsia="Times New Roman" w:hAnsi="Times New Roman" w:cs="Times New Roman"/>
                <w:sz w:val="20"/>
                <w:szCs w:val="20"/>
                <w:shd w:val="clear" w:color="auto" w:fill="FFFFFF"/>
              </w:rPr>
              <w:t xml:space="preserve">8 (800) </w:t>
            </w:r>
          </w:p>
          <w:p w:rsidR="00AD4A9F" w:rsidRPr="00AD4A9F" w:rsidRDefault="00AD4A9F" w:rsidP="00AD4A9F">
            <w:pPr>
              <w:widowControl w:val="0"/>
              <w:suppressAutoHyphens/>
              <w:spacing w:after="0" w:line="240" w:lineRule="auto"/>
              <w:jc w:val="center"/>
              <w:rPr>
                <w:rFonts w:ascii="Courier New" w:eastAsia="Times New Roman" w:hAnsi="Courier New" w:cs="Courier New"/>
                <w:sz w:val="20"/>
                <w:szCs w:val="20"/>
                <w:lang w:eastAsia="ar-SA"/>
              </w:rPr>
            </w:pPr>
            <w:r w:rsidRPr="00AD4A9F">
              <w:rPr>
                <w:rFonts w:ascii="Times New Roman" w:eastAsia="Times New Roman" w:hAnsi="Times New Roman" w:cs="Times New Roman"/>
                <w:sz w:val="20"/>
                <w:szCs w:val="20"/>
                <w:shd w:val="clear" w:color="auto" w:fill="FFFFFF"/>
              </w:rPr>
              <w:t>301-47-47</w:t>
            </w:r>
          </w:p>
        </w:tc>
      </w:tr>
      <w:tr w:rsidR="00AD4A9F" w:rsidRPr="00AD4A9F" w:rsidTr="00AD4A9F">
        <w:trPr>
          <w:trHeight w:hRule="exact" w:val="733"/>
        </w:trPr>
        <w:tc>
          <w:tcPr>
            <w:tcW w:w="709" w:type="dxa"/>
            <w:vMerge/>
            <w:shd w:val="clear" w:color="auto" w:fill="FFFFFF"/>
            <w:vAlign w:val="center"/>
          </w:tcPr>
          <w:p w:rsidR="00AD4A9F" w:rsidRPr="00AD4A9F" w:rsidRDefault="00AD4A9F" w:rsidP="00AD4A9F">
            <w:pPr>
              <w:widowControl w:val="0"/>
              <w:numPr>
                <w:ilvl w:val="0"/>
                <w:numId w:val="17"/>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AD4A9F" w:rsidRPr="00AD4A9F" w:rsidRDefault="00AD4A9F" w:rsidP="00AD4A9F">
            <w:pPr>
              <w:widowControl w:val="0"/>
              <w:suppressAutoHyphens/>
              <w:autoSpaceDN w:val="0"/>
              <w:spacing w:after="0" w:line="240" w:lineRule="auto"/>
              <w:jc w:val="center"/>
              <w:rPr>
                <w:rFonts w:ascii="Times New Roman" w:eastAsia="Times New Roman" w:hAnsi="Times New Roman" w:cs="Times New Roman"/>
                <w:color w:val="000000"/>
                <w:sz w:val="20"/>
                <w:szCs w:val="20"/>
                <w:lang w:eastAsia="ru-RU"/>
              </w:rPr>
            </w:pPr>
            <w:r w:rsidRPr="00AD4A9F">
              <w:rPr>
                <w:rFonts w:ascii="Times New Roman" w:eastAsia="Times New Roman" w:hAnsi="Times New Roman" w:cs="Times New Roman"/>
                <w:color w:val="000000"/>
                <w:sz w:val="20"/>
                <w:szCs w:val="20"/>
                <w:lang w:eastAsia="ru-RU"/>
              </w:rPr>
              <w:t>Филиал ГБУ ЛО «МФЦ» «</w:t>
            </w:r>
            <w:proofErr w:type="spellStart"/>
            <w:r w:rsidRPr="00AD4A9F">
              <w:rPr>
                <w:rFonts w:ascii="Times New Roman" w:eastAsia="Times New Roman" w:hAnsi="Times New Roman" w:cs="Times New Roman"/>
                <w:color w:val="000000"/>
                <w:sz w:val="20"/>
                <w:szCs w:val="20"/>
                <w:lang w:eastAsia="ru-RU"/>
              </w:rPr>
              <w:t>Светогорский</w:t>
            </w:r>
            <w:proofErr w:type="spellEnd"/>
            <w:r w:rsidRPr="00AD4A9F">
              <w:rPr>
                <w:rFonts w:ascii="Times New Roman" w:eastAsia="Times New Roman" w:hAnsi="Times New Roman" w:cs="Times New Roman"/>
                <w:color w:val="000000"/>
                <w:sz w:val="20"/>
                <w:szCs w:val="20"/>
                <w:lang w:eastAsia="ru-RU"/>
              </w:rPr>
              <w:t>»</w:t>
            </w:r>
          </w:p>
        </w:tc>
        <w:tc>
          <w:tcPr>
            <w:tcW w:w="3683" w:type="dxa"/>
            <w:shd w:val="clear" w:color="auto" w:fill="FFFFFF"/>
            <w:vAlign w:val="center"/>
          </w:tcPr>
          <w:p w:rsidR="00AD4A9F" w:rsidRPr="00AD4A9F" w:rsidRDefault="00AD4A9F" w:rsidP="00AD4A9F">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AD4A9F">
              <w:rPr>
                <w:rFonts w:ascii="Times New Roman" w:eastAsia="Times New Roman" w:hAnsi="Times New Roman" w:cs="Times New Roman"/>
                <w:color w:val="000000"/>
                <w:sz w:val="20"/>
                <w:szCs w:val="20"/>
                <w:lang w:eastAsia="ru-RU"/>
              </w:rPr>
              <w:t>188992, Ленинградская область, г. Светогорск, ул. Красноармейская д.3</w:t>
            </w:r>
          </w:p>
        </w:tc>
        <w:tc>
          <w:tcPr>
            <w:tcW w:w="2125" w:type="dxa"/>
            <w:shd w:val="clear" w:color="auto" w:fill="FFFFFF"/>
            <w:vAlign w:val="center"/>
          </w:tcPr>
          <w:p w:rsidR="00AD4A9F" w:rsidRPr="00AD4A9F" w:rsidRDefault="00AD4A9F" w:rsidP="00AD4A9F">
            <w:pPr>
              <w:widowControl w:val="0"/>
              <w:suppressAutoHyphens/>
              <w:spacing w:after="0" w:line="240" w:lineRule="auto"/>
              <w:jc w:val="center"/>
              <w:rPr>
                <w:rFonts w:ascii="Times New Roman" w:eastAsia="Times New Roman" w:hAnsi="Times New Roman" w:cs="Times New Roman"/>
                <w:bCs/>
                <w:sz w:val="20"/>
                <w:szCs w:val="20"/>
                <w:lang w:eastAsia="ar-SA"/>
              </w:rPr>
            </w:pPr>
            <w:r w:rsidRPr="00AD4A9F">
              <w:rPr>
                <w:rFonts w:ascii="Times New Roman" w:eastAsia="Times New Roman" w:hAnsi="Times New Roman" w:cs="Times New Roman"/>
                <w:bCs/>
                <w:sz w:val="20"/>
                <w:szCs w:val="20"/>
                <w:lang w:eastAsia="ar-SA"/>
              </w:rPr>
              <w:t>С 9.00 до 21.00</w:t>
            </w:r>
          </w:p>
          <w:p w:rsidR="00AD4A9F" w:rsidRPr="00AD4A9F" w:rsidRDefault="00AD4A9F" w:rsidP="00AD4A9F">
            <w:pPr>
              <w:widowControl w:val="0"/>
              <w:suppressAutoHyphens/>
              <w:spacing w:after="0" w:line="240" w:lineRule="auto"/>
              <w:jc w:val="center"/>
              <w:rPr>
                <w:rFonts w:ascii="Times New Roman" w:eastAsia="Times New Roman" w:hAnsi="Times New Roman" w:cs="Times New Roman"/>
                <w:bCs/>
                <w:sz w:val="20"/>
                <w:szCs w:val="20"/>
                <w:lang w:eastAsia="ar-SA"/>
              </w:rPr>
            </w:pPr>
            <w:r w:rsidRPr="00AD4A9F">
              <w:rPr>
                <w:rFonts w:ascii="Times New Roman" w:eastAsia="Times New Roman" w:hAnsi="Times New Roman" w:cs="Times New Roman"/>
                <w:bCs/>
                <w:sz w:val="20"/>
                <w:szCs w:val="20"/>
                <w:lang w:eastAsia="ar-SA"/>
              </w:rPr>
              <w:t xml:space="preserve">ежедневно, </w:t>
            </w:r>
          </w:p>
          <w:p w:rsidR="00AD4A9F" w:rsidRPr="00AD4A9F" w:rsidRDefault="00AD4A9F" w:rsidP="00AD4A9F">
            <w:pPr>
              <w:widowControl w:val="0"/>
              <w:suppressAutoHyphens/>
              <w:autoSpaceDN w:val="0"/>
              <w:spacing w:after="0" w:line="240" w:lineRule="auto"/>
              <w:jc w:val="center"/>
              <w:rPr>
                <w:rFonts w:ascii="Times New Roman" w:eastAsia="Times New Roman" w:hAnsi="Times New Roman" w:cs="Times New Roman"/>
                <w:color w:val="000000"/>
                <w:sz w:val="20"/>
                <w:szCs w:val="20"/>
                <w:lang w:eastAsia="ru-RU"/>
              </w:rPr>
            </w:pPr>
            <w:r w:rsidRPr="00AD4A9F">
              <w:rPr>
                <w:rFonts w:ascii="Times New Roman" w:eastAsia="Times New Roman" w:hAnsi="Times New Roman" w:cs="Times New Roman"/>
                <w:bCs/>
                <w:sz w:val="20"/>
                <w:szCs w:val="20"/>
                <w:lang w:eastAsia="ar-SA"/>
              </w:rPr>
              <w:t>без перерыва</w:t>
            </w:r>
          </w:p>
        </w:tc>
        <w:tc>
          <w:tcPr>
            <w:tcW w:w="1419" w:type="dxa"/>
            <w:vAlign w:val="center"/>
          </w:tcPr>
          <w:p w:rsidR="00AD4A9F" w:rsidRPr="00AD4A9F" w:rsidRDefault="00AD4A9F" w:rsidP="00AD4A9F">
            <w:pPr>
              <w:widowControl w:val="0"/>
              <w:suppressAutoHyphens/>
              <w:spacing w:after="0" w:line="240" w:lineRule="auto"/>
              <w:jc w:val="center"/>
              <w:rPr>
                <w:rFonts w:ascii="Times New Roman" w:eastAsia="Times New Roman" w:hAnsi="Times New Roman" w:cs="Times New Roman"/>
                <w:sz w:val="20"/>
                <w:szCs w:val="20"/>
                <w:shd w:val="clear" w:color="auto" w:fill="FFFFFF"/>
              </w:rPr>
            </w:pPr>
            <w:r w:rsidRPr="00AD4A9F">
              <w:rPr>
                <w:rFonts w:ascii="Times New Roman" w:eastAsia="Times New Roman" w:hAnsi="Times New Roman" w:cs="Times New Roman"/>
                <w:sz w:val="20"/>
                <w:szCs w:val="20"/>
                <w:shd w:val="clear" w:color="auto" w:fill="FFFFFF"/>
              </w:rPr>
              <w:t xml:space="preserve">8 (800) </w:t>
            </w:r>
          </w:p>
          <w:p w:rsidR="00AD4A9F" w:rsidRPr="00AD4A9F" w:rsidRDefault="00AD4A9F" w:rsidP="00AD4A9F">
            <w:pPr>
              <w:widowControl w:val="0"/>
              <w:suppressAutoHyphens/>
              <w:spacing w:after="0" w:line="240" w:lineRule="auto"/>
              <w:jc w:val="center"/>
              <w:rPr>
                <w:rFonts w:ascii="Times New Roman" w:eastAsia="Times New Roman" w:hAnsi="Times New Roman" w:cs="Times New Roman"/>
                <w:sz w:val="20"/>
                <w:szCs w:val="20"/>
                <w:shd w:val="clear" w:color="auto" w:fill="FFFFFF"/>
              </w:rPr>
            </w:pPr>
            <w:r w:rsidRPr="00AD4A9F">
              <w:rPr>
                <w:rFonts w:ascii="Times New Roman" w:eastAsia="Times New Roman" w:hAnsi="Times New Roman" w:cs="Times New Roman"/>
                <w:sz w:val="20"/>
                <w:szCs w:val="20"/>
                <w:shd w:val="clear" w:color="auto" w:fill="FFFFFF"/>
              </w:rPr>
              <w:t>301-47-47</w:t>
            </w:r>
          </w:p>
        </w:tc>
      </w:tr>
      <w:tr w:rsidR="00AD4A9F" w:rsidRPr="00AD4A9F" w:rsidTr="00AD4A9F">
        <w:trPr>
          <w:trHeight w:hRule="exact" w:val="258"/>
        </w:trPr>
        <w:tc>
          <w:tcPr>
            <w:tcW w:w="10206" w:type="dxa"/>
            <w:gridSpan w:val="5"/>
            <w:shd w:val="clear" w:color="auto" w:fill="FFFFFF"/>
            <w:vAlign w:val="center"/>
          </w:tcPr>
          <w:p w:rsidR="00AD4A9F" w:rsidRPr="00AD4A9F" w:rsidRDefault="00AD4A9F" w:rsidP="00AD4A9F">
            <w:pPr>
              <w:widowControl w:val="0"/>
              <w:suppressAutoHyphens/>
              <w:spacing w:after="0" w:line="240" w:lineRule="auto"/>
              <w:jc w:val="center"/>
              <w:rPr>
                <w:rFonts w:ascii="Times New Roman" w:eastAsia="Times New Roman" w:hAnsi="Times New Roman" w:cs="Times New Roman"/>
                <w:b/>
                <w:sz w:val="20"/>
                <w:szCs w:val="20"/>
                <w:shd w:val="clear" w:color="auto" w:fill="FFFFFF"/>
              </w:rPr>
            </w:pPr>
            <w:r w:rsidRPr="00AD4A9F">
              <w:rPr>
                <w:rFonts w:ascii="Times New Roman" w:eastAsia="Times New Roman" w:hAnsi="Times New Roman" w:cs="Times New Roman"/>
                <w:b/>
                <w:sz w:val="20"/>
                <w:szCs w:val="20"/>
                <w:shd w:val="clear" w:color="auto" w:fill="FFFFFF"/>
              </w:rPr>
              <w:t>Предоставление услуг в Гатчинском районе Ленинградской области</w:t>
            </w:r>
          </w:p>
        </w:tc>
      </w:tr>
      <w:tr w:rsidR="00AD4A9F" w:rsidRPr="00AD4A9F" w:rsidTr="00AD4A9F">
        <w:trPr>
          <w:trHeight w:hRule="exact" w:val="930"/>
        </w:trPr>
        <w:tc>
          <w:tcPr>
            <w:tcW w:w="709" w:type="dxa"/>
            <w:shd w:val="clear" w:color="auto" w:fill="FFFFFF"/>
            <w:vAlign w:val="center"/>
          </w:tcPr>
          <w:p w:rsidR="00AD4A9F" w:rsidRPr="00AD4A9F" w:rsidRDefault="00AD4A9F" w:rsidP="00AD4A9F">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sidRPr="00AD4A9F">
              <w:rPr>
                <w:rFonts w:ascii="Times New Roman" w:eastAsia="Times New Roman" w:hAnsi="Times New Roman" w:cs="Times New Roman"/>
                <w:sz w:val="20"/>
                <w:szCs w:val="20"/>
                <w:lang w:eastAsia="ar-SA"/>
              </w:rPr>
              <w:t>6</w:t>
            </w:r>
          </w:p>
        </w:tc>
        <w:tc>
          <w:tcPr>
            <w:tcW w:w="2270" w:type="dxa"/>
            <w:shd w:val="clear" w:color="auto" w:fill="FFFFFF"/>
            <w:vAlign w:val="center"/>
          </w:tcPr>
          <w:p w:rsidR="00AD4A9F" w:rsidRPr="00AD4A9F" w:rsidRDefault="00AD4A9F" w:rsidP="00AD4A9F">
            <w:pPr>
              <w:widowControl w:val="0"/>
              <w:suppressAutoHyphens/>
              <w:spacing w:line="240" w:lineRule="auto"/>
              <w:jc w:val="center"/>
              <w:rPr>
                <w:rFonts w:ascii="Times New Roman" w:eastAsia="Times New Roman" w:hAnsi="Times New Roman" w:cs="Times New Roman"/>
                <w:sz w:val="20"/>
                <w:szCs w:val="20"/>
                <w:lang w:eastAsia="ru-RU"/>
              </w:rPr>
            </w:pPr>
            <w:r w:rsidRPr="00AD4A9F">
              <w:rPr>
                <w:rFonts w:ascii="Times New Roman" w:eastAsia="Times New Roman" w:hAnsi="Times New Roman" w:cs="Times New Roman"/>
                <w:sz w:val="20"/>
                <w:szCs w:val="20"/>
                <w:lang w:eastAsia="ru-RU"/>
              </w:rPr>
              <w:t>Филиал ГБУ ЛО «МФЦ» «Гатчинский»</w:t>
            </w:r>
          </w:p>
        </w:tc>
        <w:tc>
          <w:tcPr>
            <w:tcW w:w="3683" w:type="dxa"/>
            <w:shd w:val="clear" w:color="auto" w:fill="FFFFFF"/>
            <w:vAlign w:val="center"/>
          </w:tcPr>
          <w:p w:rsidR="00AD4A9F" w:rsidRPr="00AD4A9F" w:rsidRDefault="00AD4A9F" w:rsidP="00AD4A9F">
            <w:pPr>
              <w:shd w:val="clear" w:color="auto" w:fill="FFFFFF"/>
              <w:spacing w:before="100" w:beforeAutospacing="1" w:afterAutospacing="1" w:line="240" w:lineRule="auto"/>
              <w:jc w:val="center"/>
              <w:rPr>
                <w:rFonts w:ascii="Times New Roman" w:eastAsia="Times New Roman" w:hAnsi="Times New Roman" w:cs="Times New Roman"/>
                <w:sz w:val="20"/>
                <w:szCs w:val="20"/>
                <w:lang w:eastAsia="ru-RU"/>
              </w:rPr>
            </w:pPr>
            <w:r w:rsidRPr="00AD4A9F">
              <w:rPr>
                <w:rFonts w:ascii="Times New Roman" w:eastAsia="Times New Roman" w:hAnsi="Times New Roman" w:cs="Times New Roman"/>
                <w:sz w:val="20"/>
                <w:szCs w:val="20"/>
                <w:lang w:eastAsia="ru-RU"/>
              </w:rPr>
              <w:t xml:space="preserve">188300, Россия, Ленинградская область, Гатчинский район, </w:t>
            </w:r>
            <w:r w:rsidRPr="00AD4A9F">
              <w:rPr>
                <w:rFonts w:ascii="Times New Roman" w:eastAsia="Times New Roman" w:hAnsi="Times New Roman" w:cs="Times New Roman"/>
                <w:sz w:val="20"/>
                <w:szCs w:val="20"/>
                <w:lang w:eastAsia="ru-RU"/>
              </w:rPr>
              <w:br/>
              <w:t xml:space="preserve">г. Гатчина, Пушкинское шоссе, </w:t>
            </w:r>
            <w:r w:rsidRPr="00AD4A9F">
              <w:rPr>
                <w:rFonts w:ascii="Times New Roman" w:eastAsia="Times New Roman" w:hAnsi="Times New Roman" w:cs="Times New Roman"/>
                <w:sz w:val="20"/>
                <w:szCs w:val="20"/>
                <w:lang w:eastAsia="ru-RU"/>
              </w:rPr>
              <w:br/>
              <w:t>д. 15</w:t>
            </w:r>
            <w:proofErr w:type="gramStart"/>
            <w:r w:rsidRPr="00AD4A9F">
              <w:rPr>
                <w:rFonts w:ascii="Times New Roman" w:eastAsia="Times New Roman" w:hAnsi="Times New Roman" w:cs="Times New Roman"/>
                <w:sz w:val="20"/>
                <w:szCs w:val="20"/>
                <w:lang w:eastAsia="ru-RU"/>
              </w:rPr>
              <w:t xml:space="preserve"> А</w:t>
            </w:r>
            <w:proofErr w:type="gramEnd"/>
          </w:p>
        </w:tc>
        <w:tc>
          <w:tcPr>
            <w:tcW w:w="2125" w:type="dxa"/>
            <w:shd w:val="clear" w:color="auto" w:fill="FFFFFF"/>
            <w:vAlign w:val="center"/>
          </w:tcPr>
          <w:p w:rsidR="00AD4A9F" w:rsidRPr="00AD4A9F" w:rsidRDefault="00AD4A9F" w:rsidP="00AD4A9F">
            <w:pPr>
              <w:widowControl w:val="0"/>
              <w:suppressAutoHyphens/>
              <w:spacing w:after="0" w:line="240" w:lineRule="auto"/>
              <w:jc w:val="center"/>
              <w:rPr>
                <w:rFonts w:ascii="Times New Roman" w:eastAsia="Times New Roman" w:hAnsi="Times New Roman" w:cs="Times New Roman"/>
                <w:bCs/>
                <w:sz w:val="20"/>
                <w:szCs w:val="20"/>
                <w:lang w:eastAsia="ar-SA"/>
              </w:rPr>
            </w:pPr>
            <w:r w:rsidRPr="00AD4A9F">
              <w:rPr>
                <w:rFonts w:ascii="Times New Roman" w:eastAsia="Times New Roman" w:hAnsi="Times New Roman" w:cs="Times New Roman"/>
                <w:bCs/>
                <w:color w:val="000000"/>
                <w:sz w:val="20"/>
                <w:szCs w:val="20"/>
                <w:lang w:eastAsia="ru-RU"/>
              </w:rPr>
              <w:t>Понедельник - пятница с 9.00 до 18.00. Суббота – с 09.00 до 14.00. Воскресенье - выходной</w:t>
            </w:r>
          </w:p>
        </w:tc>
        <w:tc>
          <w:tcPr>
            <w:tcW w:w="1419" w:type="dxa"/>
            <w:vAlign w:val="center"/>
          </w:tcPr>
          <w:p w:rsidR="00AD4A9F" w:rsidRPr="00AD4A9F" w:rsidRDefault="00AD4A9F" w:rsidP="00AD4A9F">
            <w:pPr>
              <w:widowControl w:val="0"/>
              <w:suppressAutoHyphens/>
              <w:spacing w:after="0" w:line="240" w:lineRule="auto"/>
              <w:jc w:val="center"/>
              <w:rPr>
                <w:rFonts w:ascii="Times New Roman" w:eastAsia="Times New Roman" w:hAnsi="Times New Roman" w:cs="Times New Roman"/>
                <w:sz w:val="20"/>
                <w:szCs w:val="20"/>
                <w:shd w:val="clear" w:color="auto" w:fill="FFFFFF"/>
              </w:rPr>
            </w:pPr>
            <w:r w:rsidRPr="00AD4A9F">
              <w:rPr>
                <w:rFonts w:ascii="Times New Roman" w:eastAsia="Times New Roman" w:hAnsi="Times New Roman" w:cs="Times New Roman"/>
                <w:sz w:val="20"/>
                <w:szCs w:val="20"/>
                <w:shd w:val="clear" w:color="auto" w:fill="FFFFFF"/>
              </w:rPr>
              <w:t xml:space="preserve">8 (800) </w:t>
            </w:r>
          </w:p>
          <w:p w:rsidR="00AD4A9F" w:rsidRPr="00AD4A9F" w:rsidRDefault="00AD4A9F" w:rsidP="00AD4A9F">
            <w:pPr>
              <w:widowControl w:val="0"/>
              <w:suppressAutoHyphens/>
              <w:spacing w:after="0" w:line="240" w:lineRule="auto"/>
              <w:jc w:val="center"/>
              <w:rPr>
                <w:rFonts w:ascii="Times New Roman" w:eastAsia="Times New Roman" w:hAnsi="Times New Roman" w:cs="Times New Roman"/>
                <w:sz w:val="20"/>
                <w:szCs w:val="20"/>
                <w:shd w:val="clear" w:color="auto" w:fill="FFFFFF"/>
              </w:rPr>
            </w:pPr>
            <w:r w:rsidRPr="00AD4A9F">
              <w:rPr>
                <w:rFonts w:ascii="Times New Roman" w:eastAsia="Times New Roman" w:hAnsi="Times New Roman" w:cs="Times New Roman"/>
                <w:sz w:val="20"/>
                <w:szCs w:val="20"/>
                <w:shd w:val="clear" w:color="auto" w:fill="FFFFFF"/>
              </w:rPr>
              <w:t>301-47-47</w:t>
            </w:r>
          </w:p>
        </w:tc>
      </w:tr>
      <w:tr w:rsidR="00AD4A9F" w:rsidRPr="00AD4A9F" w:rsidTr="00AD4A9F">
        <w:trPr>
          <w:trHeight w:hRule="exact" w:val="343"/>
        </w:trPr>
        <w:tc>
          <w:tcPr>
            <w:tcW w:w="10206" w:type="dxa"/>
            <w:gridSpan w:val="5"/>
            <w:shd w:val="clear" w:color="auto" w:fill="FFFFFF"/>
            <w:vAlign w:val="center"/>
          </w:tcPr>
          <w:p w:rsidR="00AD4A9F" w:rsidRPr="00AD4A9F" w:rsidRDefault="00AD4A9F" w:rsidP="00AD4A9F">
            <w:pPr>
              <w:widowControl w:val="0"/>
              <w:suppressAutoHyphens/>
              <w:spacing w:after="0" w:line="240" w:lineRule="auto"/>
              <w:jc w:val="center"/>
              <w:rPr>
                <w:rFonts w:ascii="Times New Roman" w:eastAsia="Times New Roman" w:hAnsi="Times New Roman" w:cs="Times New Roman"/>
                <w:b/>
                <w:sz w:val="20"/>
                <w:szCs w:val="20"/>
                <w:lang w:eastAsia="ar-SA"/>
              </w:rPr>
            </w:pPr>
            <w:r w:rsidRPr="00AD4A9F">
              <w:rPr>
                <w:rFonts w:ascii="Times New Roman" w:eastAsia="Times New Roman" w:hAnsi="Times New Roman" w:cs="Times New Roman"/>
                <w:b/>
                <w:bCs/>
                <w:sz w:val="20"/>
                <w:szCs w:val="20"/>
                <w:lang w:eastAsia="ar-SA"/>
              </w:rPr>
              <w:t xml:space="preserve">Предоставление услуг в </w:t>
            </w:r>
            <w:proofErr w:type="spellStart"/>
            <w:r w:rsidRPr="00AD4A9F">
              <w:rPr>
                <w:rFonts w:ascii="Times New Roman" w:eastAsia="Times New Roman" w:hAnsi="Times New Roman" w:cs="Times New Roman"/>
                <w:b/>
                <w:sz w:val="20"/>
                <w:szCs w:val="20"/>
                <w:lang w:eastAsia="ar-SA"/>
              </w:rPr>
              <w:t>Кингисеппском</w:t>
            </w:r>
            <w:proofErr w:type="spellEnd"/>
            <w:r w:rsidRPr="00AD4A9F">
              <w:rPr>
                <w:rFonts w:ascii="Times New Roman" w:eastAsia="Times New Roman" w:hAnsi="Times New Roman" w:cs="Times New Roman"/>
                <w:b/>
                <w:sz w:val="20"/>
                <w:szCs w:val="20"/>
                <w:lang w:eastAsia="ar-SA"/>
              </w:rPr>
              <w:t xml:space="preserve"> районе </w:t>
            </w:r>
            <w:r w:rsidRPr="00AD4A9F">
              <w:rPr>
                <w:rFonts w:ascii="Times New Roman" w:eastAsia="Times New Roman" w:hAnsi="Times New Roman" w:cs="Times New Roman"/>
                <w:b/>
                <w:bCs/>
                <w:sz w:val="20"/>
                <w:szCs w:val="20"/>
                <w:lang w:eastAsia="ar-SA"/>
              </w:rPr>
              <w:t>Ленинградской области</w:t>
            </w:r>
          </w:p>
        </w:tc>
      </w:tr>
      <w:tr w:rsidR="00AD4A9F" w:rsidRPr="00AD4A9F" w:rsidTr="00AD4A9F">
        <w:trPr>
          <w:trHeight w:hRule="exact" w:val="794"/>
        </w:trPr>
        <w:tc>
          <w:tcPr>
            <w:tcW w:w="709" w:type="dxa"/>
            <w:shd w:val="clear" w:color="auto" w:fill="FFFFFF"/>
            <w:vAlign w:val="center"/>
          </w:tcPr>
          <w:p w:rsidR="00AD4A9F" w:rsidRPr="00AD4A9F" w:rsidRDefault="00AD4A9F" w:rsidP="00AD4A9F">
            <w:pPr>
              <w:widowControl w:val="0"/>
              <w:suppressAutoHyphens/>
              <w:ind w:left="-10"/>
              <w:contextualSpacing/>
              <w:jc w:val="center"/>
              <w:rPr>
                <w:rFonts w:ascii="Times New Roman" w:eastAsia="Times New Roman" w:hAnsi="Times New Roman" w:cs="Times New Roman"/>
                <w:sz w:val="20"/>
                <w:szCs w:val="20"/>
                <w:lang w:eastAsia="ar-SA"/>
              </w:rPr>
            </w:pPr>
            <w:r w:rsidRPr="00AD4A9F">
              <w:rPr>
                <w:rFonts w:ascii="Times New Roman" w:eastAsia="Times New Roman" w:hAnsi="Times New Roman" w:cs="Times New Roman"/>
                <w:sz w:val="20"/>
                <w:szCs w:val="20"/>
                <w:lang w:eastAsia="ar-SA"/>
              </w:rPr>
              <w:lastRenderedPageBreak/>
              <w:t>7</w:t>
            </w:r>
          </w:p>
        </w:tc>
        <w:tc>
          <w:tcPr>
            <w:tcW w:w="2270" w:type="dxa"/>
            <w:shd w:val="clear" w:color="auto" w:fill="FFFFFF"/>
            <w:vAlign w:val="center"/>
          </w:tcPr>
          <w:p w:rsidR="00AD4A9F" w:rsidRPr="00AD4A9F" w:rsidRDefault="00AD4A9F" w:rsidP="00AD4A9F">
            <w:pPr>
              <w:widowControl w:val="0"/>
              <w:suppressAutoHyphens/>
              <w:spacing w:after="0" w:line="240" w:lineRule="auto"/>
              <w:jc w:val="center"/>
              <w:rPr>
                <w:rFonts w:ascii="Times New Roman" w:eastAsia="Times New Roman" w:hAnsi="Times New Roman" w:cs="Times New Roman"/>
                <w:sz w:val="20"/>
                <w:szCs w:val="20"/>
                <w:lang w:eastAsia="ru-RU"/>
              </w:rPr>
            </w:pPr>
            <w:r w:rsidRPr="00AD4A9F">
              <w:rPr>
                <w:rFonts w:ascii="Times New Roman" w:eastAsia="Times New Roman" w:hAnsi="Times New Roman" w:cs="Times New Roman"/>
                <w:sz w:val="20"/>
                <w:szCs w:val="20"/>
                <w:lang w:eastAsia="ru-RU"/>
              </w:rPr>
              <w:t>Филиал ГБУ ЛО «МФЦ» «</w:t>
            </w:r>
            <w:proofErr w:type="spellStart"/>
            <w:r w:rsidRPr="00AD4A9F">
              <w:rPr>
                <w:rFonts w:ascii="Times New Roman" w:eastAsia="Times New Roman" w:hAnsi="Times New Roman" w:cs="Times New Roman"/>
                <w:sz w:val="20"/>
                <w:szCs w:val="20"/>
                <w:lang w:eastAsia="ru-RU"/>
              </w:rPr>
              <w:t>Кингисеппский</w:t>
            </w:r>
            <w:proofErr w:type="spellEnd"/>
            <w:r w:rsidRPr="00AD4A9F">
              <w:rPr>
                <w:rFonts w:ascii="Times New Roman" w:eastAsia="Times New Roman" w:hAnsi="Times New Roman" w:cs="Times New Roman"/>
                <w:sz w:val="20"/>
                <w:szCs w:val="20"/>
                <w:lang w:eastAsia="ru-RU"/>
              </w:rPr>
              <w:t>»</w:t>
            </w:r>
          </w:p>
          <w:p w:rsidR="00AD4A9F" w:rsidRPr="00AD4A9F" w:rsidRDefault="00AD4A9F" w:rsidP="00AD4A9F">
            <w:pPr>
              <w:widowControl w:val="0"/>
              <w:suppressAutoHyphens/>
              <w:spacing w:after="0" w:line="240" w:lineRule="auto"/>
              <w:jc w:val="center"/>
              <w:rPr>
                <w:rFonts w:ascii="Times New Roman" w:eastAsia="Times New Roman" w:hAnsi="Times New Roman" w:cs="Times New Roman"/>
                <w:sz w:val="20"/>
                <w:szCs w:val="20"/>
                <w:lang w:eastAsia="ru-RU"/>
              </w:rPr>
            </w:pPr>
          </w:p>
        </w:tc>
        <w:tc>
          <w:tcPr>
            <w:tcW w:w="3683" w:type="dxa"/>
            <w:shd w:val="clear" w:color="auto" w:fill="FFFFFF"/>
            <w:vAlign w:val="center"/>
          </w:tcPr>
          <w:p w:rsidR="00AD4A9F" w:rsidRPr="00AD4A9F" w:rsidRDefault="00AD4A9F" w:rsidP="00AD4A9F">
            <w:pPr>
              <w:spacing w:after="0" w:line="240" w:lineRule="auto"/>
              <w:ind w:firstLine="87"/>
              <w:jc w:val="center"/>
              <w:rPr>
                <w:rFonts w:ascii="Times New Roman" w:eastAsia="Times New Roman" w:hAnsi="Times New Roman" w:cs="Times New Roman"/>
                <w:sz w:val="20"/>
                <w:szCs w:val="20"/>
                <w:lang w:eastAsia="ru-RU"/>
              </w:rPr>
            </w:pPr>
            <w:r w:rsidRPr="00AD4A9F">
              <w:rPr>
                <w:rFonts w:ascii="Times New Roman" w:eastAsia="Times New Roman" w:hAnsi="Times New Roman" w:cs="Times New Roman"/>
                <w:sz w:val="20"/>
                <w:szCs w:val="20"/>
                <w:lang w:eastAsia="ru-RU"/>
              </w:rPr>
              <w:t xml:space="preserve">188480, Россия, Ленинградская область, </w:t>
            </w:r>
            <w:proofErr w:type="spellStart"/>
            <w:r w:rsidRPr="00AD4A9F">
              <w:rPr>
                <w:rFonts w:ascii="Times New Roman" w:eastAsia="Times New Roman" w:hAnsi="Times New Roman" w:cs="Times New Roman"/>
                <w:sz w:val="20"/>
                <w:szCs w:val="20"/>
                <w:lang w:eastAsia="ru-RU"/>
              </w:rPr>
              <w:t>Кингисеппский</w:t>
            </w:r>
            <w:proofErr w:type="spellEnd"/>
            <w:r w:rsidRPr="00AD4A9F">
              <w:rPr>
                <w:rFonts w:ascii="Times New Roman" w:eastAsia="Times New Roman" w:hAnsi="Times New Roman" w:cs="Times New Roman"/>
                <w:sz w:val="20"/>
                <w:szCs w:val="20"/>
                <w:lang w:eastAsia="ru-RU"/>
              </w:rPr>
              <w:t xml:space="preserve"> район,  г. Кингисепп,</w:t>
            </w:r>
          </w:p>
          <w:p w:rsidR="00AD4A9F" w:rsidRPr="00AD4A9F" w:rsidRDefault="00AD4A9F" w:rsidP="00AD4A9F">
            <w:pPr>
              <w:widowControl w:val="0"/>
              <w:suppressAutoHyphens/>
              <w:spacing w:after="0" w:line="240" w:lineRule="auto"/>
              <w:jc w:val="center"/>
              <w:rPr>
                <w:rFonts w:ascii="Times New Roman" w:eastAsia="Times New Roman" w:hAnsi="Times New Roman" w:cs="Times New Roman"/>
                <w:sz w:val="20"/>
                <w:szCs w:val="20"/>
                <w:lang w:eastAsia="ru-RU"/>
              </w:rPr>
            </w:pPr>
            <w:r w:rsidRPr="00AD4A9F">
              <w:rPr>
                <w:rFonts w:ascii="Times New Roman" w:eastAsia="Times New Roman" w:hAnsi="Times New Roman" w:cs="Times New Roman"/>
                <w:sz w:val="20"/>
                <w:szCs w:val="20"/>
                <w:lang w:eastAsia="ru-RU"/>
              </w:rPr>
              <w:t>ул. Фабричная, д. 14</w:t>
            </w:r>
          </w:p>
        </w:tc>
        <w:tc>
          <w:tcPr>
            <w:tcW w:w="2125" w:type="dxa"/>
            <w:shd w:val="clear" w:color="auto" w:fill="FFFFFF"/>
            <w:vAlign w:val="center"/>
          </w:tcPr>
          <w:p w:rsidR="00AD4A9F" w:rsidRPr="00AD4A9F" w:rsidRDefault="00AD4A9F" w:rsidP="00AD4A9F">
            <w:pPr>
              <w:widowControl w:val="0"/>
              <w:suppressAutoHyphens/>
              <w:spacing w:after="0" w:line="240" w:lineRule="auto"/>
              <w:rPr>
                <w:rFonts w:ascii="Times New Roman" w:eastAsia="Times New Roman" w:hAnsi="Times New Roman" w:cs="Times New Roman"/>
                <w:bCs/>
                <w:sz w:val="20"/>
                <w:szCs w:val="20"/>
                <w:lang w:eastAsia="ar-SA"/>
              </w:rPr>
            </w:pPr>
            <w:r w:rsidRPr="00AD4A9F">
              <w:rPr>
                <w:rFonts w:ascii="Times New Roman" w:eastAsia="Times New Roman" w:hAnsi="Times New Roman" w:cs="Times New Roman"/>
                <w:bCs/>
                <w:sz w:val="20"/>
                <w:szCs w:val="20"/>
                <w:lang w:eastAsia="ar-SA"/>
              </w:rPr>
              <w:t xml:space="preserve">        С 9.00 до 21.00</w:t>
            </w:r>
          </w:p>
          <w:p w:rsidR="00AD4A9F" w:rsidRPr="00AD4A9F" w:rsidRDefault="00AD4A9F" w:rsidP="00AD4A9F">
            <w:pPr>
              <w:widowControl w:val="0"/>
              <w:suppressAutoHyphens/>
              <w:spacing w:after="0" w:line="240" w:lineRule="auto"/>
              <w:jc w:val="center"/>
              <w:rPr>
                <w:rFonts w:ascii="Times New Roman" w:eastAsia="Times New Roman" w:hAnsi="Times New Roman" w:cs="Times New Roman"/>
                <w:bCs/>
                <w:sz w:val="20"/>
                <w:szCs w:val="20"/>
                <w:lang w:eastAsia="ar-SA"/>
              </w:rPr>
            </w:pPr>
            <w:r w:rsidRPr="00AD4A9F">
              <w:rPr>
                <w:rFonts w:ascii="Times New Roman" w:eastAsia="Times New Roman" w:hAnsi="Times New Roman" w:cs="Times New Roman"/>
                <w:bCs/>
                <w:color w:val="000000"/>
                <w:sz w:val="20"/>
                <w:szCs w:val="20"/>
                <w:lang w:eastAsia="ru-RU"/>
              </w:rPr>
              <w:t>ежедневно,</w:t>
            </w:r>
          </w:p>
          <w:p w:rsidR="00AD4A9F" w:rsidRPr="00AD4A9F" w:rsidRDefault="00AD4A9F" w:rsidP="00AD4A9F">
            <w:pPr>
              <w:widowControl w:val="0"/>
              <w:suppressAutoHyphens/>
              <w:spacing w:after="0" w:line="240" w:lineRule="auto"/>
              <w:jc w:val="center"/>
              <w:rPr>
                <w:rFonts w:ascii="Times New Roman" w:eastAsia="Times New Roman" w:hAnsi="Times New Roman" w:cs="Times New Roman"/>
                <w:sz w:val="20"/>
                <w:szCs w:val="20"/>
                <w:u w:val="single"/>
                <w:lang w:eastAsia="ru-RU"/>
              </w:rPr>
            </w:pPr>
            <w:r w:rsidRPr="00AD4A9F">
              <w:rPr>
                <w:rFonts w:ascii="Times New Roman" w:eastAsia="Times New Roman" w:hAnsi="Times New Roman" w:cs="Times New Roman"/>
                <w:bCs/>
                <w:sz w:val="20"/>
                <w:szCs w:val="20"/>
                <w:lang w:eastAsia="ar-SA"/>
              </w:rPr>
              <w:t>без перерыва</w:t>
            </w:r>
          </w:p>
        </w:tc>
        <w:tc>
          <w:tcPr>
            <w:tcW w:w="1419" w:type="dxa"/>
            <w:vAlign w:val="center"/>
          </w:tcPr>
          <w:p w:rsidR="00AD4A9F" w:rsidRPr="00AD4A9F" w:rsidRDefault="00AD4A9F" w:rsidP="00AD4A9F">
            <w:pPr>
              <w:widowControl w:val="0"/>
              <w:suppressAutoHyphens/>
              <w:spacing w:after="0" w:line="240" w:lineRule="auto"/>
              <w:jc w:val="center"/>
              <w:rPr>
                <w:rFonts w:ascii="Times New Roman" w:eastAsia="Times New Roman" w:hAnsi="Times New Roman" w:cs="Times New Roman"/>
                <w:sz w:val="20"/>
                <w:szCs w:val="20"/>
                <w:shd w:val="clear" w:color="auto" w:fill="FFFFFF"/>
              </w:rPr>
            </w:pPr>
            <w:r w:rsidRPr="00AD4A9F">
              <w:rPr>
                <w:rFonts w:ascii="Times New Roman" w:eastAsia="Times New Roman" w:hAnsi="Times New Roman" w:cs="Times New Roman"/>
                <w:sz w:val="20"/>
                <w:szCs w:val="20"/>
                <w:shd w:val="clear" w:color="auto" w:fill="FFFFFF"/>
              </w:rPr>
              <w:t xml:space="preserve">8 (800) </w:t>
            </w:r>
          </w:p>
          <w:p w:rsidR="00AD4A9F" w:rsidRPr="00AD4A9F" w:rsidRDefault="00AD4A9F" w:rsidP="00AD4A9F">
            <w:pPr>
              <w:widowControl w:val="0"/>
              <w:suppressAutoHyphens/>
              <w:spacing w:after="0" w:line="240" w:lineRule="auto"/>
              <w:jc w:val="center"/>
              <w:rPr>
                <w:rFonts w:ascii="Courier New" w:eastAsia="Times New Roman" w:hAnsi="Courier New" w:cs="Courier New"/>
                <w:sz w:val="20"/>
                <w:szCs w:val="20"/>
                <w:lang w:eastAsia="ar-SA"/>
              </w:rPr>
            </w:pPr>
            <w:r w:rsidRPr="00AD4A9F">
              <w:rPr>
                <w:rFonts w:ascii="Times New Roman" w:eastAsia="Times New Roman" w:hAnsi="Times New Roman" w:cs="Times New Roman"/>
                <w:sz w:val="20"/>
                <w:szCs w:val="20"/>
                <w:shd w:val="clear" w:color="auto" w:fill="FFFFFF"/>
              </w:rPr>
              <w:t>301-47-47</w:t>
            </w:r>
          </w:p>
        </w:tc>
      </w:tr>
      <w:tr w:rsidR="00AD4A9F" w:rsidRPr="00AD4A9F" w:rsidTr="00AD4A9F">
        <w:trPr>
          <w:trHeight w:hRule="exact" w:val="312"/>
        </w:trPr>
        <w:tc>
          <w:tcPr>
            <w:tcW w:w="10206" w:type="dxa"/>
            <w:gridSpan w:val="5"/>
            <w:shd w:val="clear" w:color="auto" w:fill="FFFFFF"/>
            <w:vAlign w:val="center"/>
          </w:tcPr>
          <w:p w:rsidR="00AD4A9F" w:rsidRPr="00AD4A9F" w:rsidRDefault="00AD4A9F" w:rsidP="00AD4A9F">
            <w:pPr>
              <w:widowControl w:val="0"/>
              <w:suppressAutoHyphens/>
              <w:spacing w:after="0" w:line="240" w:lineRule="auto"/>
              <w:jc w:val="center"/>
              <w:rPr>
                <w:rFonts w:ascii="Times New Roman" w:eastAsia="Times New Roman" w:hAnsi="Times New Roman" w:cs="Times New Roman"/>
                <w:b/>
                <w:sz w:val="20"/>
                <w:szCs w:val="20"/>
                <w:shd w:val="clear" w:color="auto" w:fill="FFFFFF"/>
              </w:rPr>
            </w:pPr>
            <w:r w:rsidRPr="00AD4A9F">
              <w:rPr>
                <w:rFonts w:ascii="Times New Roman" w:eastAsia="Times New Roman" w:hAnsi="Times New Roman" w:cs="Times New Roman"/>
                <w:b/>
                <w:sz w:val="20"/>
                <w:szCs w:val="20"/>
                <w:shd w:val="clear" w:color="auto" w:fill="FFFFFF"/>
              </w:rPr>
              <w:t xml:space="preserve">Предоставление услуг в </w:t>
            </w:r>
            <w:proofErr w:type="spellStart"/>
            <w:r w:rsidRPr="00AD4A9F">
              <w:rPr>
                <w:rFonts w:ascii="Times New Roman" w:eastAsia="Times New Roman" w:hAnsi="Times New Roman" w:cs="Times New Roman"/>
                <w:b/>
                <w:sz w:val="20"/>
                <w:szCs w:val="20"/>
                <w:shd w:val="clear" w:color="auto" w:fill="FFFFFF"/>
              </w:rPr>
              <w:t>Киришском</w:t>
            </w:r>
            <w:proofErr w:type="spellEnd"/>
            <w:r w:rsidRPr="00AD4A9F">
              <w:rPr>
                <w:rFonts w:ascii="Times New Roman" w:eastAsia="Times New Roman" w:hAnsi="Times New Roman" w:cs="Times New Roman"/>
                <w:b/>
                <w:sz w:val="20"/>
                <w:szCs w:val="20"/>
                <w:shd w:val="clear" w:color="auto" w:fill="FFFFFF"/>
              </w:rPr>
              <w:t xml:space="preserve"> районе Ленинградской области</w:t>
            </w:r>
          </w:p>
        </w:tc>
      </w:tr>
      <w:tr w:rsidR="00AD4A9F" w:rsidRPr="00AD4A9F" w:rsidTr="00AD4A9F">
        <w:trPr>
          <w:trHeight w:hRule="exact" w:val="964"/>
        </w:trPr>
        <w:tc>
          <w:tcPr>
            <w:tcW w:w="709" w:type="dxa"/>
            <w:shd w:val="clear" w:color="auto" w:fill="FFFFFF"/>
            <w:vAlign w:val="center"/>
          </w:tcPr>
          <w:p w:rsidR="00AD4A9F" w:rsidRPr="00AD4A9F" w:rsidRDefault="00AD4A9F" w:rsidP="00AD4A9F">
            <w:pPr>
              <w:widowControl w:val="0"/>
              <w:suppressAutoHyphens/>
              <w:ind w:left="-10"/>
              <w:contextualSpacing/>
              <w:jc w:val="center"/>
              <w:rPr>
                <w:rFonts w:ascii="Times New Roman" w:eastAsia="Times New Roman" w:hAnsi="Times New Roman" w:cs="Times New Roman"/>
                <w:sz w:val="20"/>
                <w:szCs w:val="20"/>
                <w:lang w:eastAsia="ar-SA"/>
              </w:rPr>
            </w:pPr>
            <w:r w:rsidRPr="00AD4A9F">
              <w:rPr>
                <w:rFonts w:ascii="Times New Roman" w:eastAsia="Times New Roman" w:hAnsi="Times New Roman" w:cs="Times New Roman"/>
                <w:sz w:val="20"/>
                <w:szCs w:val="20"/>
                <w:lang w:eastAsia="ar-SA"/>
              </w:rPr>
              <w:t>8</w:t>
            </w:r>
          </w:p>
        </w:tc>
        <w:tc>
          <w:tcPr>
            <w:tcW w:w="2270" w:type="dxa"/>
            <w:shd w:val="clear" w:color="auto" w:fill="FFFFFF"/>
            <w:vAlign w:val="center"/>
          </w:tcPr>
          <w:p w:rsidR="00AD4A9F" w:rsidRPr="00AD4A9F" w:rsidRDefault="00AD4A9F" w:rsidP="00AD4A9F">
            <w:pPr>
              <w:widowControl w:val="0"/>
              <w:suppressAutoHyphens/>
              <w:jc w:val="center"/>
              <w:rPr>
                <w:rFonts w:ascii="Times New Roman" w:eastAsia="Times New Roman" w:hAnsi="Times New Roman" w:cs="Times New Roman"/>
                <w:sz w:val="20"/>
                <w:szCs w:val="20"/>
                <w:lang w:eastAsia="ru-RU"/>
              </w:rPr>
            </w:pPr>
            <w:r w:rsidRPr="00AD4A9F">
              <w:rPr>
                <w:rFonts w:ascii="Times New Roman" w:eastAsia="Times New Roman" w:hAnsi="Times New Roman" w:cs="Times New Roman"/>
                <w:sz w:val="20"/>
                <w:szCs w:val="20"/>
                <w:lang w:eastAsia="ru-RU"/>
              </w:rPr>
              <w:t>Филиал ГБУ ЛО «МФЦ» «</w:t>
            </w:r>
            <w:proofErr w:type="spellStart"/>
            <w:r w:rsidRPr="00AD4A9F">
              <w:rPr>
                <w:rFonts w:ascii="Times New Roman" w:eastAsia="Times New Roman" w:hAnsi="Times New Roman" w:cs="Times New Roman"/>
                <w:sz w:val="20"/>
                <w:szCs w:val="20"/>
                <w:lang w:eastAsia="ru-RU"/>
              </w:rPr>
              <w:t>Киришский</w:t>
            </w:r>
            <w:proofErr w:type="spellEnd"/>
            <w:r w:rsidRPr="00AD4A9F">
              <w:rPr>
                <w:rFonts w:ascii="Times New Roman" w:eastAsia="Times New Roman" w:hAnsi="Times New Roman" w:cs="Times New Roman"/>
                <w:sz w:val="20"/>
                <w:szCs w:val="20"/>
                <w:lang w:eastAsia="ru-RU"/>
              </w:rPr>
              <w:t>»</w:t>
            </w:r>
          </w:p>
        </w:tc>
        <w:tc>
          <w:tcPr>
            <w:tcW w:w="3683" w:type="dxa"/>
            <w:shd w:val="clear" w:color="auto" w:fill="FFFFFF"/>
            <w:vAlign w:val="center"/>
          </w:tcPr>
          <w:p w:rsidR="00AD4A9F" w:rsidRPr="00AD4A9F" w:rsidRDefault="00AD4A9F" w:rsidP="00AD4A9F">
            <w:pPr>
              <w:widowControl w:val="0"/>
              <w:suppressAutoHyphens/>
              <w:jc w:val="center"/>
              <w:rPr>
                <w:rFonts w:ascii="Times New Roman" w:eastAsia="Times New Roman" w:hAnsi="Times New Roman" w:cs="Times New Roman"/>
                <w:sz w:val="20"/>
                <w:szCs w:val="20"/>
                <w:lang w:eastAsia="ru-RU"/>
              </w:rPr>
            </w:pPr>
            <w:r w:rsidRPr="00AD4A9F">
              <w:rPr>
                <w:rFonts w:ascii="Times New Roman" w:eastAsia="Times New Roman" w:hAnsi="Times New Roman" w:cs="Times New Roman"/>
                <w:sz w:val="20"/>
                <w:szCs w:val="20"/>
                <w:lang w:eastAsia="ru-RU"/>
              </w:rPr>
              <w:t xml:space="preserve">187110, Россия, Ленинградская область, </w:t>
            </w:r>
            <w:proofErr w:type="spellStart"/>
            <w:r w:rsidRPr="00AD4A9F">
              <w:rPr>
                <w:rFonts w:ascii="Times New Roman" w:eastAsia="Times New Roman" w:hAnsi="Times New Roman" w:cs="Times New Roman"/>
                <w:sz w:val="20"/>
                <w:szCs w:val="20"/>
                <w:lang w:eastAsia="ru-RU"/>
              </w:rPr>
              <w:t>Киришский</w:t>
            </w:r>
            <w:proofErr w:type="spellEnd"/>
            <w:r w:rsidRPr="00AD4A9F">
              <w:rPr>
                <w:rFonts w:ascii="Times New Roman" w:eastAsia="Times New Roman" w:hAnsi="Times New Roman" w:cs="Times New Roman"/>
                <w:sz w:val="20"/>
                <w:szCs w:val="20"/>
                <w:lang w:eastAsia="ru-RU"/>
              </w:rPr>
              <w:t xml:space="preserve"> район, г. Кириши, пр. Героев, </w:t>
            </w:r>
            <w:r w:rsidRPr="00AD4A9F">
              <w:rPr>
                <w:rFonts w:ascii="Times New Roman" w:eastAsia="Times New Roman" w:hAnsi="Times New Roman" w:cs="Times New Roman"/>
                <w:sz w:val="20"/>
                <w:szCs w:val="20"/>
                <w:lang w:eastAsia="ru-RU"/>
              </w:rPr>
              <w:br/>
              <w:t>д. 34А.</w:t>
            </w:r>
          </w:p>
        </w:tc>
        <w:tc>
          <w:tcPr>
            <w:tcW w:w="2125" w:type="dxa"/>
            <w:shd w:val="clear" w:color="auto" w:fill="FFFFFF"/>
            <w:vAlign w:val="center"/>
          </w:tcPr>
          <w:p w:rsidR="00AD4A9F" w:rsidRPr="00AD4A9F" w:rsidRDefault="00AD4A9F" w:rsidP="00AD4A9F">
            <w:pPr>
              <w:widowControl w:val="0"/>
              <w:suppressAutoHyphens/>
              <w:spacing w:after="0" w:line="240" w:lineRule="auto"/>
              <w:rPr>
                <w:rFonts w:ascii="Times New Roman" w:eastAsia="Times New Roman" w:hAnsi="Times New Roman" w:cs="Times New Roman"/>
                <w:bCs/>
                <w:sz w:val="20"/>
                <w:szCs w:val="20"/>
                <w:lang w:eastAsia="ar-SA"/>
              </w:rPr>
            </w:pPr>
            <w:r w:rsidRPr="00AD4A9F">
              <w:rPr>
                <w:rFonts w:ascii="Times New Roman" w:eastAsia="Times New Roman" w:hAnsi="Times New Roman" w:cs="Times New Roman"/>
                <w:bCs/>
                <w:color w:val="000000"/>
                <w:sz w:val="20"/>
                <w:szCs w:val="20"/>
                <w:lang w:eastAsia="ru-RU"/>
              </w:rPr>
              <w:t>Понедельник - пятница с 9.00 до 18.00. Суббота – с 09.00 до 14.00. Воскресенье - выходной</w:t>
            </w:r>
          </w:p>
        </w:tc>
        <w:tc>
          <w:tcPr>
            <w:tcW w:w="1419" w:type="dxa"/>
            <w:vAlign w:val="center"/>
          </w:tcPr>
          <w:p w:rsidR="00AD4A9F" w:rsidRPr="00AD4A9F" w:rsidRDefault="00AD4A9F" w:rsidP="00AD4A9F">
            <w:pPr>
              <w:widowControl w:val="0"/>
              <w:suppressAutoHyphens/>
              <w:spacing w:after="0" w:line="240" w:lineRule="auto"/>
              <w:jc w:val="center"/>
              <w:rPr>
                <w:rFonts w:ascii="Times New Roman" w:eastAsia="Times New Roman" w:hAnsi="Times New Roman" w:cs="Times New Roman"/>
                <w:sz w:val="20"/>
                <w:szCs w:val="20"/>
                <w:shd w:val="clear" w:color="auto" w:fill="FFFFFF"/>
              </w:rPr>
            </w:pPr>
            <w:r w:rsidRPr="00AD4A9F">
              <w:rPr>
                <w:rFonts w:ascii="Times New Roman" w:eastAsia="Times New Roman" w:hAnsi="Times New Roman" w:cs="Times New Roman"/>
                <w:sz w:val="20"/>
                <w:szCs w:val="20"/>
                <w:shd w:val="clear" w:color="auto" w:fill="FFFFFF"/>
              </w:rPr>
              <w:t xml:space="preserve">8 (800) </w:t>
            </w:r>
          </w:p>
          <w:p w:rsidR="00AD4A9F" w:rsidRPr="00AD4A9F" w:rsidRDefault="00AD4A9F" w:rsidP="00AD4A9F">
            <w:pPr>
              <w:widowControl w:val="0"/>
              <w:suppressAutoHyphens/>
              <w:spacing w:after="0" w:line="240" w:lineRule="auto"/>
              <w:jc w:val="center"/>
              <w:rPr>
                <w:rFonts w:ascii="Times New Roman" w:eastAsia="Times New Roman" w:hAnsi="Times New Roman" w:cs="Times New Roman"/>
                <w:sz w:val="20"/>
                <w:szCs w:val="20"/>
                <w:shd w:val="clear" w:color="auto" w:fill="FFFFFF"/>
              </w:rPr>
            </w:pPr>
            <w:r w:rsidRPr="00AD4A9F">
              <w:rPr>
                <w:rFonts w:ascii="Times New Roman" w:eastAsia="Times New Roman" w:hAnsi="Times New Roman" w:cs="Times New Roman"/>
                <w:sz w:val="20"/>
                <w:szCs w:val="20"/>
                <w:shd w:val="clear" w:color="auto" w:fill="FFFFFF"/>
              </w:rPr>
              <w:t>301-47-47</w:t>
            </w:r>
          </w:p>
        </w:tc>
      </w:tr>
      <w:tr w:rsidR="00AD4A9F" w:rsidRPr="00AD4A9F" w:rsidTr="00AD4A9F">
        <w:trPr>
          <w:trHeight w:hRule="exact" w:val="343"/>
        </w:trPr>
        <w:tc>
          <w:tcPr>
            <w:tcW w:w="10206" w:type="dxa"/>
            <w:gridSpan w:val="5"/>
            <w:shd w:val="clear" w:color="auto" w:fill="FFFFFF"/>
            <w:vAlign w:val="center"/>
          </w:tcPr>
          <w:p w:rsidR="00AD4A9F" w:rsidRPr="00AD4A9F" w:rsidRDefault="00AD4A9F" w:rsidP="00AD4A9F">
            <w:pPr>
              <w:widowControl w:val="0"/>
              <w:suppressAutoHyphens/>
              <w:spacing w:after="0" w:line="240" w:lineRule="auto"/>
              <w:jc w:val="center"/>
              <w:rPr>
                <w:rFonts w:ascii="Times New Roman" w:eastAsia="Times New Roman" w:hAnsi="Times New Roman" w:cs="Times New Roman"/>
                <w:b/>
                <w:bCs/>
                <w:sz w:val="20"/>
                <w:szCs w:val="20"/>
                <w:lang w:eastAsia="ar-SA"/>
              </w:rPr>
            </w:pPr>
            <w:r w:rsidRPr="00AD4A9F">
              <w:rPr>
                <w:rFonts w:ascii="Times New Roman" w:eastAsia="Times New Roman" w:hAnsi="Times New Roman" w:cs="Times New Roman"/>
                <w:b/>
                <w:bCs/>
                <w:sz w:val="20"/>
                <w:szCs w:val="20"/>
                <w:lang w:eastAsia="ar-SA"/>
              </w:rPr>
              <w:t xml:space="preserve">Предоставление услуг в </w:t>
            </w:r>
            <w:r w:rsidRPr="00AD4A9F">
              <w:rPr>
                <w:rFonts w:ascii="Times New Roman" w:eastAsia="Times New Roman" w:hAnsi="Times New Roman" w:cs="Times New Roman"/>
                <w:b/>
                <w:sz w:val="20"/>
                <w:szCs w:val="20"/>
                <w:lang w:eastAsia="ar-SA"/>
              </w:rPr>
              <w:t xml:space="preserve">Кировском районе </w:t>
            </w:r>
            <w:r w:rsidRPr="00AD4A9F">
              <w:rPr>
                <w:rFonts w:ascii="Times New Roman" w:eastAsia="Times New Roman" w:hAnsi="Times New Roman" w:cs="Times New Roman"/>
                <w:b/>
                <w:bCs/>
                <w:sz w:val="20"/>
                <w:szCs w:val="20"/>
                <w:lang w:eastAsia="ar-SA"/>
              </w:rPr>
              <w:t>Ленинградской области</w:t>
            </w:r>
          </w:p>
        </w:tc>
      </w:tr>
      <w:tr w:rsidR="00AD4A9F" w:rsidRPr="00AD4A9F" w:rsidTr="00AD4A9F">
        <w:trPr>
          <w:trHeight w:hRule="exact" w:val="1240"/>
        </w:trPr>
        <w:tc>
          <w:tcPr>
            <w:tcW w:w="709" w:type="dxa"/>
            <w:shd w:val="clear" w:color="auto" w:fill="FFFFFF"/>
            <w:vAlign w:val="center"/>
          </w:tcPr>
          <w:p w:rsidR="00AD4A9F" w:rsidRPr="00AD4A9F" w:rsidRDefault="00AD4A9F" w:rsidP="00AD4A9F">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sidRPr="00AD4A9F">
              <w:rPr>
                <w:rFonts w:ascii="Times New Roman" w:eastAsia="Times New Roman" w:hAnsi="Times New Roman" w:cs="Times New Roman"/>
                <w:sz w:val="20"/>
                <w:szCs w:val="20"/>
                <w:lang w:eastAsia="ar-SA"/>
              </w:rPr>
              <w:t>9</w:t>
            </w:r>
          </w:p>
        </w:tc>
        <w:tc>
          <w:tcPr>
            <w:tcW w:w="2270" w:type="dxa"/>
            <w:shd w:val="clear" w:color="auto" w:fill="FFFFFF"/>
            <w:vAlign w:val="center"/>
          </w:tcPr>
          <w:p w:rsidR="00AD4A9F" w:rsidRPr="00AD4A9F" w:rsidRDefault="00AD4A9F" w:rsidP="00AD4A9F">
            <w:pPr>
              <w:widowControl w:val="0"/>
              <w:suppressAutoHyphens/>
              <w:spacing w:after="0" w:line="240" w:lineRule="auto"/>
              <w:jc w:val="center"/>
              <w:rPr>
                <w:rFonts w:ascii="Times New Roman" w:eastAsia="Times New Roman" w:hAnsi="Times New Roman" w:cs="Times New Roman"/>
                <w:sz w:val="20"/>
                <w:szCs w:val="20"/>
                <w:lang w:eastAsia="ru-RU"/>
              </w:rPr>
            </w:pPr>
            <w:r w:rsidRPr="00AD4A9F">
              <w:rPr>
                <w:rFonts w:ascii="Times New Roman" w:eastAsia="Times New Roman" w:hAnsi="Times New Roman" w:cs="Times New Roman"/>
                <w:sz w:val="20"/>
                <w:szCs w:val="20"/>
                <w:lang w:eastAsia="ru-RU"/>
              </w:rPr>
              <w:t>Филиал ГБУ ЛО «МФЦ» «Кировский»</w:t>
            </w:r>
          </w:p>
          <w:p w:rsidR="00AD4A9F" w:rsidRPr="00AD4A9F" w:rsidRDefault="00AD4A9F" w:rsidP="00AD4A9F">
            <w:pPr>
              <w:widowControl w:val="0"/>
              <w:suppressAutoHyphens/>
              <w:spacing w:after="0" w:line="240" w:lineRule="auto"/>
              <w:jc w:val="center"/>
              <w:rPr>
                <w:rFonts w:ascii="Times New Roman" w:eastAsia="Times New Roman" w:hAnsi="Times New Roman" w:cs="Times New Roman"/>
                <w:sz w:val="20"/>
                <w:szCs w:val="20"/>
                <w:lang w:eastAsia="ru-RU"/>
              </w:rPr>
            </w:pPr>
          </w:p>
        </w:tc>
        <w:tc>
          <w:tcPr>
            <w:tcW w:w="3683" w:type="dxa"/>
            <w:shd w:val="clear" w:color="auto" w:fill="FFFFFF"/>
            <w:vAlign w:val="center"/>
          </w:tcPr>
          <w:p w:rsidR="00AD4A9F" w:rsidRPr="00AD4A9F" w:rsidRDefault="00AD4A9F" w:rsidP="00AD4A9F">
            <w:pPr>
              <w:widowControl w:val="0"/>
              <w:suppressAutoHyphens/>
              <w:spacing w:after="0" w:line="240" w:lineRule="auto"/>
              <w:jc w:val="center"/>
              <w:rPr>
                <w:rFonts w:ascii="Times New Roman" w:eastAsia="Times New Roman" w:hAnsi="Times New Roman" w:cs="Times New Roman"/>
                <w:color w:val="000000"/>
                <w:sz w:val="20"/>
                <w:szCs w:val="20"/>
                <w:lang w:eastAsia="ru-RU"/>
              </w:rPr>
            </w:pPr>
            <w:r w:rsidRPr="00AD4A9F">
              <w:rPr>
                <w:rFonts w:ascii="Times New Roman" w:eastAsia="Times New Roman" w:hAnsi="Times New Roman" w:cs="Times New Roman"/>
                <w:color w:val="000000"/>
                <w:sz w:val="20"/>
                <w:szCs w:val="20"/>
                <w:lang w:eastAsia="ru-RU"/>
              </w:rPr>
              <w:t>187340, Россия, Ленинградская область, Кировск, Новая улица, 1</w:t>
            </w:r>
          </w:p>
        </w:tc>
        <w:tc>
          <w:tcPr>
            <w:tcW w:w="2125" w:type="dxa"/>
            <w:shd w:val="clear" w:color="auto" w:fill="FFFFFF"/>
            <w:vAlign w:val="center"/>
          </w:tcPr>
          <w:p w:rsidR="00AD4A9F" w:rsidRPr="00AD4A9F" w:rsidRDefault="00AD4A9F" w:rsidP="00AD4A9F">
            <w:pPr>
              <w:widowControl w:val="0"/>
              <w:suppressAutoHyphens/>
              <w:spacing w:after="0" w:line="240" w:lineRule="auto"/>
              <w:jc w:val="center"/>
              <w:rPr>
                <w:rFonts w:ascii="Times New Roman" w:eastAsia="Times New Roman" w:hAnsi="Times New Roman" w:cs="Times New Roman"/>
                <w:bCs/>
                <w:sz w:val="20"/>
                <w:szCs w:val="20"/>
                <w:lang w:eastAsia="ar-SA"/>
              </w:rPr>
            </w:pPr>
            <w:r w:rsidRPr="00AD4A9F">
              <w:rPr>
                <w:rFonts w:ascii="Times New Roman" w:eastAsia="Times New Roman" w:hAnsi="Times New Roman" w:cs="Times New Roman"/>
                <w:bCs/>
                <w:sz w:val="20"/>
                <w:szCs w:val="20"/>
                <w:lang w:eastAsia="ar-SA"/>
              </w:rPr>
              <w:t>Понедельник-пятница с 9.00 до 18.00  час</w:t>
            </w:r>
            <w:proofErr w:type="gramStart"/>
            <w:r w:rsidRPr="00AD4A9F">
              <w:rPr>
                <w:rFonts w:ascii="Times New Roman" w:eastAsia="Times New Roman" w:hAnsi="Times New Roman" w:cs="Times New Roman"/>
                <w:bCs/>
                <w:sz w:val="20"/>
                <w:szCs w:val="20"/>
                <w:lang w:eastAsia="ar-SA"/>
              </w:rPr>
              <w:t>.,</w:t>
            </w:r>
            <w:r w:rsidRPr="00AD4A9F">
              <w:rPr>
                <w:rFonts w:ascii="Times New Roman" w:eastAsia="Times New Roman" w:hAnsi="Times New Roman" w:cs="Times New Roman"/>
                <w:bCs/>
                <w:sz w:val="20"/>
                <w:szCs w:val="20"/>
                <w:lang w:eastAsia="ar-SA"/>
              </w:rPr>
              <w:br/>
            </w:r>
            <w:proofErr w:type="gramEnd"/>
            <w:r w:rsidRPr="00AD4A9F">
              <w:rPr>
                <w:rFonts w:ascii="Times New Roman" w:eastAsia="Times New Roman" w:hAnsi="Times New Roman" w:cs="Times New Roman"/>
                <w:bCs/>
                <w:sz w:val="20"/>
                <w:szCs w:val="20"/>
                <w:lang w:eastAsia="ar-SA"/>
              </w:rPr>
              <w:t>суббота с 9.00 до 14.00 час. Воскресенье - выходной</w:t>
            </w:r>
          </w:p>
        </w:tc>
        <w:tc>
          <w:tcPr>
            <w:tcW w:w="1419" w:type="dxa"/>
            <w:vAlign w:val="center"/>
          </w:tcPr>
          <w:p w:rsidR="00AD4A9F" w:rsidRPr="00AD4A9F" w:rsidRDefault="00AD4A9F" w:rsidP="00AD4A9F">
            <w:pPr>
              <w:widowControl w:val="0"/>
              <w:suppressAutoHyphens/>
              <w:spacing w:after="0" w:line="240" w:lineRule="auto"/>
              <w:jc w:val="center"/>
              <w:rPr>
                <w:rFonts w:ascii="Times New Roman" w:eastAsia="Times New Roman" w:hAnsi="Times New Roman" w:cs="Times New Roman"/>
                <w:sz w:val="20"/>
                <w:szCs w:val="20"/>
                <w:shd w:val="clear" w:color="auto" w:fill="FFFFFF"/>
              </w:rPr>
            </w:pPr>
            <w:r w:rsidRPr="00AD4A9F">
              <w:rPr>
                <w:rFonts w:ascii="Times New Roman" w:eastAsia="Times New Roman" w:hAnsi="Times New Roman" w:cs="Times New Roman"/>
                <w:sz w:val="20"/>
                <w:szCs w:val="20"/>
                <w:shd w:val="clear" w:color="auto" w:fill="FFFFFF"/>
              </w:rPr>
              <w:t xml:space="preserve">8 (800) </w:t>
            </w:r>
          </w:p>
          <w:p w:rsidR="00AD4A9F" w:rsidRPr="00AD4A9F" w:rsidRDefault="00AD4A9F" w:rsidP="00AD4A9F">
            <w:pPr>
              <w:widowControl w:val="0"/>
              <w:suppressAutoHyphens/>
              <w:spacing w:after="0" w:line="240" w:lineRule="auto"/>
              <w:jc w:val="center"/>
              <w:rPr>
                <w:rFonts w:ascii="Courier New" w:eastAsia="Times New Roman" w:hAnsi="Courier New" w:cs="Courier New"/>
                <w:sz w:val="20"/>
                <w:szCs w:val="20"/>
                <w:lang w:eastAsia="ar-SA"/>
              </w:rPr>
            </w:pPr>
            <w:r w:rsidRPr="00AD4A9F">
              <w:rPr>
                <w:rFonts w:ascii="Times New Roman" w:eastAsia="Times New Roman" w:hAnsi="Times New Roman" w:cs="Times New Roman"/>
                <w:sz w:val="20"/>
                <w:szCs w:val="20"/>
                <w:shd w:val="clear" w:color="auto" w:fill="FFFFFF"/>
              </w:rPr>
              <w:t>301-47-47</w:t>
            </w:r>
          </w:p>
        </w:tc>
      </w:tr>
      <w:tr w:rsidR="00AD4A9F" w:rsidRPr="00AD4A9F" w:rsidTr="00AD4A9F">
        <w:trPr>
          <w:trHeight w:hRule="exact" w:val="248"/>
        </w:trPr>
        <w:tc>
          <w:tcPr>
            <w:tcW w:w="10206" w:type="dxa"/>
            <w:gridSpan w:val="5"/>
            <w:shd w:val="clear" w:color="auto" w:fill="FFFFFF"/>
            <w:vAlign w:val="center"/>
          </w:tcPr>
          <w:p w:rsidR="00AD4A9F" w:rsidRPr="00AD4A9F" w:rsidRDefault="00AD4A9F" w:rsidP="00AD4A9F">
            <w:pPr>
              <w:widowControl w:val="0"/>
              <w:suppressAutoHyphens/>
              <w:spacing w:after="0" w:line="240" w:lineRule="auto"/>
              <w:jc w:val="center"/>
              <w:rPr>
                <w:rFonts w:ascii="Times New Roman" w:eastAsia="Times New Roman" w:hAnsi="Times New Roman" w:cs="Times New Roman"/>
                <w:b/>
                <w:sz w:val="20"/>
                <w:szCs w:val="20"/>
                <w:lang w:eastAsia="ar-SA"/>
              </w:rPr>
            </w:pPr>
            <w:r w:rsidRPr="00AD4A9F">
              <w:rPr>
                <w:rFonts w:ascii="Times New Roman" w:eastAsia="Times New Roman" w:hAnsi="Times New Roman" w:cs="Times New Roman"/>
                <w:b/>
                <w:bCs/>
                <w:sz w:val="20"/>
                <w:szCs w:val="20"/>
                <w:lang w:eastAsia="ar-SA"/>
              </w:rPr>
              <w:t xml:space="preserve">Предоставление услуг в </w:t>
            </w:r>
            <w:proofErr w:type="spellStart"/>
            <w:r w:rsidRPr="00AD4A9F">
              <w:rPr>
                <w:rFonts w:ascii="Times New Roman" w:eastAsia="Times New Roman" w:hAnsi="Times New Roman" w:cs="Times New Roman"/>
                <w:b/>
                <w:sz w:val="20"/>
                <w:szCs w:val="20"/>
                <w:lang w:eastAsia="ar-SA"/>
              </w:rPr>
              <w:t>Лодейнопольском</w:t>
            </w:r>
            <w:proofErr w:type="spellEnd"/>
            <w:r w:rsidRPr="00AD4A9F">
              <w:rPr>
                <w:rFonts w:ascii="Times New Roman" w:eastAsia="Times New Roman" w:hAnsi="Times New Roman" w:cs="Times New Roman"/>
                <w:b/>
                <w:sz w:val="20"/>
                <w:szCs w:val="20"/>
                <w:lang w:eastAsia="ar-SA"/>
              </w:rPr>
              <w:t xml:space="preserve"> районе </w:t>
            </w:r>
            <w:r w:rsidRPr="00AD4A9F">
              <w:rPr>
                <w:rFonts w:ascii="Times New Roman" w:eastAsia="Times New Roman" w:hAnsi="Times New Roman" w:cs="Times New Roman"/>
                <w:b/>
                <w:bCs/>
                <w:sz w:val="20"/>
                <w:szCs w:val="20"/>
                <w:lang w:eastAsia="ar-SA"/>
              </w:rPr>
              <w:t>Ленинградской области</w:t>
            </w:r>
          </w:p>
        </w:tc>
      </w:tr>
      <w:tr w:rsidR="00AD4A9F" w:rsidRPr="00AD4A9F" w:rsidTr="00AD4A9F">
        <w:trPr>
          <w:trHeight w:hRule="exact" w:val="1290"/>
        </w:trPr>
        <w:tc>
          <w:tcPr>
            <w:tcW w:w="709" w:type="dxa"/>
            <w:shd w:val="clear" w:color="auto" w:fill="FFFFFF"/>
            <w:vAlign w:val="center"/>
          </w:tcPr>
          <w:p w:rsidR="00AD4A9F" w:rsidRPr="00AD4A9F" w:rsidRDefault="00AD4A9F" w:rsidP="00AD4A9F">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AD4A9F">
              <w:rPr>
                <w:rFonts w:ascii="Times New Roman" w:eastAsia="Times New Roman" w:hAnsi="Times New Roman" w:cs="Times New Roman"/>
                <w:sz w:val="20"/>
                <w:szCs w:val="20"/>
                <w:lang w:eastAsia="ar-SA"/>
              </w:rPr>
              <w:t>10</w:t>
            </w:r>
          </w:p>
        </w:tc>
        <w:tc>
          <w:tcPr>
            <w:tcW w:w="2270" w:type="dxa"/>
            <w:shd w:val="clear" w:color="auto" w:fill="FFFFFF"/>
            <w:vAlign w:val="center"/>
          </w:tcPr>
          <w:p w:rsidR="00AD4A9F" w:rsidRPr="00AD4A9F" w:rsidRDefault="00AD4A9F" w:rsidP="00AD4A9F">
            <w:pPr>
              <w:widowControl w:val="0"/>
              <w:suppressAutoHyphens/>
              <w:spacing w:after="0" w:line="240" w:lineRule="auto"/>
              <w:jc w:val="center"/>
              <w:rPr>
                <w:rFonts w:ascii="Times New Roman" w:eastAsia="Times New Roman" w:hAnsi="Times New Roman" w:cs="Times New Roman"/>
                <w:bCs/>
                <w:sz w:val="20"/>
                <w:szCs w:val="20"/>
                <w:lang w:eastAsia="ar-SA"/>
              </w:rPr>
            </w:pPr>
            <w:r w:rsidRPr="00AD4A9F">
              <w:rPr>
                <w:rFonts w:ascii="Times New Roman" w:eastAsia="Times New Roman" w:hAnsi="Times New Roman" w:cs="Times New Roman"/>
                <w:bCs/>
                <w:sz w:val="20"/>
                <w:szCs w:val="20"/>
                <w:lang w:eastAsia="ar-SA"/>
              </w:rPr>
              <w:t>Филиал ГБУ ЛО «МФЦ»</w:t>
            </w:r>
          </w:p>
          <w:p w:rsidR="00AD4A9F" w:rsidRPr="00AD4A9F" w:rsidRDefault="00AD4A9F" w:rsidP="00AD4A9F">
            <w:pPr>
              <w:widowControl w:val="0"/>
              <w:suppressAutoHyphens/>
              <w:spacing w:after="0" w:line="240" w:lineRule="auto"/>
              <w:jc w:val="center"/>
              <w:rPr>
                <w:rFonts w:ascii="Times New Roman" w:eastAsia="Times New Roman" w:hAnsi="Times New Roman" w:cs="Times New Roman"/>
                <w:bCs/>
                <w:sz w:val="20"/>
                <w:szCs w:val="20"/>
                <w:lang w:eastAsia="ar-SA"/>
              </w:rPr>
            </w:pPr>
            <w:r w:rsidRPr="00AD4A9F">
              <w:rPr>
                <w:rFonts w:ascii="Times New Roman" w:eastAsia="Times New Roman" w:hAnsi="Times New Roman" w:cs="Times New Roman"/>
                <w:bCs/>
                <w:sz w:val="20"/>
                <w:szCs w:val="20"/>
                <w:lang w:eastAsia="ar-SA"/>
              </w:rPr>
              <w:t>«</w:t>
            </w:r>
            <w:proofErr w:type="spellStart"/>
            <w:r w:rsidRPr="00AD4A9F">
              <w:rPr>
                <w:rFonts w:ascii="Times New Roman" w:eastAsia="Times New Roman" w:hAnsi="Times New Roman" w:cs="Times New Roman"/>
                <w:bCs/>
                <w:sz w:val="20"/>
                <w:szCs w:val="20"/>
                <w:lang w:eastAsia="ar-SA"/>
              </w:rPr>
              <w:t>Лодейнопольский</w:t>
            </w:r>
            <w:proofErr w:type="spellEnd"/>
            <w:r w:rsidRPr="00AD4A9F">
              <w:rPr>
                <w:rFonts w:ascii="Times New Roman" w:eastAsia="Times New Roman" w:hAnsi="Times New Roman" w:cs="Times New Roman"/>
                <w:bCs/>
                <w:sz w:val="20"/>
                <w:szCs w:val="20"/>
                <w:lang w:eastAsia="ar-SA"/>
              </w:rPr>
              <w:t>»</w:t>
            </w:r>
          </w:p>
        </w:tc>
        <w:tc>
          <w:tcPr>
            <w:tcW w:w="3683" w:type="dxa"/>
            <w:shd w:val="clear" w:color="auto" w:fill="FFFFFF"/>
            <w:vAlign w:val="center"/>
          </w:tcPr>
          <w:p w:rsidR="00AD4A9F" w:rsidRPr="00AD4A9F" w:rsidRDefault="00AD4A9F" w:rsidP="00AD4A9F">
            <w:pPr>
              <w:widowControl w:val="0"/>
              <w:suppressAutoHyphens/>
              <w:spacing w:after="0" w:line="240" w:lineRule="auto"/>
              <w:jc w:val="center"/>
              <w:rPr>
                <w:rFonts w:ascii="Times New Roman" w:eastAsia="Times New Roman" w:hAnsi="Times New Roman" w:cs="Times New Roman"/>
                <w:bCs/>
                <w:sz w:val="20"/>
                <w:szCs w:val="20"/>
                <w:lang w:eastAsia="ar-SA"/>
              </w:rPr>
            </w:pPr>
            <w:r w:rsidRPr="00AD4A9F">
              <w:rPr>
                <w:rFonts w:ascii="Times New Roman" w:eastAsia="Times New Roman" w:hAnsi="Times New Roman" w:cs="Times New Roman"/>
                <w:bCs/>
                <w:sz w:val="20"/>
                <w:szCs w:val="20"/>
                <w:lang w:eastAsia="ar-SA"/>
              </w:rPr>
              <w:t>187700, Россия,</w:t>
            </w:r>
          </w:p>
          <w:p w:rsidR="00AD4A9F" w:rsidRPr="00AD4A9F" w:rsidRDefault="00AD4A9F" w:rsidP="00AD4A9F">
            <w:pPr>
              <w:spacing w:after="0" w:line="240" w:lineRule="auto"/>
              <w:ind w:firstLine="87"/>
              <w:jc w:val="center"/>
              <w:rPr>
                <w:rFonts w:ascii="Times New Roman" w:eastAsia="Times New Roman" w:hAnsi="Times New Roman" w:cs="Times New Roman"/>
                <w:sz w:val="20"/>
                <w:szCs w:val="20"/>
                <w:lang w:eastAsia="ru-RU"/>
              </w:rPr>
            </w:pPr>
            <w:r w:rsidRPr="00AD4A9F">
              <w:rPr>
                <w:rFonts w:ascii="Times New Roman" w:eastAsia="Times New Roman" w:hAnsi="Times New Roman" w:cs="Times New Roman"/>
                <w:bCs/>
                <w:sz w:val="20"/>
                <w:szCs w:val="20"/>
                <w:lang w:eastAsia="ar-SA"/>
              </w:rPr>
              <w:t xml:space="preserve">Ленинградская область, </w:t>
            </w:r>
            <w:proofErr w:type="spellStart"/>
            <w:r w:rsidRPr="00AD4A9F">
              <w:rPr>
                <w:rFonts w:ascii="Times New Roman" w:eastAsia="Times New Roman" w:hAnsi="Times New Roman" w:cs="Times New Roman"/>
                <w:bCs/>
                <w:sz w:val="20"/>
                <w:szCs w:val="20"/>
                <w:lang w:eastAsia="ar-SA"/>
              </w:rPr>
              <w:t>Лодейнопольский</w:t>
            </w:r>
            <w:proofErr w:type="spellEnd"/>
            <w:r w:rsidRPr="00AD4A9F">
              <w:rPr>
                <w:rFonts w:ascii="Times New Roman" w:eastAsia="Times New Roman" w:hAnsi="Times New Roman" w:cs="Times New Roman"/>
                <w:bCs/>
                <w:sz w:val="20"/>
                <w:szCs w:val="20"/>
                <w:lang w:eastAsia="ar-SA"/>
              </w:rPr>
              <w:t xml:space="preserve"> район, </w:t>
            </w:r>
            <w:proofErr w:type="spellStart"/>
            <w:r w:rsidRPr="00AD4A9F">
              <w:rPr>
                <w:rFonts w:ascii="Times New Roman" w:eastAsia="Times New Roman" w:hAnsi="Times New Roman" w:cs="Times New Roman"/>
                <w:bCs/>
                <w:sz w:val="20"/>
                <w:szCs w:val="20"/>
                <w:lang w:eastAsia="ar-SA"/>
              </w:rPr>
              <w:t>г</w:t>
            </w:r>
            <w:proofErr w:type="gramStart"/>
            <w:r w:rsidRPr="00AD4A9F">
              <w:rPr>
                <w:rFonts w:ascii="Times New Roman" w:eastAsia="Times New Roman" w:hAnsi="Times New Roman" w:cs="Times New Roman"/>
                <w:bCs/>
                <w:sz w:val="20"/>
                <w:szCs w:val="20"/>
                <w:lang w:eastAsia="ar-SA"/>
              </w:rPr>
              <w:t>.Л</w:t>
            </w:r>
            <w:proofErr w:type="gramEnd"/>
            <w:r w:rsidRPr="00AD4A9F">
              <w:rPr>
                <w:rFonts w:ascii="Times New Roman" w:eastAsia="Times New Roman" w:hAnsi="Times New Roman" w:cs="Times New Roman"/>
                <w:bCs/>
                <w:sz w:val="20"/>
                <w:szCs w:val="20"/>
                <w:lang w:eastAsia="ar-SA"/>
              </w:rPr>
              <w:t>одейное</w:t>
            </w:r>
            <w:proofErr w:type="spellEnd"/>
            <w:r w:rsidRPr="00AD4A9F">
              <w:rPr>
                <w:rFonts w:ascii="Times New Roman" w:eastAsia="Times New Roman" w:hAnsi="Times New Roman" w:cs="Times New Roman"/>
                <w:bCs/>
                <w:sz w:val="20"/>
                <w:szCs w:val="20"/>
                <w:lang w:eastAsia="ar-SA"/>
              </w:rPr>
              <w:t xml:space="preserve"> Поле, ул. Карла Маркса, д. 36 лит. Б</w:t>
            </w:r>
          </w:p>
        </w:tc>
        <w:tc>
          <w:tcPr>
            <w:tcW w:w="2125" w:type="dxa"/>
            <w:shd w:val="clear" w:color="auto" w:fill="FFFFFF"/>
            <w:vAlign w:val="center"/>
          </w:tcPr>
          <w:p w:rsidR="00AD4A9F" w:rsidRPr="00AD4A9F" w:rsidRDefault="00AD4A9F" w:rsidP="00AD4A9F">
            <w:pPr>
              <w:widowControl w:val="0"/>
              <w:suppressAutoHyphens/>
              <w:spacing w:after="0" w:line="240" w:lineRule="auto"/>
              <w:jc w:val="center"/>
              <w:rPr>
                <w:rFonts w:ascii="Times New Roman" w:eastAsia="Times New Roman" w:hAnsi="Times New Roman" w:cs="Times New Roman"/>
                <w:bCs/>
                <w:sz w:val="20"/>
                <w:szCs w:val="20"/>
                <w:lang w:eastAsia="ar-SA"/>
              </w:rPr>
            </w:pPr>
            <w:r w:rsidRPr="00AD4A9F">
              <w:rPr>
                <w:rFonts w:ascii="Times New Roman" w:eastAsia="Times New Roman" w:hAnsi="Times New Roman" w:cs="Times New Roman"/>
                <w:bCs/>
                <w:sz w:val="20"/>
                <w:szCs w:val="20"/>
                <w:lang w:eastAsia="ar-SA"/>
              </w:rPr>
              <w:t>Понедельник – пятница с 9.00 до 21.00, суббота с 9.00 до 20.00, воскресенье - выходной</w:t>
            </w:r>
          </w:p>
        </w:tc>
        <w:tc>
          <w:tcPr>
            <w:tcW w:w="1419" w:type="dxa"/>
            <w:vAlign w:val="center"/>
          </w:tcPr>
          <w:p w:rsidR="00AD4A9F" w:rsidRPr="00AD4A9F" w:rsidRDefault="00AD4A9F" w:rsidP="00AD4A9F">
            <w:pPr>
              <w:widowControl w:val="0"/>
              <w:suppressAutoHyphens/>
              <w:spacing w:after="0" w:line="240" w:lineRule="auto"/>
              <w:jc w:val="center"/>
              <w:rPr>
                <w:rFonts w:ascii="Times New Roman" w:eastAsia="Times New Roman" w:hAnsi="Times New Roman" w:cs="Times New Roman"/>
                <w:sz w:val="20"/>
                <w:szCs w:val="20"/>
                <w:shd w:val="clear" w:color="auto" w:fill="FFFFFF"/>
              </w:rPr>
            </w:pPr>
            <w:r w:rsidRPr="00AD4A9F">
              <w:rPr>
                <w:rFonts w:ascii="Times New Roman" w:eastAsia="Times New Roman" w:hAnsi="Times New Roman" w:cs="Times New Roman"/>
                <w:sz w:val="20"/>
                <w:szCs w:val="20"/>
                <w:shd w:val="clear" w:color="auto" w:fill="FFFFFF"/>
              </w:rPr>
              <w:t xml:space="preserve">8 (800) </w:t>
            </w:r>
          </w:p>
          <w:p w:rsidR="00AD4A9F" w:rsidRPr="00AD4A9F" w:rsidRDefault="00AD4A9F" w:rsidP="00AD4A9F">
            <w:pPr>
              <w:widowControl w:val="0"/>
              <w:suppressAutoHyphens/>
              <w:spacing w:after="0" w:line="240" w:lineRule="auto"/>
              <w:jc w:val="center"/>
              <w:rPr>
                <w:rFonts w:ascii="Courier New" w:eastAsia="Times New Roman" w:hAnsi="Courier New" w:cs="Courier New"/>
                <w:sz w:val="20"/>
                <w:szCs w:val="20"/>
                <w:lang w:eastAsia="ar-SA"/>
              </w:rPr>
            </w:pPr>
            <w:r w:rsidRPr="00AD4A9F">
              <w:rPr>
                <w:rFonts w:ascii="Times New Roman" w:eastAsia="Times New Roman" w:hAnsi="Times New Roman" w:cs="Times New Roman"/>
                <w:sz w:val="20"/>
                <w:szCs w:val="20"/>
                <w:shd w:val="clear" w:color="auto" w:fill="FFFFFF"/>
              </w:rPr>
              <w:t>301-47-47</w:t>
            </w:r>
          </w:p>
        </w:tc>
      </w:tr>
      <w:tr w:rsidR="00AD4A9F" w:rsidRPr="00AD4A9F" w:rsidTr="00AD4A9F">
        <w:trPr>
          <w:trHeight w:hRule="exact" w:val="397"/>
        </w:trPr>
        <w:tc>
          <w:tcPr>
            <w:tcW w:w="10206" w:type="dxa"/>
            <w:gridSpan w:val="5"/>
            <w:shd w:val="clear" w:color="auto" w:fill="FFFFFF"/>
            <w:vAlign w:val="center"/>
          </w:tcPr>
          <w:p w:rsidR="00AD4A9F" w:rsidRPr="00AD4A9F" w:rsidRDefault="00AD4A9F" w:rsidP="00AD4A9F">
            <w:pPr>
              <w:widowControl w:val="0"/>
              <w:suppressAutoHyphens/>
              <w:spacing w:after="0" w:line="240" w:lineRule="auto"/>
              <w:jc w:val="center"/>
              <w:rPr>
                <w:rFonts w:ascii="Times New Roman" w:eastAsia="Times New Roman" w:hAnsi="Times New Roman" w:cs="Times New Roman"/>
                <w:sz w:val="20"/>
                <w:szCs w:val="20"/>
                <w:shd w:val="clear" w:color="auto" w:fill="FFFFFF"/>
              </w:rPr>
            </w:pPr>
            <w:r w:rsidRPr="00AD4A9F">
              <w:rPr>
                <w:rFonts w:ascii="Times New Roman" w:eastAsia="Times New Roman" w:hAnsi="Times New Roman" w:cs="Times New Roman"/>
                <w:b/>
                <w:bCs/>
                <w:sz w:val="20"/>
                <w:szCs w:val="20"/>
                <w:shd w:val="clear" w:color="auto" w:fill="FFFFFF"/>
              </w:rPr>
              <w:t xml:space="preserve">Предоставление услуг в </w:t>
            </w:r>
            <w:r w:rsidRPr="00AD4A9F">
              <w:rPr>
                <w:rFonts w:ascii="Times New Roman" w:eastAsia="Times New Roman" w:hAnsi="Times New Roman" w:cs="Times New Roman"/>
                <w:b/>
                <w:sz w:val="20"/>
                <w:szCs w:val="20"/>
                <w:shd w:val="clear" w:color="auto" w:fill="FFFFFF"/>
              </w:rPr>
              <w:t xml:space="preserve">Ломоносовском  районе </w:t>
            </w:r>
            <w:r w:rsidRPr="00AD4A9F">
              <w:rPr>
                <w:rFonts w:ascii="Times New Roman" w:eastAsia="Times New Roman" w:hAnsi="Times New Roman" w:cs="Times New Roman"/>
                <w:b/>
                <w:bCs/>
                <w:sz w:val="20"/>
                <w:szCs w:val="20"/>
                <w:shd w:val="clear" w:color="auto" w:fill="FFFFFF"/>
              </w:rPr>
              <w:t>Ленинградской области</w:t>
            </w:r>
          </w:p>
        </w:tc>
      </w:tr>
      <w:tr w:rsidR="00AD4A9F" w:rsidRPr="00AD4A9F" w:rsidTr="00AD4A9F">
        <w:trPr>
          <w:trHeight w:hRule="exact" w:val="733"/>
        </w:trPr>
        <w:tc>
          <w:tcPr>
            <w:tcW w:w="709" w:type="dxa"/>
            <w:shd w:val="clear" w:color="auto" w:fill="FFFFFF"/>
            <w:vAlign w:val="center"/>
          </w:tcPr>
          <w:p w:rsidR="00AD4A9F" w:rsidRPr="00AD4A9F" w:rsidRDefault="00AD4A9F" w:rsidP="00AD4A9F">
            <w:pPr>
              <w:widowControl w:val="0"/>
              <w:suppressAutoHyphens/>
              <w:ind w:left="-10" w:firstLine="10"/>
              <w:contextualSpacing/>
              <w:jc w:val="center"/>
              <w:rPr>
                <w:rFonts w:ascii="Times New Roman" w:eastAsia="Times New Roman" w:hAnsi="Times New Roman" w:cs="Times New Roman"/>
                <w:sz w:val="20"/>
                <w:szCs w:val="20"/>
                <w:lang w:eastAsia="ar-SA"/>
              </w:rPr>
            </w:pPr>
            <w:r w:rsidRPr="00AD4A9F">
              <w:rPr>
                <w:rFonts w:ascii="Times New Roman" w:eastAsia="Times New Roman" w:hAnsi="Times New Roman" w:cs="Times New Roman"/>
                <w:sz w:val="20"/>
                <w:szCs w:val="20"/>
                <w:lang w:eastAsia="ar-SA"/>
              </w:rPr>
              <w:t>11</w:t>
            </w:r>
          </w:p>
        </w:tc>
        <w:tc>
          <w:tcPr>
            <w:tcW w:w="2270" w:type="dxa"/>
            <w:shd w:val="clear" w:color="auto" w:fill="FFFFFF"/>
            <w:vAlign w:val="center"/>
          </w:tcPr>
          <w:p w:rsidR="00AD4A9F" w:rsidRPr="00AD4A9F" w:rsidRDefault="00AD4A9F" w:rsidP="00AD4A9F">
            <w:pPr>
              <w:widowControl w:val="0"/>
              <w:suppressAutoHyphens/>
              <w:spacing w:after="0" w:line="240" w:lineRule="auto"/>
              <w:jc w:val="center"/>
              <w:rPr>
                <w:rFonts w:ascii="Times New Roman" w:eastAsia="Times New Roman" w:hAnsi="Times New Roman" w:cs="Times New Roman"/>
                <w:bCs/>
                <w:sz w:val="20"/>
                <w:szCs w:val="20"/>
                <w:lang w:eastAsia="ar-SA"/>
              </w:rPr>
            </w:pPr>
            <w:r w:rsidRPr="00AD4A9F">
              <w:rPr>
                <w:rFonts w:ascii="Times New Roman" w:eastAsia="Times New Roman" w:hAnsi="Times New Roman" w:cs="Times New Roman"/>
                <w:bCs/>
                <w:sz w:val="20"/>
                <w:szCs w:val="20"/>
                <w:lang w:eastAsia="ar-SA"/>
              </w:rPr>
              <w:t>Филиал ГБУ ЛО «МФЦ»</w:t>
            </w:r>
          </w:p>
          <w:p w:rsidR="00AD4A9F" w:rsidRPr="00AD4A9F" w:rsidRDefault="00AD4A9F" w:rsidP="00AD4A9F">
            <w:pPr>
              <w:widowControl w:val="0"/>
              <w:suppressAutoHyphens/>
              <w:spacing w:after="0" w:line="240" w:lineRule="auto"/>
              <w:jc w:val="center"/>
              <w:rPr>
                <w:rFonts w:ascii="Times New Roman" w:eastAsia="Times New Roman" w:hAnsi="Times New Roman" w:cs="Times New Roman"/>
                <w:bCs/>
                <w:sz w:val="20"/>
                <w:szCs w:val="20"/>
                <w:lang w:eastAsia="ar-SA"/>
              </w:rPr>
            </w:pPr>
            <w:r w:rsidRPr="00AD4A9F">
              <w:rPr>
                <w:rFonts w:ascii="Times New Roman" w:eastAsia="Times New Roman" w:hAnsi="Times New Roman" w:cs="Times New Roman"/>
                <w:bCs/>
                <w:sz w:val="20"/>
                <w:szCs w:val="20"/>
                <w:lang w:eastAsia="ar-SA"/>
              </w:rPr>
              <w:t>«Ломоносовский»</w:t>
            </w:r>
          </w:p>
        </w:tc>
        <w:tc>
          <w:tcPr>
            <w:tcW w:w="3683" w:type="dxa"/>
            <w:shd w:val="clear" w:color="auto" w:fill="FFFFFF"/>
            <w:vAlign w:val="center"/>
          </w:tcPr>
          <w:p w:rsidR="00AD4A9F" w:rsidRPr="00AD4A9F" w:rsidRDefault="00AD4A9F" w:rsidP="00AD4A9F">
            <w:pPr>
              <w:spacing w:after="0" w:line="240" w:lineRule="auto"/>
              <w:ind w:firstLine="87"/>
              <w:jc w:val="center"/>
              <w:rPr>
                <w:rFonts w:ascii="Times New Roman" w:eastAsia="Times New Roman" w:hAnsi="Times New Roman" w:cs="Times New Roman"/>
                <w:sz w:val="20"/>
                <w:szCs w:val="20"/>
                <w:lang w:eastAsia="ru-RU"/>
              </w:rPr>
            </w:pPr>
            <w:r w:rsidRPr="00AD4A9F">
              <w:rPr>
                <w:rFonts w:ascii="Times New Roman" w:eastAsia="Times New Roman" w:hAnsi="Times New Roman" w:cs="Times New Roman"/>
                <w:bCs/>
                <w:sz w:val="20"/>
                <w:szCs w:val="20"/>
                <w:lang w:eastAsia="ar-SA"/>
              </w:rPr>
              <w:t>188512, г. Санкт-Петербург, г. Ломоносов, Дворцовый проспект, д. 57/11</w:t>
            </w:r>
          </w:p>
        </w:tc>
        <w:tc>
          <w:tcPr>
            <w:tcW w:w="2125" w:type="dxa"/>
            <w:shd w:val="clear" w:color="auto" w:fill="FFFFFF"/>
            <w:vAlign w:val="center"/>
          </w:tcPr>
          <w:p w:rsidR="00AD4A9F" w:rsidRPr="00AD4A9F" w:rsidRDefault="00AD4A9F" w:rsidP="00AD4A9F">
            <w:pPr>
              <w:widowControl w:val="0"/>
              <w:suppressAutoHyphens/>
              <w:spacing w:after="0" w:line="240" w:lineRule="auto"/>
              <w:jc w:val="center"/>
              <w:rPr>
                <w:rFonts w:ascii="Times New Roman" w:eastAsia="Times New Roman" w:hAnsi="Times New Roman" w:cs="Times New Roman"/>
                <w:bCs/>
                <w:sz w:val="20"/>
                <w:szCs w:val="20"/>
                <w:lang w:eastAsia="ar-SA"/>
              </w:rPr>
            </w:pPr>
            <w:r w:rsidRPr="00AD4A9F">
              <w:rPr>
                <w:rFonts w:ascii="Times New Roman" w:eastAsia="Times New Roman" w:hAnsi="Times New Roman" w:cs="Times New Roman"/>
                <w:bCs/>
                <w:sz w:val="20"/>
                <w:szCs w:val="20"/>
                <w:lang w:eastAsia="ar-SA"/>
              </w:rPr>
              <w:t>С 9.00 до 21.00</w:t>
            </w:r>
          </w:p>
          <w:p w:rsidR="00AD4A9F" w:rsidRPr="00AD4A9F" w:rsidRDefault="00AD4A9F" w:rsidP="00AD4A9F">
            <w:pPr>
              <w:widowControl w:val="0"/>
              <w:suppressAutoHyphens/>
              <w:spacing w:after="0" w:line="240" w:lineRule="auto"/>
              <w:jc w:val="center"/>
              <w:rPr>
                <w:rFonts w:ascii="Times New Roman" w:eastAsia="Times New Roman" w:hAnsi="Times New Roman" w:cs="Times New Roman"/>
                <w:bCs/>
                <w:sz w:val="20"/>
                <w:szCs w:val="20"/>
                <w:lang w:eastAsia="ar-SA"/>
              </w:rPr>
            </w:pPr>
            <w:r w:rsidRPr="00AD4A9F">
              <w:rPr>
                <w:rFonts w:ascii="Times New Roman" w:eastAsia="Times New Roman" w:hAnsi="Times New Roman" w:cs="Times New Roman"/>
                <w:bCs/>
                <w:color w:val="000000"/>
                <w:sz w:val="20"/>
                <w:szCs w:val="20"/>
                <w:lang w:eastAsia="ru-RU"/>
              </w:rPr>
              <w:t>ежедневно,</w:t>
            </w:r>
          </w:p>
          <w:p w:rsidR="00AD4A9F" w:rsidRPr="00AD4A9F" w:rsidRDefault="00AD4A9F" w:rsidP="00AD4A9F">
            <w:pPr>
              <w:widowControl w:val="0"/>
              <w:suppressAutoHyphens/>
              <w:spacing w:after="0" w:line="240" w:lineRule="auto"/>
              <w:jc w:val="center"/>
              <w:rPr>
                <w:rFonts w:eastAsia="Times New Roman" w:cs="Times New Roman"/>
                <w:sz w:val="20"/>
                <w:szCs w:val="20"/>
              </w:rPr>
            </w:pPr>
            <w:r w:rsidRPr="00AD4A9F">
              <w:rPr>
                <w:rFonts w:ascii="Times New Roman" w:eastAsia="Times New Roman" w:hAnsi="Times New Roman" w:cs="Times New Roman"/>
                <w:bCs/>
                <w:sz w:val="20"/>
                <w:szCs w:val="20"/>
                <w:lang w:eastAsia="ar-SA"/>
              </w:rPr>
              <w:t>без перерыва</w:t>
            </w:r>
          </w:p>
        </w:tc>
        <w:tc>
          <w:tcPr>
            <w:tcW w:w="1419" w:type="dxa"/>
            <w:vAlign w:val="center"/>
          </w:tcPr>
          <w:p w:rsidR="00AD4A9F" w:rsidRPr="00AD4A9F" w:rsidRDefault="00AD4A9F" w:rsidP="00AD4A9F">
            <w:pPr>
              <w:widowControl w:val="0"/>
              <w:suppressAutoHyphens/>
              <w:spacing w:after="0" w:line="240" w:lineRule="auto"/>
              <w:jc w:val="center"/>
              <w:rPr>
                <w:rFonts w:ascii="Times New Roman" w:eastAsia="Times New Roman" w:hAnsi="Times New Roman" w:cs="Times New Roman"/>
                <w:sz w:val="20"/>
                <w:szCs w:val="20"/>
                <w:shd w:val="clear" w:color="auto" w:fill="FFFFFF"/>
              </w:rPr>
            </w:pPr>
            <w:r w:rsidRPr="00AD4A9F">
              <w:rPr>
                <w:rFonts w:ascii="Times New Roman" w:eastAsia="Times New Roman" w:hAnsi="Times New Roman" w:cs="Times New Roman"/>
                <w:sz w:val="20"/>
                <w:szCs w:val="20"/>
                <w:shd w:val="clear" w:color="auto" w:fill="FFFFFF"/>
              </w:rPr>
              <w:t xml:space="preserve">8 (800) </w:t>
            </w:r>
          </w:p>
          <w:p w:rsidR="00AD4A9F" w:rsidRPr="00AD4A9F" w:rsidRDefault="00AD4A9F" w:rsidP="00AD4A9F">
            <w:pPr>
              <w:widowControl w:val="0"/>
              <w:suppressAutoHyphens/>
              <w:spacing w:after="0" w:line="240" w:lineRule="auto"/>
              <w:jc w:val="center"/>
              <w:rPr>
                <w:rFonts w:ascii="Courier New" w:eastAsia="Times New Roman" w:hAnsi="Courier New" w:cs="Courier New"/>
                <w:sz w:val="20"/>
                <w:szCs w:val="20"/>
                <w:lang w:eastAsia="ar-SA"/>
              </w:rPr>
            </w:pPr>
            <w:r w:rsidRPr="00AD4A9F">
              <w:rPr>
                <w:rFonts w:ascii="Times New Roman" w:eastAsia="Times New Roman" w:hAnsi="Times New Roman" w:cs="Times New Roman"/>
                <w:sz w:val="20"/>
                <w:szCs w:val="20"/>
                <w:shd w:val="clear" w:color="auto" w:fill="FFFFFF"/>
              </w:rPr>
              <w:t>301-47-47</w:t>
            </w:r>
          </w:p>
        </w:tc>
      </w:tr>
      <w:tr w:rsidR="00AD4A9F" w:rsidRPr="00AD4A9F" w:rsidTr="00AD4A9F">
        <w:trPr>
          <w:trHeight w:hRule="exact" w:val="397"/>
        </w:trPr>
        <w:tc>
          <w:tcPr>
            <w:tcW w:w="10206" w:type="dxa"/>
            <w:gridSpan w:val="5"/>
            <w:shd w:val="clear" w:color="auto" w:fill="FFFFFF"/>
            <w:vAlign w:val="center"/>
          </w:tcPr>
          <w:p w:rsidR="00AD4A9F" w:rsidRPr="00AD4A9F" w:rsidRDefault="00AD4A9F" w:rsidP="00AD4A9F">
            <w:pPr>
              <w:widowControl w:val="0"/>
              <w:suppressAutoHyphens/>
              <w:spacing w:after="0" w:line="240" w:lineRule="auto"/>
              <w:jc w:val="center"/>
              <w:rPr>
                <w:rFonts w:ascii="Times New Roman" w:eastAsia="Times New Roman" w:hAnsi="Times New Roman" w:cs="Times New Roman"/>
                <w:b/>
                <w:sz w:val="20"/>
                <w:szCs w:val="20"/>
                <w:shd w:val="clear" w:color="auto" w:fill="FFFFFF"/>
              </w:rPr>
            </w:pPr>
            <w:r w:rsidRPr="00AD4A9F">
              <w:rPr>
                <w:rFonts w:ascii="Times New Roman" w:eastAsia="Times New Roman" w:hAnsi="Times New Roman" w:cs="Times New Roman"/>
                <w:b/>
                <w:sz w:val="20"/>
                <w:szCs w:val="20"/>
                <w:shd w:val="clear" w:color="auto" w:fill="FFFFFF"/>
              </w:rPr>
              <w:t xml:space="preserve">Предоставление услуг в </w:t>
            </w:r>
            <w:proofErr w:type="spellStart"/>
            <w:r w:rsidRPr="00AD4A9F">
              <w:rPr>
                <w:rFonts w:ascii="Times New Roman" w:eastAsia="Times New Roman" w:hAnsi="Times New Roman" w:cs="Times New Roman"/>
                <w:b/>
                <w:sz w:val="20"/>
                <w:szCs w:val="20"/>
                <w:shd w:val="clear" w:color="auto" w:fill="FFFFFF"/>
              </w:rPr>
              <w:t>Лужском</w:t>
            </w:r>
            <w:proofErr w:type="spellEnd"/>
            <w:r w:rsidRPr="00AD4A9F">
              <w:rPr>
                <w:rFonts w:ascii="Times New Roman" w:eastAsia="Times New Roman" w:hAnsi="Times New Roman" w:cs="Times New Roman"/>
                <w:b/>
                <w:sz w:val="20"/>
                <w:szCs w:val="20"/>
                <w:shd w:val="clear" w:color="auto" w:fill="FFFFFF"/>
              </w:rPr>
              <w:t xml:space="preserve"> районе Ленинградской области</w:t>
            </w:r>
          </w:p>
        </w:tc>
      </w:tr>
      <w:tr w:rsidR="00AD4A9F" w:rsidRPr="00AD4A9F" w:rsidTr="00AD4A9F">
        <w:trPr>
          <w:trHeight w:hRule="exact" w:val="1004"/>
        </w:trPr>
        <w:tc>
          <w:tcPr>
            <w:tcW w:w="709" w:type="dxa"/>
            <w:shd w:val="clear" w:color="auto" w:fill="FFFFFF"/>
            <w:vAlign w:val="center"/>
          </w:tcPr>
          <w:p w:rsidR="00AD4A9F" w:rsidRPr="00AD4A9F" w:rsidRDefault="00AD4A9F" w:rsidP="00AD4A9F">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AD4A9F">
              <w:rPr>
                <w:rFonts w:ascii="Times New Roman" w:eastAsia="Times New Roman" w:hAnsi="Times New Roman" w:cs="Times New Roman"/>
                <w:sz w:val="20"/>
                <w:szCs w:val="20"/>
                <w:lang w:eastAsia="ar-SA"/>
              </w:rPr>
              <w:t>12</w:t>
            </w:r>
          </w:p>
        </w:tc>
        <w:tc>
          <w:tcPr>
            <w:tcW w:w="2270" w:type="dxa"/>
            <w:shd w:val="clear" w:color="auto" w:fill="FFFFFF"/>
            <w:vAlign w:val="center"/>
          </w:tcPr>
          <w:p w:rsidR="00AD4A9F" w:rsidRPr="00AD4A9F" w:rsidRDefault="00AD4A9F" w:rsidP="00AD4A9F">
            <w:pPr>
              <w:widowControl w:val="0"/>
              <w:suppressAutoHyphens/>
              <w:spacing w:line="240" w:lineRule="auto"/>
              <w:jc w:val="center"/>
              <w:rPr>
                <w:rFonts w:ascii="Times New Roman" w:eastAsia="Times New Roman" w:hAnsi="Times New Roman" w:cs="Times New Roman"/>
                <w:sz w:val="20"/>
                <w:szCs w:val="20"/>
                <w:lang w:eastAsia="ru-RU"/>
              </w:rPr>
            </w:pPr>
            <w:r w:rsidRPr="00AD4A9F">
              <w:rPr>
                <w:rFonts w:ascii="Times New Roman" w:eastAsia="Times New Roman" w:hAnsi="Times New Roman" w:cs="Times New Roman"/>
                <w:sz w:val="20"/>
                <w:szCs w:val="20"/>
                <w:lang w:eastAsia="ru-RU"/>
              </w:rPr>
              <w:t>Филиал ГБУ ЛО «МФЦ» «</w:t>
            </w:r>
            <w:proofErr w:type="spellStart"/>
            <w:r w:rsidRPr="00AD4A9F">
              <w:rPr>
                <w:rFonts w:ascii="Times New Roman" w:eastAsia="Times New Roman" w:hAnsi="Times New Roman" w:cs="Times New Roman"/>
                <w:sz w:val="20"/>
                <w:szCs w:val="20"/>
                <w:lang w:eastAsia="ru-RU"/>
              </w:rPr>
              <w:t>Лужский</w:t>
            </w:r>
            <w:proofErr w:type="spellEnd"/>
            <w:r w:rsidRPr="00AD4A9F">
              <w:rPr>
                <w:rFonts w:ascii="Times New Roman" w:eastAsia="Times New Roman" w:hAnsi="Times New Roman" w:cs="Times New Roman"/>
                <w:sz w:val="20"/>
                <w:szCs w:val="20"/>
                <w:lang w:eastAsia="ru-RU"/>
              </w:rPr>
              <w:t>»</w:t>
            </w:r>
          </w:p>
        </w:tc>
        <w:tc>
          <w:tcPr>
            <w:tcW w:w="3683" w:type="dxa"/>
            <w:shd w:val="clear" w:color="auto" w:fill="FFFFFF"/>
            <w:vAlign w:val="center"/>
          </w:tcPr>
          <w:p w:rsidR="00AD4A9F" w:rsidRPr="00AD4A9F" w:rsidRDefault="00AD4A9F" w:rsidP="00AD4A9F">
            <w:pPr>
              <w:keepNext/>
              <w:shd w:val="clear" w:color="auto" w:fill="FFFFFF"/>
              <w:spacing w:after="0" w:line="240" w:lineRule="auto"/>
              <w:jc w:val="center"/>
              <w:outlineLvl w:val="1"/>
              <w:rPr>
                <w:rFonts w:ascii="Times New Roman" w:eastAsia="Times New Roman" w:hAnsi="Times New Roman" w:cs="Times New Roman"/>
                <w:sz w:val="20"/>
                <w:szCs w:val="20"/>
                <w:lang w:eastAsia="ru-RU"/>
              </w:rPr>
            </w:pPr>
            <w:proofErr w:type="gramStart"/>
            <w:r w:rsidRPr="00AD4A9F">
              <w:rPr>
                <w:rFonts w:ascii="Times New Roman" w:eastAsia="Times New Roman" w:hAnsi="Times New Roman" w:cs="Times New Roman"/>
                <w:sz w:val="20"/>
                <w:szCs w:val="20"/>
                <w:lang w:eastAsia="ru-RU"/>
              </w:rPr>
              <w:t xml:space="preserve">188230, Россия, Ленинградская область, </w:t>
            </w:r>
            <w:proofErr w:type="spellStart"/>
            <w:r w:rsidRPr="00AD4A9F">
              <w:rPr>
                <w:rFonts w:ascii="Times New Roman" w:eastAsia="Times New Roman" w:hAnsi="Times New Roman" w:cs="Times New Roman"/>
                <w:sz w:val="20"/>
                <w:szCs w:val="20"/>
                <w:lang w:eastAsia="ru-RU"/>
              </w:rPr>
              <w:t>Лужский</w:t>
            </w:r>
            <w:proofErr w:type="spellEnd"/>
            <w:r w:rsidRPr="00AD4A9F">
              <w:rPr>
                <w:rFonts w:ascii="Times New Roman" w:eastAsia="Times New Roman" w:hAnsi="Times New Roman" w:cs="Times New Roman"/>
                <w:sz w:val="20"/>
                <w:szCs w:val="20"/>
                <w:lang w:eastAsia="ru-RU"/>
              </w:rPr>
              <w:t xml:space="preserve"> район, г. Луга, ул. </w:t>
            </w:r>
            <w:proofErr w:type="spellStart"/>
            <w:r w:rsidRPr="00AD4A9F">
              <w:rPr>
                <w:rFonts w:ascii="Times New Roman" w:eastAsia="Times New Roman" w:hAnsi="Times New Roman" w:cs="Times New Roman"/>
                <w:sz w:val="20"/>
                <w:szCs w:val="20"/>
                <w:lang w:eastAsia="ru-RU"/>
              </w:rPr>
              <w:t>Миккели</w:t>
            </w:r>
            <w:proofErr w:type="spellEnd"/>
            <w:r w:rsidRPr="00AD4A9F">
              <w:rPr>
                <w:rFonts w:ascii="Times New Roman" w:eastAsia="Times New Roman" w:hAnsi="Times New Roman" w:cs="Times New Roman"/>
                <w:sz w:val="20"/>
                <w:szCs w:val="20"/>
                <w:lang w:eastAsia="ru-RU"/>
              </w:rPr>
              <w:t>, д. 7, корп. 1</w:t>
            </w:r>
            <w:proofErr w:type="gramEnd"/>
          </w:p>
        </w:tc>
        <w:tc>
          <w:tcPr>
            <w:tcW w:w="2125" w:type="dxa"/>
            <w:shd w:val="clear" w:color="auto" w:fill="FFFFFF"/>
            <w:vAlign w:val="center"/>
          </w:tcPr>
          <w:p w:rsidR="00AD4A9F" w:rsidRPr="00AD4A9F" w:rsidRDefault="00AD4A9F" w:rsidP="00AD4A9F">
            <w:pPr>
              <w:widowControl w:val="0"/>
              <w:suppressAutoHyphens/>
              <w:spacing w:after="0" w:line="240" w:lineRule="auto"/>
              <w:jc w:val="center"/>
              <w:rPr>
                <w:rFonts w:ascii="Times New Roman" w:eastAsia="Times New Roman" w:hAnsi="Times New Roman" w:cs="Times New Roman"/>
                <w:bCs/>
                <w:sz w:val="20"/>
                <w:szCs w:val="20"/>
                <w:lang w:eastAsia="ar-SA"/>
              </w:rPr>
            </w:pPr>
            <w:r w:rsidRPr="00AD4A9F">
              <w:rPr>
                <w:rFonts w:ascii="Times New Roman" w:eastAsia="Times New Roman" w:hAnsi="Times New Roman" w:cs="Times New Roman"/>
                <w:bCs/>
                <w:color w:val="000000"/>
                <w:sz w:val="20"/>
                <w:szCs w:val="20"/>
                <w:lang w:eastAsia="ru-RU"/>
              </w:rPr>
              <w:t>Понедельник - пятница с 9.00 до 18.00. Суббота – с 09.00 до 14.00. Воскресенье - выходной</w:t>
            </w:r>
          </w:p>
        </w:tc>
        <w:tc>
          <w:tcPr>
            <w:tcW w:w="1419" w:type="dxa"/>
            <w:vAlign w:val="center"/>
          </w:tcPr>
          <w:p w:rsidR="00AD4A9F" w:rsidRPr="00AD4A9F" w:rsidRDefault="00AD4A9F" w:rsidP="00AD4A9F">
            <w:pPr>
              <w:widowControl w:val="0"/>
              <w:suppressAutoHyphens/>
              <w:spacing w:after="0" w:line="240" w:lineRule="auto"/>
              <w:jc w:val="center"/>
              <w:rPr>
                <w:rFonts w:ascii="Times New Roman" w:eastAsia="Times New Roman" w:hAnsi="Times New Roman" w:cs="Times New Roman"/>
                <w:sz w:val="20"/>
                <w:szCs w:val="20"/>
                <w:shd w:val="clear" w:color="auto" w:fill="FFFFFF"/>
              </w:rPr>
            </w:pPr>
            <w:r w:rsidRPr="00AD4A9F">
              <w:rPr>
                <w:rFonts w:ascii="Times New Roman" w:eastAsia="Times New Roman" w:hAnsi="Times New Roman" w:cs="Times New Roman"/>
                <w:sz w:val="20"/>
                <w:szCs w:val="20"/>
                <w:shd w:val="clear" w:color="auto" w:fill="FFFFFF"/>
              </w:rPr>
              <w:t xml:space="preserve">8 (800) </w:t>
            </w:r>
          </w:p>
          <w:p w:rsidR="00AD4A9F" w:rsidRPr="00AD4A9F" w:rsidRDefault="00AD4A9F" w:rsidP="00AD4A9F">
            <w:pPr>
              <w:widowControl w:val="0"/>
              <w:suppressAutoHyphens/>
              <w:spacing w:after="0" w:line="240" w:lineRule="auto"/>
              <w:jc w:val="center"/>
              <w:rPr>
                <w:rFonts w:ascii="Times New Roman" w:eastAsia="Times New Roman" w:hAnsi="Times New Roman" w:cs="Times New Roman"/>
                <w:sz w:val="20"/>
                <w:szCs w:val="20"/>
                <w:shd w:val="clear" w:color="auto" w:fill="FFFFFF"/>
              </w:rPr>
            </w:pPr>
            <w:r w:rsidRPr="00AD4A9F">
              <w:rPr>
                <w:rFonts w:ascii="Times New Roman" w:eastAsia="Times New Roman" w:hAnsi="Times New Roman" w:cs="Times New Roman"/>
                <w:sz w:val="20"/>
                <w:szCs w:val="20"/>
                <w:shd w:val="clear" w:color="auto" w:fill="FFFFFF"/>
              </w:rPr>
              <w:t>301-47-47</w:t>
            </w:r>
          </w:p>
        </w:tc>
      </w:tr>
      <w:tr w:rsidR="00AD4A9F" w:rsidRPr="00AD4A9F" w:rsidTr="00AD4A9F">
        <w:trPr>
          <w:trHeight w:hRule="exact" w:val="259"/>
        </w:trPr>
        <w:tc>
          <w:tcPr>
            <w:tcW w:w="10206" w:type="dxa"/>
            <w:gridSpan w:val="5"/>
            <w:shd w:val="clear" w:color="auto" w:fill="FFFFFF"/>
            <w:vAlign w:val="center"/>
          </w:tcPr>
          <w:p w:rsidR="00AD4A9F" w:rsidRPr="00AD4A9F" w:rsidRDefault="00AD4A9F" w:rsidP="00AD4A9F">
            <w:pPr>
              <w:widowControl w:val="0"/>
              <w:suppressAutoHyphens/>
              <w:spacing w:after="0" w:line="240" w:lineRule="auto"/>
              <w:jc w:val="center"/>
              <w:rPr>
                <w:rFonts w:ascii="Times New Roman" w:eastAsia="Times New Roman" w:hAnsi="Times New Roman" w:cs="Times New Roman"/>
                <w:sz w:val="20"/>
                <w:szCs w:val="20"/>
                <w:shd w:val="clear" w:color="auto" w:fill="FFFFFF"/>
              </w:rPr>
            </w:pPr>
            <w:r w:rsidRPr="00AD4A9F">
              <w:rPr>
                <w:rFonts w:ascii="Times New Roman" w:eastAsia="Times New Roman" w:hAnsi="Times New Roman" w:cs="Times New Roman"/>
                <w:b/>
                <w:bCs/>
                <w:sz w:val="20"/>
                <w:szCs w:val="20"/>
                <w:shd w:val="clear" w:color="auto" w:fill="FFFFFF"/>
              </w:rPr>
              <w:t xml:space="preserve">Предоставление услуг в </w:t>
            </w:r>
            <w:proofErr w:type="spellStart"/>
            <w:r w:rsidRPr="00AD4A9F">
              <w:rPr>
                <w:rFonts w:ascii="Times New Roman" w:eastAsia="Times New Roman" w:hAnsi="Times New Roman" w:cs="Times New Roman"/>
                <w:b/>
                <w:sz w:val="20"/>
                <w:szCs w:val="20"/>
                <w:shd w:val="clear" w:color="auto" w:fill="FFFFFF"/>
              </w:rPr>
              <w:t>Подпорожском</w:t>
            </w:r>
            <w:proofErr w:type="spellEnd"/>
            <w:r w:rsidRPr="00AD4A9F">
              <w:rPr>
                <w:rFonts w:ascii="Times New Roman" w:eastAsia="Times New Roman" w:hAnsi="Times New Roman" w:cs="Times New Roman"/>
                <w:b/>
                <w:sz w:val="20"/>
                <w:szCs w:val="20"/>
                <w:shd w:val="clear" w:color="auto" w:fill="FFFFFF"/>
              </w:rPr>
              <w:t xml:space="preserve"> районе </w:t>
            </w:r>
            <w:r w:rsidRPr="00AD4A9F">
              <w:rPr>
                <w:rFonts w:ascii="Times New Roman" w:eastAsia="Times New Roman" w:hAnsi="Times New Roman" w:cs="Times New Roman"/>
                <w:b/>
                <w:bCs/>
                <w:sz w:val="20"/>
                <w:szCs w:val="20"/>
                <w:shd w:val="clear" w:color="auto" w:fill="FFFFFF"/>
              </w:rPr>
              <w:t>Ленинградской области</w:t>
            </w:r>
          </w:p>
        </w:tc>
      </w:tr>
      <w:tr w:rsidR="00AD4A9F" w:rsidRPr="00AD4A9F" w:rsidTr="00AD4A9F">
        <w:trPr>
          <w:trHeight w:hRule="exact" w:val="936"/>
        </w:trPr>
        <w:tc>
          <w:tcPr>
            <w:tcW w:w="709" w:type="dxa"/>
            <w:shd w:val="clear" w:color="auto" w:fill="FFFFFF"/>
            <w:vAlign w:val="center"/>
          </w:tcPr>
          <w:p w:rsidR="00AD4A9F" w:rsidRPr="00AD4A9F" w:rsidRDefault="00AD4A9F" w:rsidP="00AD4A9F">
            <w:pPr>
              <w:widowControl w:val="0"/>
              <w:suppressAutoHyphens/>
              <w:ind w:left="-10" w:firstLine="10"/>
              <w:contextualSpacing/>
              <w:jc w:val="center"/>
              <w:rPr>
                <w:rFonts w:ascii="Times New Roman" w:eastAsia="Times New Roman" w:hAnsi="Times New Roman" w:cs="Times New Roman"/>
                <w:sz w:val="20"/>
                <w:szCs w:val="20"/>
                <w:lang w:eastAsia="ar-SA"/>
              </w:rPr>
            </w:pPr>
            <w:r w:rsidRPr="00AD4A9F">
              <w:rPr>
                <w:rFonts w:ascii="Times New Roman" w:eastAsia="Times New Roman" w:hAnsi="Times New Roman" w:cs="Times New Roman"/>
                <w:sz w:val="20"/>
                <w:szCs w:val="20"/>
                <w:lang w:eastAsia="ar-SA"/>
              </w:rPr>
              <w:t>13</w:t>
            </w:r>
          </w:p>
        </w:tc>
        <w:tc>
          <w:tcPr>
            <w:tcW w:w="2270" w:type="dxa"/>
            <w:shd w:val="clear" w:color="auto" w:fill="FFFFFF"/>
            <w:vAlign w:val="center"/>
          </w:tcPr>
          <w:p w:rsidR="00AD4A9F" w:rsidRPr="00AD4A9F" w:rsidRDefault="00AD4A9F" w:rsidP="00AD4A9F">
            <w:pPr>
              <w:widowControl w:val="0"/>
              <w:suppressAutoHyphens/>
              <w:autoSpaceDN w:val="0"/>
              <w:spacing w:after="0" w:line="240" w:lineRule="auto"/>
              <w:jc w:val="center"/>
              <w:rPr>
                <w:rFonts w:ascii="Times New Roman" w:eastAsia="Times New Roman" w:hAnsi="Times New Roman" w:cs="Times New Roman"/>
                <w:color w:val="000000"/>
                <w:sz w:val="20"/>
                <w:szCs w:val="20"/>
                <w:lang w:eastAsia="ru-RU"/>
              </w:rPr>
            </w:pPr>
            <w:r w:rsidRPr="00AD4A9F">
              <w:rPr>
                <w:rFonts w:ascii="Times New Roman" w:eastAsia="Times New Roman" w:hAnsi="Times New Roman" w:cs="Times New Roman"/>
                <w:color w:val="000000"/>
                <w:sz w:val="20"/>
                <w:szCs w:val="20"/>
                <w:lang w:eastAsia="ru-RU"/>
              </w:rPr>
              <w:t>Филиал ГБУ ЛО «МФЦ» «</w:t>
            </w:r>
            <w:proofErr w:type="spellStart"/>
            <w:r w:rsidRPr="00AD4A9F">
              <w:rPr>
                <w:rFonts w:ascii="Times New Roman" w:eastAsia="Times New Roman" w:hAnsi="Times New Roman" w:cs="Times New Roman"/>
                <w:bCs/>
                <w:sz w:val="20"/>
                <w:szCs w:val="20"/>
                <w:lang w:eastAsia="ar-SA"/>
              </w:rPr>
              <w:t>Лодейнопольский</w:t>
            </w:r>
            <w:proofErr w:type="spellEnd"/>
            <w:proofErr w:type="gramStart"/>
            <w:r w:rsidRPr="00AD4A9F">
              <w:rPr>
                <w:rFonts w:ascii="Times New Roman" w:eastAsia="Times New Roman" w:hAnsi="Times New Roman" w:cs="Times New Roman"/>
                <w:color w:val="000000"/>
                <w:sz w:val="20"/>
                <w:szCs w:val="20"/>
                <w:lang w:eastAsia="ru-RU"/>
              </w:rPr>
              <w:t>»-</w:t>
            </w:r>
            <w:proofErr w:type="gramEnd"/>
            <w:r w:rsidRPr="00AD4A9F">
              <w:rPr>
                <w:rFonts w:ascii="Times New Roman" w:eastAsia="Times New Roman" w:hAnsi="Times New Roman" w:cs="Times New Roman"/>
                <w:color w:val="000000"/>
                <w:sz w:val="20"/>
                <w:szCs w:val="20"/>
                <w:lang w:eastAsia="ru-RU"/>
              </w:rPr>
              <w:t>отдел «Подпорожье»</w:t>
            </w:r>
          </w:p>
        </w:tc>
        <w:tc>
          <w:tcPr>
            <w:tcW w:w="3683" w:type="dxa"/>
            <w:shd w:val="clear" w:color="auto" w:fill="FFFFFF"/>
            <w:vAlign w:val="center"/>
          </w:tcPr>
          <w:p w:rsidR="00AD4A9F" w:rsidRPr="00AD4A9F" w:rsidRDefault="00AD4A9F" w:rsidP="00AD4A9F">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AD4A9F">
              <w:rPr>
                <w:rFonts w:ascii="Times New Roman" w:eastAsia="Times New Roman" w:hAnsi="Times New Roman" w:cs="Times New Roman"/>
                <w:color w:val="000000"/>
                <w:sz w:val="20"/>
                <w:szCs w:val="20"/>
                <w:lang w:eastAsia="ru-RU"/>
              </w:rPr>
              <w:t>187780, Ленинградская область, г. Подпорожье, ул. Октябрят д.3</w:t>
            </w:r>
          </w:p>
        </w:tc>
        <w:tc>
          <w:tcPr>
            <w:tcW w:w="2125" w:type="dxa"/>
            <w:shd w:val="clear" w:color="auto" w:fill="FFFFFF"/>
            <w:vAlign w:val="center"/>
          </w:tcPr>
          <w:p w:rsidR="00AD4A9F" w:rsidRPr="00AD4A9F" w:rsidRDefault="00AD4A9F" w:rsidP="00AD4A9F">
            <w:pPr>
              <w:spacing w:after="0" w:line="240" w:lineRule="auto"/>
              <w:jc w:val="center"/>
              <w:rPr>
                <w:rFonts w:ascii="Times New Roman" w:eastAsia="Times New Roman" w:hAnsi="Times New Roman" w:cs="Times New Roman"/>
                <w:color w:val="000000"/>
                <w:sz w:val="20"/>
                <w:szCs w:val="20"/>
                <w:lang w:eastAsia="ru-RU"/>
              </w:rPr>
            </w:pPr>
            <w:r w:rsidRPr="00AD4A9F">
              <w:rPr>
                <w:rFonts w:ascii="Times New Roman" w:eastAsia="Times New Roman" w:hAnsi="Times New Roman" w:cs="Times New Roman"/>
                <w:bCs/>
                <w:color w:val="000000"/>
                <w:sz w:val="20"/>
                <w:szCs w:val="20"/>
                <w:lang w:eastAsia="ru-RU"/>
              </w:rPr>
              <w:t>Понедельник - пятница с 9.00 до 18.00. Суббота, воскресенье - выходные дни.</w:t>
            </w:r>
          </w:p>
        </w:tc>
        <w:tc>
          <w:tcPr>
            <w:tcW w:w="1419" w:type="dxa"/>
            <w:vAlign w:val="center"/>
          </w:tcPr>
          <w:p w:rsidR="00AD4A9F" w:rsidRPr="00AD4A9F" w:rsidRDefault="00AD4A9F" w:rsidP="00AD4A9F">
            <w:pPr>
              <w:widowControl w:val="0"/>
              <w:suppressAutoHyphens/>
              <w:spacing w:after="0" w:line="240" w:lineRule="auto"/>
              <w:jc w:val="center"/>
              <w:rPr>
                <w:rFonts w:ascii="Times New Roman" w:eastAsia="Times New Roman" w:hAnsi="Times New Roman" w:cs="Times New Roman"/>
                <w:sz w:val="20"/>
                <w:szCs w:val="20"/>
                <w:shd w:val="clear" w:color="auto" w:fill="FFFFFF"/>
              </w:rPr>
            </w:pPr>
            <w:r w:rsidRPr="00AD4A9F">
              <w:rPr>
                <w:rFonts w:ascii="Times New Roman" w:eastAsia="Times New Roman" w:hAnsi="Times New Roman" w:cs="Times New Roman"/>
                <w:sz w:val="20"/>
                <w:szCs w:val="20"/>
                <w:shd w:val="clear" w:color="auto" w:fill="FFFFFF"/>
              </w:rPr>
              <w:t xml:space="preserve">8 (800) </w:t>
            </w:r>
          </w:p>
          <w:p w:rsidR="00AD4A9F" w:rsidRPr="00AD4A9F" w:rsidRDefault="00AD4A9F" w:rsidP="00AD4A9F">
            <w:pPr>
              <w:widowControl w:val="0"/>
              <w:suppressAutoHyphens/>
              <w:spacing w:after="0" w:line="240" w:lineRule="auto"/>
              <w:jc w:val="center"/>
              <w:rPr>
                <w:rFonts w:ascii="Times New Roman" w:eastAsia="Times New Roman" w:hAnsi="Times New Roman" w:cs="Times New Roman"/>
                <w:sz w:val="20"/>
                <w:szCs w:val="20"/>
                <w:shd w:val="clear" w:color="auto" w:fill="FFFFFF"/>
              </w:rPr>
            </w:pPr>
            <w:r w:rsidRPr="00AD4A9F">
              <w:rPr>
                <w:rFonts w:ascii="Times New Roman" w:eastAsia="Times New Roman" w:hAnsi="Times New Roman" w:cs="Times New Roman"/>
                <w:sz w:val="20"/>
                <w:szCs w:val="20"/>
                <w:shd w:val="clear" w:color="auto" w:fill="FFFFFF"/>
              </w:rPr>
              <w:t>301-47-47</w:t>
            </w:r>
          </w:p>
        </w:tc>
      </w:tr>
      <w:tr w:rsidR="00AD4A9F" w:rsidRPr="00AD4A9F" w:rsidTr="00AD4A9F">
        <w:trPr>
          <w:trHeight w:val="285"/>
        </w:trPr>
        <w:tc>
          <w:tcPr>
            <w:tcW w:w="10206" w:type="dxa"/>
            <w:gridSpan w:val="5"/>
            <w:shd w:val="clear" w:color="auto" w:fill="FFFFFF"/>
            <w:vAlign w:val="center"/>
          </w:tcPr>
          <w:p w:rsidR="00AD4A9F" w:rsidRPr="00AD4A9F" w:rsidRDefault="00AD4A9F" w:rsidP="00AD4A9F">
            <w:pPr>
              <w:widowControl w:val="0"/>
              <w:suppressAutoHyphens/>
              <w:spacing w:after="0" w:line="240" w:lineRule="auto"/>
              <w:jc w:val="center"/>
              <w:rPr>
                <w:rFonts w:ascii="Times New Roman" w:eastAsia="Times New Roman" w:hAnsi="Times New Roman" w:cs="Times New Roman"/>
                <w:b/>
                <w:sz w:val="20"/>
                <w:szCs w:val="20"/>
                <w:shd w:val="clear" w:color="auto" w:fill="FFFFFF"/>
              </w:rPr>
            </w:pPr>
            <w:r w:rsidRPr="00AD4A9F">
              <w:rPr>
                <w:rFonts w:ascii="Times New Roman" w:eastAsia="Times New Roman" w:hAnsi="Times New Roman" w:cs="Times New Roman"/>
                <w:b/>
                <w:bCs/>
                <w:sz w:val="20"/>
                <w:szCs w:val="20"/>
                <w:shd w:val="clear" w:color="auto" w:fill="FFFFFF"/>
              </w:rPr>
              <w:t xml:space="preserve">Предоставление услуг </w:t>
            </w:r>
            <w:proofErr w:type="gramStart"/>
            <w:r w:rsidRPr="00AD4A9F">
              <w:rPr>
                <w:rFonts w:ascii="Times New Roman" w:eastAsia="Times New Roman" w:hAnsi="Times New Roman" w:cs="Times New Roman"/>
                <w:b/>
                <w:bCs/>
                <w:sz w:val="20"/>
                <w:szCs w:val="20"/>
                <w:shd w:val="clear" w:color="auto" w:fill="FFFFFF"/>
              </w:rPr>
              <w:t>в</w:t>
            </w:r>
            <w:proofErr w:type="gramEnd"/>
            <w:r w:rsidRPr="00AD4A9F">
              <w:rPr>
                <w:rFonts w:ascii="Times New Roman" w:eastAsia="Times New Roman" w:hAnsi="Times New Roman" w:cs="Times New Roman"/>
                <w:b/>
                <w:sz w:val="20"/>
                <w:szCs w:val="20"/>
                <w:shd w:val="clear" w:color="auto" w:fill="FFFFFF"/>
              </w:rPr>
              <w:t xml:space="preserve"> </w:t>
            </w:r>
            <w:proofErr w:type="gramStart"/>
            <w:r w:rsidRPr="00AD4A9F">
              <w:rPr>
                <w:rFonts w:ascii="Times New Roman" w:eastAsia="Times New Roman" w:hAnsi="Times New Roman" w:cs="Times New Roman"/>
                <w:b/>
                <w:sz w:val="20"/>
                <w:szCs w:val="20"/>
                <w:shd w:val="clear" w:color="auto" w:fill="FFFFFF"/>
              </w:rPr>
              <w:t>Приозерском</w:t>
            </w:r>
            <w:proofErr w:type="gramEnd"/>
            <w:r w:rsidRPr="00AD4A9F">
              <w:rPr>
                <w:rFonts w:ascii="Times New Roman" w:eastAsia="Times New Roman" w:hAnsi="Times New Roman" w:cs="Times New Roman"/>
                <w:b/>
                <w:sz w:val="20"/>
                <w:szCs w:val="20"/>
                <w:shd w:val="clear" w:color="auto" w:fill="FFFFFF"/>
              </w:rPr>
              <w:t xml:space="preserve"> районе </w:t>
            </w:r>
            <w:r w:rsidRPr="00AD4A9F">
              <w:rPr>
                <w:rFonts w:ascii="Times New Roman" w:eastAsia="Times New Roman" w:hAnsi="Times New Roman" w:cs="Times New Roman"/>
                <w:b/>
                <w:bCs/>
                <w:sz w:val="20"/>
                <w:szCs w:val="20"/>
                <w:lang w:eastAsia="ar-SA"/>
              </w:rPr>
              <w:t>Ленинградской области</w:t>
            </w:r>
          </w:p>
        </w:tc>
      </w:tr>
      <w:tr w:rsidR="00AD4A9F" w:rsidRPr="00AD4A9F" w:rsidTr="00AD4A9F">
        <w:trPr>
          <w:trHeight w:hRule="exact" w:val="918"/>
        </w:trPr>
        <w:tc>
          <w:tcPr>
            <w:tcW w:w="709" w:type="dxa"/>
            <w:vMerge w:val="restart"/>
            <w:shd w:val="clear" w:color="auto" w:fill="FFFFFF"/>
            <w:vAlign w:val="center"/>
          </w:tcPr>
          <w:p w:rsidR="00AD4A9F" w:rsidRPr="00AD4A9F" w:rsidRDefault="00AD4A9F" w:rsidP="00AD4A9F">
            <w:pPr>
              <w:widowControl w:val="0"/>
              <w:suppressAutoHyphens/>
              <w:contextualSpacing/>
              <w:jc w:val="center"/>
              <w:rPr>
                <w:rFonts w:ascii="Times New Roman" w:eastAsia="Times New Roman" w:hAnsi="Times New Roman" w:cs="Times New Roman"/>
                <w:sz w:val="20"/>
                <w:szCs w:val="20"/>
                <w:lang w:eastAsia="ar-SA"/>
              </w:rPr>
            </w:pPr>
            <w:r w:rsidRPr="00AD4A9F">
              <w:rPr>
                <w:rFonts w:ascii="Times New Roman" w:eastAsia="Times New Roman" w:hAnsi="Times New Roman" w:cs="Times New Roman"/>
                <w:sz w:val="20"/>
                <w:szCs w:val="20"/>
                <w:lang w:eastAsia="ar-SA"/>
              </w:rPr>
              <w:t>14</w:t>
            </w:r>
          </w:p>
        </w:tc>
        <w:tc>
          <w:tcPr>
            <w:tcW w:w="2270" w:type="dxa"/>
            <w:shd w:val="clear" w:color="auto" w:fill="FFFFFF"/>
            <w:vAlign w:val="center"/>
          </w:tcPr>
          <w:p w:rsidR="00AD4A9F" w:rsidRPr="00AD4A9F" w:rsidRDefault="00AD4A9F" w:rsidP="00AD4A9F">
            <w:pPr>
              <w:widowControl w:val="0"/>
              <w:suppressAutoHyphens/>
              <w:spacing w:after="0" w:line="240" w:lineRule="auto"/>
              <w:jc w:val="center"/>
              <w:rPr>
                <w:rFonts w:ascii="Times New Roman" w:eastAsia="Times New Roman" w:hAnsi="Times New Roman" w:cs="Times New Roman"/>
                <w:bCs/>
                <w:sz w:val="20"/>
                <w:szCs w:val="20"/>
                <w:lang w:eastAsia="ar-SA"/>
              </w:rPr>
            </w:pPr>
            <w:r w:rsidRPr="00AD4A9F">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shd w:val="clear" w:color="auto" w:fill="FFFFFF"/>
            <w:vAlign w:val="center"/>
          </w:tcPr>
          <w:p w:rsidR="00AD4A9F" w:rsidRPr="00AD4A9F" w:rsidRDefault="00AD4A9F" w:rsidP="00AD4A9F">
            <w:pPr>
              <w:widowControl w:val="0"/>
              <w:suppressAutoHyphens/>
              <w:spacing w:after="0" w:line="240" w:lineRule="auto"/>
              <w:jc w:val="center"/>
              <w:rPr>
                <w:rFonts w:ascii="Times New Roman" w:eastAsia="Times New Roman" w:hAnsi="Times New Roman" w:cs="Times New Roman"/>
                <w:bCs/>
                <w:sz w:val="20"/>
                <w:szCs w:val="20"/>
                <w:lang w:eastAsia="ar-SA"/>
              </w:rPr>
            </w:pPr>
            <w:r w:rsidRPr="00AD4A9F">
              <w:rPr>
                <w:rFonts w:ascii="Times New Roman" w:eastAsia="Times New Roman" w:hAnsi="Times New Roman" w:cs="Times New Roman"/>
                <w:bCs/>
                <w:sz w:val="20"/>
                <w:szCs w:val="20"/>
                <w:lang w:eastAsia="ar-SA"/>
              </w:rPr>
              <w:t>188731, Россия,</w:t>
            </w:r>
          </w:p>
          <w:p w:rsidR="00AD4A9F" w:rsidRPr="00AD4A9F" w:rsidRDefault="00AD4A9F" w:rsidP="00AD4A9F">
            <w:pPr>
              <w:widowControl w:val="0"/>
              <w:suppressAutoHyphens/>
              <w:spacing w:after="0" w:line="240" w:lineRule="auto"/>
              <w:jc w:val="center"/>
              <w:rPr>
                <w:rFonts w:ascii="Times New Roman" w:eastAsia="Times New Roman" w:hAnsi="Times New Roman" w:cs="Times New Roman"/>
                <w:bCs/>
                <w:sz w:val="20"/>
                <w:szCs w:val="20"/>
                <w:lang w:eastAsia="ar-SA"/>
              </w:rPr>
            </w:pPr>
            <w:r w:rsidRPr="00AD4A9F">
              <w:rPr>
                <w:rFonts w:ascii="Times New Roman" w:eastAsia="Times New Roman" w:hAnsi="Times New Roman" w:cs="Times New Roman"/>
                <w:bCs/>
                <w:sz w:val="20"/>
                <w:szCs w:val="20"/>
                <w:lang w:eastAsia="ar-SA"/>
              </w:rPr>
              <w:t xml:space="preserve">Ленинградская область, </w:t>
            </w:r>
            <w:proofErr w:type="spellStart"/>
            <w:r w:rsidRPr="00AD4A9F">
              <w:rPr>
                <w:rFonts w:ascii="Times New Roman" w:eastAsia="Times New Roman" w:hAnsi="Times New Roman" w:cs="Times New Roman"/>
                <w:bCs/>
                <w:sz w:val="20"/>
                <w:szCs w:val="20"/>
                <w:lang w:eastAsia="ar-SA"/>
              </w:rPr>
              <w:t>Приозерский</w:t>
            </w:r>
            <w:proofErr w:type="spellEnd"/>
            <w:r w:rsidRPr="00AD4A9F">
              <w:rPr>
                <w:rFonts w:ascii="Times New Roman" w:eastAsia="Times New Roman" w:hAnsi="Times New Roman" w:cs="Times New Roman"/>
                <w:bCs/>
                <w:sz w:val="20"/>
                <w:szCs w:val="20"/>
                <w:lang w:eastAsia="ar-SA"/>
              </w:rPr>
              <w:t xml:space="preserve"> район, пос. Сосново, ул. Механизаторов, д.11</w:t>
            </w:r>
          </w:p>
        </w:tc>
        <w:tc>
          <w:tcPr>
            <w:tcW w:w="2125" w:type="dxa"/>
            <w:shd w:val="clear" w:color="auto" w:fill="FFFFFF"/>
            <w:vAlign w:val="center"/>
          </w:tcPr>
          <w:p w:rsidR="00AD4A9F" w:rsidRPr="00AD4A9F" w:rsidRDefault="00AD4A9F" w:rsidP="00AD4A9F">
            <w:pPr>
              <w:jc w:val="center"/>
              <w:rPr>
                <w:rFonts w:eastAsia="Times New Roman" w:cs="Times New Roman"/>
                <w:sz w:val="20"/>
                <w:szCs w:val="20"/>
              </w:rPr>
            </w:pPr>
            <w:r w:rsidRPr="00AD4A9F">
              <w:rPr>
                <w:rFonts w:ascii="Times New Roman" w:eastAsia="Times New Roman" w:hAnsi="Times New Roman" w:cs="Times New Roman"/>
                <w:bCs/>
                <w:sz w:val="20"/>
                <w:szCs w:val="20"/>
                <w:lang w:eastAsia="ar-SA"/>
              </w:rPr>
              <w:t>Понедельник – суббота с 9.00 до 20.00, воскресенье - выходной</w:t>
            </w:r>
          </w:p>
        </w:tc>
        <w:tc>
          <w:tcPr>
            <w:tcW w:w="1419" w:type="dxa"/>
            <w:vAlign w:val="center"/>
          </w:tcPr>
          <w:p w:rsidR="00AD4A9F" w:rsidRPr="00AD4A9F" w:rsidRDefault="00AD4A9F" w:rsidP="00AD4A9F">
            <w:pPr>
              <w:widowControl w:val="0"/>
              <w:suppressAutoHyphens/>
              <w:spacing w:after="0" w:line="240" w:lineRule="auto"/>
              <w:jc w:val="center"/>
              <w:rPr>
                <w:rFonts w:ascii="Times New Roman" w:eastAsia="Times New Roman" w:hAnsi="Times New Roman" w:cs="Times New Roman"/>
                <w:sz w:val="20"/>
                <w:szCs w:val="20"/>
                <w:shd w:val="clear" w:color="auto" w:fill="FFFFFF"/>
              </w:rPr>
            </w:pPr>
            <w:r w:rsidRPr="00AD4A9F">
              <w:rPr>
                <w:rFonts w:ascii="Times New Roman" w:eastAsia="Times New Roman" w:hAnsi="Times New Roman" w:cs="Times New Roman"/>
                <w:sz w:val="20"/>
                <w:szCs w:val="20"/>
                <w:shd w:val="clear" w:color="auto" w:fill="FFFFFF"/>
              </w:rPr>
              <w:t xml:space="preserve">8 (800) </w:t>
            </w:r>
          </w:p>
          <w:p w:rsidR="00AD4A9F" w:rsidRPr="00AD4A9F" w:rsidRDefault="00AD4A9F" w:rsidP="00AD4A9F">
            <w:pPr>
              <w:widowControl w:val="0"/>
              <w:suppressAutoHyphens/>
              <w:spacing w:after="0" w:line="240" w:lineRule="auto"/>
              <w:jc w:val="center"/>
              <w:rPr>
                <w:rFonts w:ascii="Courier New" w:eastAsia="Times New Roman" w:hAnsi="Courier New" w:cs="Courier New"/>
                <w:sz w:val="20"/>
                <w:szCs w:val="20"/>
                <w:lang w:eastAsia="ar-SA"/>
              </w:rPr>
            </w:pPr>
            <w:r w:rsidRPr="00AD4A9F">
              <w:rPr>
                <w:rFonts w:ascii="Times New Roman" w:eastAsia="Times New Roman" w:hAnsi="Times New Roman" w:cs="Times New Roman"/>
                <w:sz w:val="20"/>
                <w:szCs w:val="20"/>
                <w:shd w:val="clear" w:color="auto" w:fill="FFFFFF"/>
              </w:rPr>
              <w:t>301-47-47</w:t>
            </w:r>
          </w:p>
        </w:tc>
      </w:tr>
      <w:tr w:rsidR="00AD4A9F" w:rsidRPr="00AD4A9F" w:rsidTr="00AD4A9F">
        <w:trPr>
          <w:trHeight w:hRule="exact" w:val="699"/>
        </w:trPr>
        <w:tc>
          <w:tcPr>
            <w:tcW w:w="709" w:type="dxa"/>
            <w:vMerge/>
            <w:shd w:val="clear" w:color="auto" w:fill="FFFFFF"/>
            <w:vAlign w:val="center"/>
          </w:tcPr>
          <w:p w:rsidR="00AD4A9F" w:rsidRPr="00AD4A9F" w:rsidRDefault="00AD4A9F" w:rsidP="00AD4A9F">
            <w:pPr>
              <w:widowControl w:val="0"/>
              <w:numPr>
                <w:ilvl w:val="0"/>
                <w:numId w:val="17"/>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AD4A9F" w:rsidRPr="00AD4A9F" w:rsidRDefault="00AD4A9F" w:rsidP="00AD4A9F">
            <w:pPr>
              <w:widowControl w:val="0"/>
              <w:suppressAutoHyphens/>
              <w:spacing w:after="0" w:line="240" w:lineRule="auto"/>
              <w:jc w:val="center"/>
              <w:rPr>
                <w:rFonts w:ascii="Times New Roman" w:eastAsia="Times New Roman" w:hAnsi="Times New Roman" w:cs="Times New Roman"/>
                <w:bCs/>
                <w:sz w:val="20"/>
                <w:szCs w:val="20"/>
                <w:lang w:eastAsia="ar-SA"/>
              </w:rPr>
            </w:pPr>
            <w:r w:rsidRPr="00AD4A9F">
              <w:rPr>
                <w:rFonts w:ascii="Times New Roman" w:eastAsia="Times New Roman" w:hAnsi="Times New Roman" w:cs="Times New Roman"/>
                <w:bCs/>
                <w:sz w:val="20"/>
                <w:szCs w:val="20"/>
                <w:lang w:eastAsia="ar-SA"/>
              </w:rPr>
              <w:t>Филиал ГБУ ЛО «МФЦ» «Приозерск»</w:t>
            </w:r>
          </w:p>
          <w:p w:rsidR="00AD4A9F" w:rsidRPr="00AD4A9F" w:rsidRDefault="00AD4A9F" w:rsidP="00AD4A9F">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AD4A9F" w:rsidRPr="00AD4A9F" w:rsidRDefault="00AD4A9F" w:rsidP="00AD4A9F">
            <w:pPr>
              <w:widowControl w:val="0"/>
              <w:suppressAutoHyphens/>
              <w:spacing w:after="0" w:line="240" w:lineRule="auto"/>
              <w:jc w:val="center"/>
              <w:rPr>
                <w:rFonts w:ascii="Times New Roman" w:eastAsia="Times New Roman" w:hAnsi="Times New Roman" w:cs="Times New Roman"/>
                <w:bCs/>
                <w:sz w:val="20"/>
                <w:szCs w:val="20"/>
                <w:lang w:eastAsia="ar-SA"/>
              </w:rPr>
            </w:pPr>
            <w:proofErr w:type="gramStart"/>
            <w:r w:rsidRPr="00AD4A9F">
              <w:rPr>
                <w:rFonts w:ascii="Times New Roman" w:eastAsia="Times New Roman" w:hAnsi="Times New Roman" w:cs="Times New Roman"/>
                <w:bCs/>
                <w:sz w:val="20"/>
                <w:szCs w:val="20"/>
                <w:lang w:eastAsia="ar-SA"/>
              </w:rPr>
              <w:t xml:space="preserve">188760, Россия, Ленинградская область, </w:t>
            </w:r>
            <w:proofErr w:type="spellStart"/>
            <w:r w:rsidRPr="00AD4A9F">
              <w:rPr>
                <w:rFonts w:ascii="Times New Roman" w:eastAsia="Times New Roman" w:hAnsi="Times New Roman" w:cs="Times New Roman"/>
                <w:bCs/>
                <w:sz w:val="20"/>
                <w:szCs w:val="20"/>
                <w:lang w:eastAsia="ar-SA"/>
              </w:rPr>
              <w:t>Приозерский</w:t>
            </w:r>
            <w:proofErr w:type="spellEnd"/>
            <w:r w:rsidRPr="00AD4A9F">
              <w:rPr>
                <w:rFonts w:ascii="Times New Roman" w:eastAsia="Times New Roman" w:hAnsi="Times New Roman" w:cs="Times New Roman"/>
                <w:bCs/>
                <w:sz w:val="20"/>
                <w:szCs w:val="20"/>
                <w:lang w:eastAsia="ar-SA"/>
              </w:rPr>
              <w:t xml:space="preserve"> район., г. Приозерск, ул. Калинина, д. 51 (офис 228)</w:t>
            </w:r>
            <w:proofErr w:type="gramEnd"/>
          </w:p>
        </w:tc>
        <w:tc>
          <w:tcPr>
            <w:tcW w:w="2125" w:type="dxa"/>
            <w:shd w:val="clear" w:color="auto" w:fill="FFFFFF"/>
            <w:vAlign w:val="center"/>
          </w:tcPr>
          <w:p w:rsidR="00AD4A9F" w:rsidRPr="00AD4A9F" w:rsidRDefault="00AD4A9F" w:rsidP="00AD4A9F">
            <w:pPr>
              <w:widowControl w:val="0"/>
              <w:suppressAutoHyphens/>
              <w:spacing w:after="0" w:line="240" w:lineRule="auto"/>
              <w:jc w:val="center"/>
              <w:rPr>
                <w:rFonts w:ascii="Times New Roman" w:eastAsia="Times New Roman" w:hAnsi="Times New Roman" w:cs="Times New Roman"/>
                <w:bCs/>
                <w:sz w:val="20"/>
                <w:szCs w:val="20"/>
                <w:lang w:eastAsia="ar-SA"/>
              </w:rPr>
            </w:pPr>
            <w:r w:rsidRPr="00AD4A9F">
              <w:rPr>
                <w:rFonts w:ascii="Times New Roman" w:eastAsia="Times New Roman" w:hAnsi="Times New Roman" w:cs="Times New Roman"/>
                <w:bCs/>
                <w:sz w:val="20"/>
                <w:szCs w:val="20"/>
                <w:lang w:eastAsia="ar-SA"/>
              </w:rPr>
              <w:t>С 9.00 до 21.00</w:t>
            </w:r>
          </w:p>
          <w:p w:rsidR="00AD4A9F" w:rsidRPr="00AD4A9F" w:rsidRDefault="00AD4A9F" w:rsidP="00AD4A9F">
            <w:pPr>
              <w:widowControl w:val="0"/>
              <w:suppressAutoHyphens/>
              <w:spacing w:after="0" w:line="240" w:lineRule="auto"/>
              <w:jc w:val="center"/>
              <w:rPr>
                <w:rFonts w:ascii="Times New Roman" w:eastAsia="Times New Roman" w:hAnsi="Times New Roman" w:cs="Times New Roman"/>
                <w:bCs/>
                <w:sz w:val="20"/>
                <w:szCs w:val="20"/>
                <w:lang w:eastAsia="ar-SA"/>
              </w:rPr>
            </w:pPr>
            <w:r w:rsidRPr="00AD4A9F">
              <w:rPr>
                <w:rFonts w:ascii="Times New Roman" w:eastAsia="Times New Roman" w:hAnsi="Times New Roman" w:cs="Times New Roman"/>
                <w:bCs/>
                <w:sz w:val="20"/>
                <w:szCs w:val="20"/>
                <w:lang w:eastAsia="ar-SA"/>
              </w:rPr>
              <w:t xml:space="preserve">ежедневно, </w:t>
            </w:r>
          </w:p>
          <w:p w:rsidR="00AD4A9F" w:rsidRPr="00AD4A9F" w:rsidRDefault="00AD4A9F" w:rsidP="00AD4A9F">
            <w:pPr>
              <w:jc w:val="center"/>
              <w:rPr>
                <w:rFonts w:eastAsia="Times New Roman" w:cs="Times New Roman"/>
                <w:sz w:val="20"/>
                <w:szCs w:val="20"/>
              </w:rPr>
            </w:pPr>
            <w:r w:rsidRPr="00AD4A9F">
              <w:rPr>
                <w:rFonts w:ascii="Times New Roman" w:eastAsia="Times New Roman" w:hAnsi="Times New Roman" w:cs="Times New Roman"/>
                <w:bCs/>
                <w:sz w:val="20"/>
                <w:szCs w:val="20"/>
                <w:lang w:eastAsia="ar-SA"/>
              </w:rPr>
              <w:t>без перерыва</w:t>
            </w:r>
          </w:p>
        </w:tc>
        <w:tc>
          <w:tcPr>
            <w:tcW w:w="1419" w:type="dxa"/>
            <w:vAlign w:val="center"/>
          </w:tcPr>
          <w:p w:rsidR="00AD4A9F" w:rsidRPr="00AD4A9F" w:rsidRDefault="00AD4A9F" w:rsidP="00AD4A9F">
            <w:pPr>
              <w:widowControl w:val="0"/>
              <w:suppressAutoHyphens/>
              <w:spacing w:after="0" w:line="240" w:lineRule="auto"/>
              <w:jc w:val="center"/>
              <w:rPr>
                <w:rFonts w:ascii="Times New Roman" w:eastAsia="Times New Roman" w:hAnsi="Times New Roman" w:cs="Times New Roman"/>
                <w:sz w:val="20"/>
                <w:szCs w:val="20"/>
                <w:shd w:val="clear" w:color="auto" w:fill="FFFFFF"/>
              </w:rPr>
            </w:pPr>
            <w:r w:rsidRPr="00AD4A9F">
              <w:rPr>
                <w:rFonts w:ascii="Times New Roman" w:eastAsia="Times New Roman" w:hAnsi="Times New Roman" w:cs="Times New Roman"/>
                <w:sz w:val="20"/>
                <w:szCs w:val="20"/>
                <w:shd w:val="clear" w:color="auto" w:fill="FFFFFF"/>
              </w:rPr>
              <w:t xml:space="preserve">8 (800) </w:t>
            </w:r>
          </w:p>
          <w:p w:rsidR="00AD4A9F" w:rsidRPr="00AD4A9F" w:rsidRDefault="00AD4A9F" w:rsidP="00AD4A9F">
            <w:pPr>
              <w:widowControl w:val="0"/>
              <w:suppressAutoHyphens/>
              <w:spacing w:after="0" w:line="240" w:lineRule="auto"/>
              <w:jc w:val="center"/>
              <w:rPr>
                <w:rFonts w:ascii="Courier New" w:eastAsia="Times New Roman" w:hAnsi="Courier New" w:cs="Courier New"/>
                <w:sz w:val="20"/>
                <w:szCs w:val="20"/>
                <w:lang w:eastAsia="ar-SA"/>
              </w:rPr>
            </w:pPr>
            <w:r w:rsidRPr="00AD4A9F">
              <w:rPr>
                <w:rFonts w:ascii="Times New Roman" w:eastAsia="Times New Roman" w:hAnsi="Times New Roman" w:cs="Times New Roman"/>
                <w:sz w:val="20"/>
                <w:szCs w:val="20"/>
                <w:shd w:val="clear" w:color="auto" w:fill="FFFFFF"/>
              </w:rPr>
              <w:t>301-47-47</w:t>
            </w:r>
          </w:p>
        </w:tc>
      </w:tr>
      <w:tr w:rsidR="00AD4A9F" w:rsidRPr="00AD4A9F" w:rsidTr="00AD4A9F">
        <w:trPr>
          <w:trHeight w:hRule="exact" w:val="359"/>
        </w:trPr>
        <w:tc>
          <w:tcPr>
            <w:tcW w:w="10206" w:type="dxa"/>
            <w:gridSpan w:val="5"/>
            <w:shd w:val="clear" w:color="auto" w:fill="FFFFFF"/>
            <w:vAlign w:val="center"/>
          </w:tcPr>
          <w:p w:rsidR="00AD4A9F" w:rsidRPr="00AD4A9F" w:rsidRDefault="00AD4A9F" w:rsidP="00AD4A9F">
            <w:pPr>
              <w:widowControl w:val="0"/>
              <w:suppressAutoHyphens/>
              <w:spacing w:after="0" w:line="240" w:lineRule="auto"/>
              <w:jc w:val="center"/>
              <w:rPr>
                <w:rFonts w:ascii="Times New Roman" w:eastAsia="Times New Roman" w:hAnsi="Times New Roman" w:cs="Times New Roman"/>
                <w:b/>
                <w:sz w:val="20"/>
                <w:szCs w:val="20"/>
                <w:lang w:eastAsia="ar-SA"/>
              </w:rPr>
            </w:pPr>
            <w:r w:rsidRPr="00AD4A9F">
              <w:rPr>
                <w:rFonts w:ascii="Times New Roman" w:eastAsia="Times New Roman" w:hAnsi="Times New Roman" w:cs="Times New Roman"/>
                <w:b/>
                <w:bCs/>
                <w:sz w:val="20"/>
                <w:szCs w:val="20"/>
                <w:lang w:eastAsia="ar-SA"/>
              </w:rPr>
              <w:t xml:space="preserve">Предоставление услуг в </w:t>
            </w:r>
            <w:proofErr w:type="spellStart"/>
            <w:r w:rsidRPr="00AD4A9F">
              <w:rPr>
                <w:rFonts w:ascii="Times New Roman" w:eastAsia="Times New Roman" w:hAnsi="Times New Roman" w:cs="Times New Roman"/>
                <w:b/>
                <w:sz w:val="20"/>
                <w:szCs w:val="20"/>
                <w:lang w:eastAsia="ar-SA"/>
              </w:rPr>
              <w:t>Сланцевском</w:t>
            </w:r>
            <w:proofErr w:type="spellEnd"/>
            <w:r w:rsidRPr="00AD4A9F">
              <w:rPr>
                <w:rFonts w:ascii="Times New Roman" w:eastAsia="Times New Roman" w:hAnsi="Times New Roman" w:cs="Times New Roman"/>
                <w:b/>
                <w:sz w:val="20"/>
                <w:szCs w:val="20"/>
                <w:lang w:eastAsia="ar-SA"/>
              </w:rPr>
              <w:t xml:space="preserve"> районе </w:t>
            </w:r>
            <w:r w:rsidRPr="00AD4A9F">
              <w:rPr>
                <w:rFonts w:ascii="Times New Roman" w:eastAsia="Times New Roman" w:hAnsi="Times New Roman" w:cs="Times New Roman"/>
                <w:b/>
                <w:bCs/>
                <w:sz w:val="20"/>
                <w:szCs w:val="20"/>
                <w:lang w:eastAsia="ar-SA"/>
              </w:rPr>
              <w:t>Ленинградской области</w:t>
            </w:r>
          </w:p>
        </w:tc>
      </w:tr>
      <w:tr w:rsidR="00AD4A9F" w:rsidRPr="00AD4A9F" w:rsidTr="00AD4A9F">
        <w:trPr>
          <w:trHeight w:hRule="exact" w:val="758"/>
        </w:trPr>
        <w:tc>
          <w:tcPr>
            <w:tcW w:w="709" w:type="dxa"/>
            <w:shd w:val="clear" w:color="auto" w:fill="FFFFFF"/>
            <w:vAlign w:val="center"/>
          </w:tcPr>
          <w:p w:rsidR="00AD4A9F" w:rsidRPr="00AD4A9F" w:rsidRDefault="00AD4A9F" w:rsidP="00AD4A9F">
            <w:pPr>
              <w:widowControl w:val="0"/>
              <w:suppressAutoHyphens/>
              <w:contextualSpacing/>
              <w:jc w:val="center"/>
              <w:rPr>
                <w:rFonts w:ascii="Times New Roman" w:eastAsia="Times New Roman" w:hAnsi="Times New Roman" w:cs="Times New Roman"/>
                <w:bCs/>
                <w:sz w:val="20"/>
                <w:szCs w:val="20"/>
                <w:lang w:eastAsia="ar-SA"/>
              </w:rPr>
            </w:pPr>
            <w:r w:rsidRPr="00AD4A9F">
              <w:rPr>
                <w:rFonts w:ascii="Times New Roman" w:eastAsia="Times New Roman" w:hAnsi="Times New Roman" w:cs="Times New Roman"/>
                <w:bCs/>
                <w:sz w:val="20"/>
                <w:szCs w:val="20"/>
                <w:lang w:eastAsia="ar-SA"/>
              </w:rPr>
              <w:t>15</w:t>
            </w:r>
          </w:p>
        </w:tc>
        <w:tc>
          <w:tcPr>
            <w:tcW w:w="2270" w:type="dxa"/>
            <w:shd w:val="clear" w:color="auto" w:fill="FFFFFF"/>
            <w:vAlign w:val="center"/>
          </w:tcPr>
          <w:p w:rsidR="00AD4A9F" w:rsidRPr="00AD4A9F" w:rsidRDefault="00AD4A9F" w:rsidP="00AD4A9F">
            <w:pPr>
              <w:widowControl w:val="0"/>
              <w:suppressAutoHyphens/>
              <w:spacing w:after="0" w:line="240" w:lineRule="auto"/>
              <w:jc w:val="center"/>
              <w:rPr>
                <w:rFonts w:ascii="Times New Roman" w:eastAsia="Times New Roman" w:hAnsi="Times New Roman" w:cs="Times New Roman"/>
                <w:bCs/>
                <w:sz w:val="20"/>
                <w:szCs w:val="20"/>
                <w:lang w:eastAsia="ar-SA"/>
              </w:rPr>
            </w:pPr>
            <w:r w:rsidRPr="00AD4A9F">
              <w:rPr>
                <w:rFonts w:ascii="Times New Roman" w:eastAsia="Times New Roman" w:hAnsi="Times New Roman" w:cs="Times New Roman"/>
                <w:bCs/>
                <w:sz w:val="20"/>
                <w:szCs w:val="20"/>
                <w:lang w:eastAsia="ar-SA"/>
              </w:rPr>
              <w:t>Филиал ГБУ ЛО «МФЦ» «</w:t>
            </w:r>
            <w:proofErr w:type="spellStart"/>
            <w:r w:rsidRPr="00AD4A9F">
              <w:rPr>
                <w:rFonts w:ascii="Times New Roman" w:eastAsia="Times New Roman" w:hAnsi="Times New Roman" w:cs="Times New Roman"/>
                <w:bCs/>
                <w:sz w:val="20"/>
                <w:szCs w:val="20"/>
                <w:lang w:eastAsia="ar-SA"/>
              </w:rPr>
              <w:t>Сланцевский</w:t>
            </w:r>
            <w:proofErr w:type="spellEnd"/>
            <w:r w:rsidRPr="00AD4A9F">
              <w:rPr>
                <w:rFonts w:ascii="Times New Roman" w:eastAsia="Times New Roman" w:hAnsi="Times New Roman" w:cs="Times New Roman"/>
                <w:bCs/>
                <w:sz w:val="20"/>
                <w:szCs w:val="20"/>
                <w:lang w:eastAsia="ar-SA"/>
              </w:rPr>
              <w:t>»</w:t>
            </w:r>
          </w:p>
        </w:tc>
        <w:tc>
          <w:tcPr>
            <w:tcW w:w="3683" w:type="dxa"/>
            <w:shd w:val="clear" w:color="auto" w:fill="FFFFFF"/>
            <w:vAlign w:val="center"/>
          </w:tcPr>
          <w:p w:rsidR="00AD4A9F" w:rsidRPr="00AD4A9F" w:rsidRDefault="00AD4A9F" w:rsidP="00AD4A9F">
            <w:pPr>
              <w:widowControl w:val="0"/>
              <w:suppressAutoHyphens/>
              <w:spacing w:after="0" w:line="240" w:lineRule="auto"/>
              <w:jc w:val="center"/>
              <w:rPr>
                <w:rFonts w:ascii="Times New Roman" w:eastAsia="Times New Roman" w:hAnsi="Times New Roman" w:cs="Times New Roman"/>
                <w:bCs/>
                <w:sz w:val="20"/>
                <w:szCs w:val="20"/>
                <w:lang w:eastAsia="ar-SA"/>
              </w:rPr>
            </w:pPr>
            <w:r w:rsidRPr="00AD4A9F">
              <w:rPr>
                <w:rFonts w:ascii="Times New Roman" w:eastAsia="Times New Roman" w:hAnsi="Times New Roman" w:cs="Times New Roman"/>
                <w:bCs/>
                <w:sz w:val="20"/>
                <w:szCs w:val="20"/>
                <w:lang w:eastAsia="ar-SA"/>
              </w:rPr>
              <w:t xml:space="preserve">188565, Россия, Ленинградская область, </w:t>
            </w:r>
          </w:p>
          <w:p w:rsidR="00AD4A9F" w:rsidRPr="00AD4A9F" w:rsidRDefault="00AD4A9F" w:rsidP="00AD4A9F">
            <w:pPr>
              <w:widowControl w:val="0"/>
              <w:suppressAutoHyphens/>
              <w:spacing w:after="0" w:line="240" w:lineRule="auto"/>
              <w:jc w:val="center"/>
              <w:rPr>
                <w:rFonts w:ascii="Times New Roman" w:eastAsia="Times New Roman" w:hAnsi="Times New Roman" w:cs="Times New Roman"/>
                <w:bCs/>
                <w:sz w:val="20"/>
                <w:szCs w:val="20"/>
                <w:lang w:eastAsia="ar-SA"/>
              </w:rPr>
            </w:pPr>
            <w:r w:rsidRPr="00AD4A9F">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rsidR="00AD4A9F" w:rsidRPr="00AD4A9F" w:rsidRDefault="00AD4A9F" w:rsidP="00AD4A9F">
            <w:pPr>
              <w:widowControl w:val="0"/>
              <w:suppressAutoHyphens/>
              <w:spacing w:after="0" w:line="240" w:lineRule="auto"/>
              <w:jc w:val="center"/>
              <w:rPr>
                <w:rFonts w:ascii="Times New Roman" w:eastAsia="Times New Roman" w:hAnsi="Times New Roman" w:cs="Times New Roman"/>
                <w:color w:val="FF0000"/>
                <w:sz w:val="20"/>
                <w:szCs w:val="20"/>
              </w:rPr>
            </w:pPr>
            <w:r w:rsidRPr="00AD4A9F">
              <w:rPr>
                <w:rFonts w:ascii="Times New Roman" w:eastAsia="Times New Roman" w:hAnsi="Times New Roman" w:cs="Times New Roman"/>
                <w:bCs/>
                <w:sz w:val="20"/>
                <w:szCs w:val="20"/>
                <w:lang w:eastAsia="ar-SA"/>
              </w:rPr>
              <w:t>Понедельник – суббота с 9.00 до 20.00, воскресенье - выходной</w:t>
            </w:r>
          </w:p>
        </w:tc>
        <w:tc>
          <w:tcPr>
            <w:tcW w:w="1419" w:type="dxa"/>
            <w:vAlign w:val="center"/>
          </w:tcPr>
          <w:p w:rsidR="00AD4A9F" w:rsidRPr="00AD4A9F" w:rsidRDefault="00AD4A9F" w:rsidP="00AD4A9F">
            <w:pPr>
              <w:widowControl w:val="0"/>
              <w:suppressAutoHyphens/>
              <w:spacing w:after="0" w:line="240" w:lineRule="auto"/>
              <w:jc w:val="center"/>
              <w:rPr>
                <w:rFonts w:ascii="Times New Roman" w:eastAsia="Times New Roman" w:hAnsi="Times New Roman" w:cs="Times New Roman"/>
                <w:sz w:val="20"/>
                <w:szCs w:val="20"/>
                <w:shd w:val="clear" w:color="auto" w:fill="FFFFFF"/>
              </w:rPr>
            </w:pPr>
            <w:r w:rsidRPr="00AD4A9F">
              <w:rPr>
                <w:rFonts w:ascii="Times New Roman" w:eastAsia="Times New Roman" w:hAnsi="Times New Roman" w:cs="Times New Roman"/>
                <w:sz w:val="20"/>
                <w:szCs w:val="20"/>
                <w:shd w:val="clear" w:color="auto" w:fill="FFFFFF"/>
              </w:rPr>
              <w:t xml:space="preserve">8 (800) </w:t>
            </w:r>
          </w:p>
          <w:p w:rsidR="00AD4A9F" w:rsidRPr="00AD4A9F" w:rsidRDefault="00AD4A9F" w:rsidP="00AD4A9F">
            <w:pPr>
              <w:widowControl w:val="0"/>
              <w:suppressAutoHyphens/>
              <w:spacing w:after="0" w:line="240" w:lineRule="auto"/>
              <w:jc w:val="center"/>
              <w:rPr>
                <w:rFonts w:ascii="Courier New" w:eastAsia="Times New Roman" w:hAnsi="Courier New" w:cs="Courier New"/>
                <w:sz w:val="20"/>
                <w:szCs w:val="20"/>
                <w:lang w:eastAsia="ar-SA"/>
              </w:rPr>
            </w:pPr>
            <w:r w:rsidRPr="00AD4A9F">
              <w:rPr>
                <w:rFonts w:ascii="Times New Roman" w:eastAsia="Times New Roman" w:hAnsi="Times New Roman" w:cs="Times New Roman"/>
                <w:sz w:val="20"/>
                <w:szCs w:val="20"/>
                <w:shd w:val="clear" w:color="auto" w:fill="FFFFFF"/>
              </w:rPr>
              <w:t>301-47-47</w:t>
            </w:r>
          </w:p>
        </w:tc>
      </w:tr>
      <w:tr w:rsidR="00AD4A9F" w:rsidRPr="00AD4A9F" w:rsidTr="00AD4A9F">
        <w:trPr>
          <w:trHeight w:hRule="exact" w:val="420"/>
        </w:trPr>
        <w:tc>
          <w:tcPr>
            <w:tcW w:w="10206" w:type="dxa"/>
            <w:gridSpan w:val="5"/>
            <w:tcBorders>
              <w:top w:val="nil"/>
            </w:tcBorders>
            <w:shd w:val="clear" w:color="auto" w:fill="FFFFFF"/>
            <w:vAlign w:val="center"/>
          </w:tcPr>
          <w:p w:rsidR="00AD4A9F" w:rsidRPr="00AD4A9F" w:rsidRDefault="00AD4A9F" w:rsidP="00AD4A9F">
            <w:pPr>
              <w:widowControl w:val="0"/>
              <w:suppressAutoHyphens/>
              <w:spacing w:after="0" w:line="240" w:lineRule="auto"/>
              <w:jc w:val="center"/>
              <w:rPr>
                <w:rFonts w:ascii="Times New Roman" w:eastAsia="Times New Roman" w:hAnsi="Times New Roman" w:cs="Times New Roman"/>
                <w:bCs/>
                <w:sz w:val="20"/>
                <w:szCs w:val="20"/>
                <w:lang w:eastAsia="ar-SA"/>
              </w:rPr>
            </w:pPr>
            <w:r w:rsidRPr="00AD4A9F">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AD4A9F" w:rsidRPr="00AD4A9F" w:rsidTr="00AD4A9F">
        <w:trPr>
          <w:trHeight w:hRule="exact" w:val="808"/>
        </w:trPr>
        <w:tc>
          <w:tcPr>
            <w:tcW w:w="709" w:type="dxa"/>
            <w:shd w:val="clear" w:color="auto" w:fill="FFFFFF"/>
            <w:vAlign w:val="center"/>
          </w:tcPr>
          <w:p w:rsidR="00AD4A9F" w:rsidRPr="00AD4A9F" w:rsidRDefault="00AD4A9F" w:rsidP="00AD4A9F">
            <w:pPr>
              <w:widowControl w:val="0"/>
              <w:suppressAutoHyphens/>
              <w:contextualSpacing/>
              <w:jc w:val="center"/>
              <w:rPr>
                <w:rFonts w:ascii="Times New Roman" w:eastAsia="Times New Roman" w:hAnsi="Times New Roman" w:cs="Times New Roman"/>
                <w:bCs/>
                <w:sz w:val="20"/>
                <w:szCs w:val="20"/>
                <w:lang w:eastAsia="ar-SA"/>
              </w:rPr>
            </w:pPr>
            <w:r w:rsidRPr="00AD4A9F">
              <w:rPr>
                <w:rFonts w:ascii="Times New Roman" w:eastAsia="Times New Roman" w:hAnsi="Times New Roman" w:cs="Times New Roman"/>
                <w:bCs/>
                <w:sz w:val="20"/>
                <w:szCs w:val="20"/>
                <w:lang w:eastAsia="ar-SA"/>
              </w:rPr>
              <w:t>16</w:t>
            </w:r>
          </w:p>
        </w:tc>
        <w:tc>
          <w:tcPr>
            <w:tcW w:w="2270" w:type="dxa"/>
            <w:shd w:val="clear" w:color="auto" w:fill="FFFFFF"/>
            <w:vAlign w:val="center"/>
          </w:tcPr>
          <w:p w:rsidR="00AD4A9F" w:rsidRPr="00AD4A9F" w:rsidRDefault="00AD4A9F" w:rsidP="00AD4A9F">
            <w:pPr>
              <w:widowControl w:val="0"/>
              <w:suppressAutoHyphens/>
              <w:spacing w:after="0" w:line="240" w:lineRule="auto"/>
              <w:jc w:val="center"/>
              <w:rPr>
                <w:rFonts w:ascii="Times New Roman" w:eastAsia="Times New Roman" w:hAnsi="Times New Roman" w:cs="Times New Roman"/>
                <w:bCs/>
                <w:sz w:val="20"/>
                <w:szCs w:val="20"/>
                <w:lang w:eastAsia="ar-SA"/>
              </w:rPr>
            </w:pPr>
            <w:r w:rsidRPr="00AD4A9F">
              <w:rPr>
                <w:rFonts w:ascii="Times New Roman" w:eastAsia="Times New Roman" w:hAnsi="Times New Roman" w:cs="Times New Roman"/>
                <w:sz w:val="20"/>
                <w:szCs w:val="20"/>
                <w:lang w:eastAsia="ru-RU"/>
              </w:rPr>
              <w:t>Филиал ГБУ ЛО «МФЦ» «</w:t>
            </w:r>
            <w:proofErr w:type="spellStart"/>
            <w:r w:rsidRPr="00AD4A9F">
              <w:rPr>
                <w:rFonts w:ascii="Times New Roman" w:eastAsia="Times New Roman" w:hAnsi="Times New Roman" w:cs="Times New Roman"/>
                <w:sz w:val="20"/>
                <w:szCs w:val="20"/>
                <w:lang w:eastAsia="ru-RU"/>
              </w:rPr>
              <w:t>Сосновоборский</w:t>
            </w:r>
            <w:proofErr w:type="spellEnd"/>
            <w:r w:rsidRPr="00AD4A9F">
              <w:rPr>
                <w:rFonts w:ascii="Times New Roman" w:eastAsia="Times New Roman" w:hAnsi="Times New Roman" w:cs="Times New Roman"/>
                <w:sz w:val="20"/>
                <w:szCs w:val="20"/>
                <w:lang w:eastAsia="ru-RU"/>
              </w:rPr>
              <w:t>»</w:t>
            </w:r>
          </w:p>
        </w:tc>
        <w:tc>
          <w:tcPr>
            <w:tcW w:w="3683" w:type="dxa"/>
            <w:shd w:val="clear" w:color="auto" w:fill="FFFFFF"/>
            <w:vAlign w:val="center"/>
          </w:tcPr>
          <w:p w:rsidR="00AD4A9F" w:rsidRPr="00AD4A9F" w:rsidRDefault="00AD4A9F" w:rsidP="00AD4A9F">
            <w:pPr>
              <w:widowControl w:val="0"/>
              <w:suppressAutoHyphens/>
              <w:spacing w:after="0" w:line="240" w:lineRule="auto"/>
              <w:jc w:val="center"/>
              <w:rPr>
                <w:rFonts w:ascii="Times New Roman" w:eastAsia="Times New Roman" w:hAnsi="Times New Roman" w:cs="Times New Roman"/>
                <w:sz w:val="20"/>
                <w:szCs w:val="20"/>
                <w:lang w:eastAsia="ru-RU"/>
              </w:rPr>
            </w:pPr>
            <w:r w:rsidRPr="00AD4A9F">
              <w:rPr>
                <w:rFonts w:ascii="Times New Roman" w:eastAsia="Times New Roman" w:hAnsi="Times New Roman" w:cs="Times New Roman"/>
                <w:sz w:val="20"/>
                <w:szCs w:val="20"/>
                <w:lang w:eastAsia="ru-RU"/>
              </w:rPr>
              <w:t xml:space="preserve">188540, Россия, Ленинградская область, </w:t>
            </w:r>
          </w:p>
          <w:p w:rsidR="00AD4A9F" w:rsidRPr="00AD4A9F" w:rsidRDefault="00AD4A9F" w:rsidP="00AD4A9F">
            <w:pPr>
              <w:widowControl w:val="0"/>
              <w:suppressAutoHyphens/>
              <w:spacing w:after="0" w:line="240" w:lineRule="auto"/>
              <w:jc w:val="center"/>
              <w:rPr>
                <w:rFonts w:ascii="Times New Roman" w:eastAsia="Times New Roman" w:hAnsi="Times New Roman" w:cs="Times New Roman"/>
                <w:bCs/>
                <w:sz w:val="20"/>
                <w:szCs w:val="20"/>
                <w:lang w:eastAsia="ar-SA"/>
              </w:rPr>
            </w:pPr>
            <w:r w:rsidRPr="00AD4A9F">
              <w:rPr>
                <w:rFonts w:ascii="Times New Roman" w:eastAsia="Times New Roman" w:hAnsi="Times New Roman" w:cs="Times New Roman"/>
                <w:sz w:val="20"/>
                <w:szCs w:val="20"/>
                <w:lang w:eastAsia="ru-RU"/>
              </w:rPr>
              <w:t>г. Сосновый Бор, ул. Мира, д.1</w:t>
            </w:r>
          </w:p>
        </w:tc>
        <w:tc>
          <w:tcPr>
            <w:tcW w:w="2125" w:type="dxa"/>
            <w:shd w:val="clear" w:color="auto" w:fill="FFFFFF"/>
            <w:vAlign w:val="center"/>
          </w:tcPr>
          <w:p w:rsidR="00AD4A9F" w:rsidRPr="00AD4A9F" w:rsidRDefault="00AD4A9F" w:rsidP="00AD4A9F">
            <w:pPr>
              <w:widowControl w:val="0"/>
              <w:suppressAutoHyphens/>
              <w:spacing w:after="0" w:line="240" w:lineRule="auto"/>
              <w:jc w:val="center"/>
              <w:rPr>
                <w:rFonts w:ascii="Times New Roman" w:eastAsia="Times New Roman" w:hAnsi="Times New Roman" w:cs="Times New Roman"/>
                <w:bCs/>
                <w:sz w:val="20"/>
                <w:szCs w:val="20"/>
                <w:lang w:eastAsia="ar-SA"/>
              </w:rPr>
            </w:pPr>
            <w:r w:rsidRPr="00AD4A9F">
              <w:rPr>
                <w:rFonts w:ascii="Times New Roman" w:eastAsia="Times New Roman" w:hAnsi="Times New Roman" w:cs="Times New Roman"/>
                <w:bCs/>
                <w:sz w:val="20"/>
                <w:szCs w:val="20"/>
                <w:lang w:eastAsia="ar-SA"/>
              </w:rPr>
              <w:t>С 9.00 до 21.00</w:t>
            </w:r>
          </w:p>
          <w:p w:rsidR="00AD4A9F" w:rsidRPr="00AD4A9F" w:rsidRDefault="00AD4A9F" w:rsidP="00AD4A9F">
            <w:pPr>
              <w:widowControl w:val="0"/>
              <w:suppressAutoHyphens/>
              <w:spacing w:after="0" w:line="240" w:lineRule="auto"/>
              <w:jc w:val="center"/>
              <w:rPr>
                <w:rFonts w:ascii="Times New Roman" w:eastAsia="Times New Roman" w:hAnsi="Times New Roman" w:cs="Times New Roman"/>
                <w:bCs/>
                <w:sz w:val="20"/>
                <w:szCs w:val="20"/>
                <w:lang w:eastAsia="ar-SA"/>
              </w:rPr>
            </w:pPr>
            <w:r w:rsidRPr="00AD4A9F">
              <w:rPr>
                <w:rFonts w:ascii="Times New Roman" w:eastAsia="Times New Roman" w:hAnsi="Times New Roman" w:cs="Times New Roman"/>
                <w:bCs/>
                <w:sz w:val="20"/>
                <w:szCs w:val="20"/>
                <w:lang w:eastAsia="ar-SA"/>
              </w:rPr>
              <w:t xml:space="preserve">ежедневно, </w:t>
            </w:r>
          </w:p>
          <w:p w:rsidR="00AD4A9F" w:rsidRPr="00AD4A9F" w:rsidRDefault="00AD4A9F" w:rsidP="00AD4A9F">
            <w:pPr>
              <w:widowControl w:val="0"/>
              <w:suppressAutoHyphens/>
              <w:spacing w:after="0" w:line="240" w:lineRule="auto"/>
              <w:jc w:val="center"/>
              <w:rPr>
                <w:rFonts w:eastAsia="Times New Roman" w:cs="Times New Roman"/>
                <w:sz w:val="20"/>
                <w:szCs w:val="20"/>
                <w:u w:val="single"/>
              </w:rPr>
            </w:pPr>
            <w:r w:rsidRPr="00AD4A9F">
              <w:rPr>
                <w:rFonts w:ascii="Times New Roman" w:eastAsia="Times New Roman" w:hAnsi="Times New Roman" w:cs="Times New Roman"/>
                <w:bCs/>
                <w:sz w:val="20"/>
                <w:szCs w:val="20"/>
                <w:lang w:eastAsia="ar-SA"/>
              </w:rPr>
              <w:t>без перерыва</w:t>
            </w:r>
          </w:p>
        </w:tc>
        <w:tc>
          <w:tcPr>
            <w:tcW w:w="1419" w:type="dxa"/>
            <w:vAlign w:val="center"/>
          </w:tcPr>
          <w:p w:rsidR="00AD4A9F" w:rsidRPr="00AD4A9F" w:rsidRDefault="00AD4A9F" w:rsidP="00AD4A9F">
            <w:pPr>
              <w:widowControl w:val="0"/>
              <w:suppressAutoHyphens/>
              <w:spacing w:after="0" w:line="240" w:lineRule="auto"/>
              <w:jc w:val="center"/>
              <w:rPr>
                <w:rFonts w:ascii="Times New Roman" w:eastAsia="Times New Roman" w:hAnsi="Times New Roman" w:cs="Times New Roman"/>
                <w:sz w:val="20"/>
                <w:szCs w:val="20"/>
                <w:shd w:val="clear" w:color="auto" w:fill="FFFFFF"/>
              </w:rPr>
            </w:pPr>
            <w:r w:rsidRPr="00AD4A9F">
              <w:rPr>
                <w:rFonts w:ascii="Times New Roman" w:eastAsia="Times New Roman" w:hAnsi="Times New Roman" w:cs="Times New Roman"/>
                <w:sz w:val="20"/>
                <w:szCs w:val="20"/>
                <w:shd w:val="clear" w:color="auto" w:fill="FFFFFF"/>
              </w:rPr>
              <w:t xml:space="preserve">8 (800) </w:t>
            </w:r>
          </w:p>
          <w:p w:rsidR="00AD4A9F" w:rsidRPr="00AD4A9F" w:rsidRDefault="00AD4A9F" w:rsidP="00AD4A9F">
            <w:pPr>
              <w:widowControl w:val="0"/>
              <w:suppressAutoHyphens/>
              <w:spacing w:after="0" w:line="240" w:lineRule="auto"/>
              <w:jc w:val="center"/>
              <w:rPr>
                <w:rFonts w:ascii="Courier New" w:eastAsia="Times New Roman" w:hAnsi="Courier New" w:cs="Courier New"/>
                <w:sz w:val="20"/>
                <w:szCs w:val="20"/>
                <w:lang w:eastAsia="ar-SA"/>
              </w:rPr>
            </w:pPr>
            <w:r w:rsidRPr="00AD4A9F">
              <w:rPr>
                <w:rFonts w:ascii="Times New Roman" w:eastAsia="Times New Roman" w:hAnsi="Times New Roman" w:cs="Times New Roman"/>
                <w:sz w:val="20"/>
                <w:szCs w:val="20"/>
                <w:shd w:val="clear" w:color="auto" w:fill="FFFFFF"/>
              </w:rPr>
              <w:t>301-47-47</w:t>
            </w:r>
          </w:p>
        </w:tc>
      </w:tr>
      <w:tr w:rsidR="00AD4A9F" w:rsidRPr="00AD4A9F" w:rsidTr="00AD4A9F">
        <w:trPr>
          <w:trHeight w:hRule="exact" w:val="273"/>
        </w:trPr>
        <w:tc>
          <w:tcPr>
            <w:tcW w:w="10206" w:type="dxa"/>
            <w:gridSpan w:val="5"/>
            <w:shd w:val="clear" w:color="auto" w:fill="FFFFFF"/>
            <w:vAlign w:val="center"/>
          </w:tcPr>
          <w:p w:rsidR="00AD4A9F" w:rsidRPr="00AD4A9F" w:rsidRDefault="00AD4A9F" w:rsidP="00AD4A9F">
            <w:pPr>
              <w:widowControl w:val="0"/>
              <w:suppressAutoHyphens/>
              <w:spacing w:after="0" w:line="240" w:lineRule="auto"/>
              <w:jc w:val="center"/>
              <w:rPr>
                <w:rFonts w:ascii="Times New Roman" w:eastAsia="Times New Roman" w:hAnsi="Times New Roman" w:cs="Times New Roman"/>
                <w:b/>
                <w:sz w:val="20"/>
                <w:szCs w:val="20"/>
                <w:shd w:val="clear" w:color="auto" w:fill="FFFFFF"/>
              </w:rPr>
            </w:pPr>
            <w:r w:rsidRPr="00AD4A9F">
              <w:rPr>
                <w:rFonts w:ascii="Times New Roman" w:eastAsia="Times New Roman" w:hAnsi="Times New Roman" w:cs="Times New Roman"/>
                <w:b/>
                <w:bCs/>
                <w:sz w:val="20"/>
                <w:szCs w:val="20"/>
                <w:shd w:val="clear" w:color="auto" w:fill="FFFFFF"/>
              </w:rPr>
              <w:t xml:space="preserve">Предоставление услуг в </w:t>
            </w:r>
            <w:r w:rsidRPr="00AD4A9F">
              <w:rPr>
                <w:rFonts w:ascii="Times New Roman" w:eastAsia="Times New Roman" w:hAnsi="Times New Roman" w:cs="Times New Roman"/>
                <w:b/>
                <w:sz w:val="20"/>
                <w:szCs w:val="20"/>
                <w:shd w:val="clear" w:color="auto" w:fill="FFFFFF"/>
              </w:rPr>
              <w:t xml:space="preserve">Тихвинском районе </w:t>
            </w:r>
            <w:r w:rsidRPr="00AD4A9F">
              <w:rPr>
                <w:rFonts w:ascii="Times New Roman" w:eastAsia="Times New Roman" w:hAnsi="Times New Roman" w:cs="Times New Roman"/>
                <w:b/>
                <w:bCs/>
                <w:sz w:val="20"/>
                <w:szCs w:val="20"/>
                <w:lang w:eastAsia="ar-SA"/>
              </w:rPr>
              <w:t>Ленинградской области</w:t>
            </w:r>
          </w:p>
        </w:tc>
      </w:tr>
      <w:tr w:rsidR="00AD4A9F" w:rsidRPr="00AD4A9F" w:rsidTr="00AD4A9F">
        <w:trPr>
          <w:trHeight w:hRule="exact" w:val="720"/>
        </w:trPr>
        <w:tc>
          <w:tcPr>
            <w:tcW w:w="709" w:type="dxa"/>
            <w:shd w:val="clear" w:color="auto" w:fill="FFFFFF"/>
            <w:vAlign w:val="center"/>
          </w:tcPr>
          <w:p w:rsidR="00AD4A9F" w:rsidRPr="00AD4A9F" w:rsidRDefault="00AD4A9F" w:rsidP="00AD4A9F">
            <w:pPr>
              <w:widowControl w:val="0"/>
              <w:suppressAutoHyphens/>
              <w:contextualSpacing/>
              <w:jc w:val="center"/>
              <w:rPr>
                <w:rFonts w:ascii="Times New Roman" w:eastAsia="Times New Roman" w:hAnsi="Times New Roman" w:cs="Times New Roman"/>
                <w:bCs/>
                <w:sz w:val="20"/>
                <w:szCs w:val="20"/>
                <w:lang w:eastAsia="ar-SA"/>
              </w:rPr>
            </w:pPr>
            <w:r w:rsidRPr="00AD4A9F">
              <w:rPr>
                <w:rFonts w:ascii="Times New Roman" w:eastAsia="Times New Roman" w:hAnsi="Times New Roman" w:cs="Times New Roman"/>
                <w:bCs/>
                <w:sz w:val="20"/>
                <w:szCs w:val="20"/>
                <w:lang w:eastAsia="ar-SA"/>
              </w:rPr>
              <w:t>17</w:t>
            </w:r>
          </w:p>
        </w:tc>
        <w:tc>
          <w:tcPr>
            <w:tcW w:w="2270" w:type="dxa"/>
            <w:shd w:val="clear" w:color="auto" w:fill="FFFFFF"/>
            <w:vAlign w:val="center"/>
          </w:tcPr>
          <w:p w:rsidR="00AD4A9F" w:rsidRPr="00AD4A9F" w:rsidRDefault="00AD4A9F" w:rsidP="00AD4A9F">
            <w:pPr>
              <w:widowControl w:val="0"/>
              <w:suppressAutoHyphens/>
              <w:spacing w:after="0" w:line="240" w:lineRule="auto"/>
              <w:jc w:val="center"/>
              <w:rPr>
                <w:rFonts w:ascii="Times New Roman" w:eastAsia="Times New Roman" w:hAnsi="Times New Roman" w:cs="Times New Roman"/>
                <w:bCs/>
                <w:sz w:val="20"/>
                <w:szCs w:val="20"/>
                <w:lang w:eastAsia="ar-SA"/>
              </w:rPr>
            </w:pPr>
            <w:r w:rsidRPr="00AD4A9F">
              <w:rPr>
                <w:rFonts w:ascii="Times New Roman" w:eastAsia="Times New Roman" w:hAnsi="Times New Roman" w:cs="Times New Roman"/>
                <w:bCs/>
                <w:sz w:val="20"/>
                <w:szCs w:val="20"/>
                <w:lang w:eastAsia="ar-SA"/>
              </w:rPr>
              <w:t>Филиал ГБУ ЛО «МФЦ»</w:t>
            </w:r>
          </w:p>
          <w:p w:rsidR="00AD4A9F" w:rsidRPr="00AD4A9F" w:rsidRDefault="00AD4A9F" w:rsidP="00AD4A9F">
            <w:pPr>
              <w:widowControl w:val="0"/>
              <w:suppressAutoHyphens/>
              <w:spacing w:after="0" w:line="240" w:lineRule="auto"/>
              <w:jc w:val="center"/>
              <w:rPr>
                <w:rFonts w:ascii="Times New Roman" w:eastAsia="Times New Roman" w:hAnsi="Times New Roman" w:cs="Times New Roman"/>
                <w:bCs/>
                <w:sz w:val="20"/>
                <w:szCs w:val="20"/>
                <w:lang w:eastAsia="ar-SA"/>
              </w:rPr>
            </w:pPr>
            <w:r w:rsidRPr="00AD4A9F">
              <w:rPr>
                <w:rFonts w:ascii="Times New Roman" w:eastAsia="Times New Roman" w:hAnsi="Times New Roman" w:cs="Times New Roman"/>
                <w:bCs/>
                <w:sz w:val="20"/>
                <w:szCs w:val="20"/>
                <w:lang w:eastAsia="ar-SA"/>
              </w:rPr>
              <w:t>«Тихвинский»</w:t>
            </w:r>
          </w:p>
          <w:p w:rsidR="00AD4A9F" w:rsidRPr="00AD4A9F" w:rsidRDefault="00AD4A9F" w:rsidP="00AD4A9F">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AD4A9F" w:rsidRPr="00AD4A9F" w:rsidRDefault="00AD4A9F" w:rsidP="00AD4A9F">
            <w:pPr>
              <w:widowControl w:val="0"/>
              <w:suppressAutoHyphens/>
              <w:spacing w:after="0" w:line="240" w:lineRule="auto"/>
              <w:jc w:val="center"/>
              <w:rPr>
                <w:rFonts w:ascii="Times New Roman" w:eastAsia="Times New Roman" w:hAnsi="Times New Roman" w:cs="Times New Roman"/>
                <w:bCs/>
                <w:sz w:val="20"/>
                <w:szCs w:val="20"/>
                <w:lang w:eastAsia="ar-SA"/>
              </w:rPr>
            </w:pPr>
            <w:r w:rsidRPr="00AD4A9F">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rsidR="00AD4A9F" w:rsidRPr="00AD4A9F" w:rsidRDefault="00AD4A9F" w:rsidP="00AD4A9F">
            <w:pPr>
              <w:widowControl w:val="0"/>
              <w:suppressAutoHyphens/>
              <w:spacing w:after="0" w:line="240" w:lineRule="auto"/>
              <w:jc w:val="center"/>
              <w:rPr>
                <w:rFonts w:ascii="Times New Roman" w:eastAsia="Times New Roman" w:hAnsi="Times New Roman" w:cs="Times New Roman"/>
                <w:bCs/>
                <w:sz w:val="20"/>
                <w:szCs w:val="20"/>
                <w:lang w:eastAsia="ar-SA"/>
              </w:rPr>
            </w:pPr>
            <w:r w:rsidRPr="00AD4A9F">
              <w:rPr>
                <w:rFonts w:ascii="Times New Roman" w:eastAsia="Times New Roman" w:hAnsi="Times New Roman" w:cs="Times New Roman"/>
                <w:bCs/>
                <w:sz w:val="20"/>
                <w:szCs w:val="20"/>
                <w:lang w:eastAsia="ar-SA"/>
              </w:rPr>
              <w:t>г. Тихвин, 1-й микрорайон, д.2</w:t>
            </w:r>
          </w:p>
          <w:p w:rsidR="00AD4A9F" w:rsidRPr="00AD4A9F" w:rsidRDefault="00AD4A9F" w:rsidP="00AD4A9F">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AD4A9F" w:rsidRPr="00AD4A9F" w:rsidRDefault="00AD4A9F" w:rsidP="00AD4A9F">
            <w:pPr>
              <w:widowControl w:val="0"/>
              <w:suppressAutoHyphens/>
              <w:spacing w:after="0" w:line="240" w:lineRule="auto"/>
              <w:jc w:val="center"/>
              <w:rPr>
                <w:rFonts w:ascii="Times New Roman" w:eastAsia="Times New Roman" w:hAnsi="Times New Roman" w:cs="Times New Roman"/>
                <w:bCs/>
                <w:sz w:val="20"/>
                <w:szCs w:val="20"/>
                <w:lang w:eastAsia="ar-SA"/>
              </w:rPr>
            </w:pPr>
            <w:r w:rsidRPr="00AD4A9F">
              <w:rPr>
                <w:rFonts w:ascii="Times New Roman" w:eastAsia="Times New Roman" w:hAnsi="Times New Roman" w:cs="Times New Roman"/>
                <w:bCs/>
                <w:sz w:val="20"/>
                <w:szCs w:val="20"/>
                <w:lang w:eastAsia="ar-SA"/>
              </w:rPr>
              <w:t>С 9.00 до 21.00</w:t>
            </w:r>
          </w:p>
          <w:p w:rsidR="00AD4A9F" w:rsidRPr="00AD4A9F" w:rsidRDefault="00AD4A9F" w:rsidP="00AD4A9F">
            <w:pPr>
              <w:widowControl w:val="0"/>
              <w:suppressAutoHyphens/>
              <w:spacing w:after="0" w:line="240" w:lineRule="auto"/>
              <w:jc w:val="center"/>
              <w:rPr>
                <w:rFonts w:ascii="Times New Roman" w:eastAsia="Times New Roman" w:hAnsi="Times New Roman" w:cs="Times New Roman"/>
                <w:bCs/>
                <w:sz w:val="20"/>
                <w:szCs w:val="20"/>
                <w:lang w:eastAsia="ar-SA"/>
              </w:rPr>
            </w:pPr>
            <w:r w:rsidRPr="00AD4A9F">
              <w:rPr>
                <w:rFonts w:ascii="Times New Roman" w:eastAsia="Times New Roman" w:hAnsi="Times New Roman" w:cs="Times New Roman"/>
                <w:bCs/>
                <w:sz w:val="20"/>
                <w:szCs w:val="20"/>
                <w:lang w:eastAsia="ar-SA"/>
              </w:rPr>
              <w:t xml:space="preserve">ежедневно, </w:t>
            </w:r>
          </w:p>
          <w:p w:rsidR="00AD4A9F" w:rsidRPr="00AD4A9F" w:rsidRDefault="00AD4A9F" w:rsidP="00AD4A9F">
            <w:pPr>
              <w:widowControl w:val="0"/>
              <w:suppressAutoHyphens/>
              <w:spacing w:after="0" w:line="240" w:lineRule="auto"/>
              <w:jc w:val="center"/>
              <w:rPr>
                <w:rFonts w:ascii="Times New Roman" w:eastAsia="Times New Roman" w:hAnsi="Times New Roman" w:cs="Times New Roman"/>
                <w:sz w:val="20"/>
                <w:szCs w:val="20"/>
                <w:lang w:eastAsia="ar-SA"/>
              </w:rPr>
            </w:pPr>
            <w:r w:rsidRPr="00AD4A9F">
              <w:rPr>
                <w:rFonts w:ascii="Times New Roman" w:eastAsia="Times New Roman" w:hAnsi="Times New Roman" w:cs="Times New Roman"/>
                <w:bCs/>
                <w:sz w:val="20"/>
                <w:szCs w:val="20"/>
                <w:lang w:eastAsia="ar-SA"/>
              </w:rPr>
              <w:t>без перерыва</w:t>
            </w:r>
          </w:p>
        </w:tc>
        <w:tc>
          <w:tcPr>
            <w:tcW w:w="1419" w:type="dxa"/>
            <w:vAlign w:val="center"/>
          </w:tcPr>
          <w:p w:rsidR="00AD4A9F" w:rsidRPr="00AD4A9F" w:rsidRDefault="00AD4A9F" w:rsidP="00AD4A9F">
            <w:pPr>
              <w:widowControl w:val="0"/>
              <w:suppressAutoHyphens/>
              <w:spacing w:after="0" w:line="240" w:lineRule="auto"/>
              <w:jc w:val="center"/>
              <w:rPr>
                <w:rFonts w:ascii="Times New Roman" w:eastAsia="Times New Roman" w:hAnsi="Times New Roman" w:cs="Times New Roman"/>
                <w:sz w:val="20"/>
                <w:szCs w:val="20"/>
                <w:shd w:val="clear" w:color="auto" w:fill="FFFFFF"/>
              </w:rPr>
            </w:pPr>
            <w:r w:rsidRPr="00AD4A9F">
              <w:rPr>
                <w:rFonts w:ascii="Times New Roman" w:eastAsia="Times New Roman" w:hAnsi="Times New Roman" w:cs="Times New Roman"/>
                <w:sz w:val="20"/>
                <w:szCs w:val="20"/>
                <w:shd w:val="clear" w:color="auto" w:fill="FFFFFF"/>
              </w:rPr>
              <w:t xml:space="preserve">8 (800) </w:t>
            </w:r>
          </w:p>
          <w:p w:rsidR="00AD4A9F" w:rsidRPr="00AD4A9F" w:rsidRDefault="00AD4A9F" w:rsidP="00AD4A9F">
            <w:pPr>
              <w:widowControl w:val="0"/>
              <w:suppressAutoHyphens/>
              <w:spacing w:after="0" w:line="240" w:lineRule="auto"/>
              <w:jc w:val="center"/>
              <w:rPr>
                <w:rFonts w:ascii="Courier New" w:eastAsia="Times New Roman" w:hAnsi="Courier New" w:cs="Courier New"/>
                <w:sz w:val="20"/>
                <w:szCs w:val="20"/>
                <w:lang w:eastAsia="ar-SA"/>
              </w:rPr>
            </w:pPr>
            <w:r w:rsidRPr="00AD4A9F">
              <w:rPr>
                <w:rFonts w:ascii="Times New Roman" w:eastAsia="Times New Roman" w:hAnsi="Times New Roman" w:cs="Times New Roman"/>
                <w:sz w:val="20"/>
                <w:szCs w:val="20"/>
                <w:shd w:val="clear" w:color="auto" w:fill="FFFFFF"/>
              </w:rPr>
              <w:t>301-47-47</w:t>
            </w:r>
          </w:p>
        </w:tc>
      </w:tr>
      <w:tr w:rsidR="00AD4A9F" w:rsidRPr="00AD4A9F" w:rsidTr="00AD4A9F">
        <w:trPr>
          <w:trHeight w:hRule="exact" w:val="292"/>
        </w:trPr>
        <w:tc>
          <w:tcPr>
            <w:tcW w:w="10206" w:type="dxa"/>
            <w:gridSpan w:val="5"/>
            <w:shd w:val="clear" w:color="auto" w:fill="FFFFFF"/>
            <w:vAlign w:val="center"/>
          </w:tcPr>
          <w:p w:rsidR="00AD4A9F" w:rsidRPr="00AD4A9F" w:rsidRDefault="00AD4A9F" w:rsidP="00AD4A9F">
            <w:pPr>
              <w:widowControl w:val="0"/>
              <w:suppressAutoHyphens/>
              <w:spacing w:after="0" w:line="240" w:lineRule="auto"/>
              <w:jc w:val="center"/>
              <w:rPr>
                <w:rFonts w:ascii="Times New Roman" w:eastAsia="Times New Roman" w:hAnsi="Times New Roman" w:cs="Times New Roman"/>
                <w:b/>
                <w:sz w:val="20"/>
                <w:szCs w:val="20"/>
                <w:shd w:val="clear" w:color="auto" w:fill="FFFFFF"/>
              </w:rPr>
            </w:pPr>
            <w:r w:rsidRPr="00AD4A9F">
              <w:rPr>
                <w:rFonts w:ascii="Times New Roman" w:eastAsia="Times New Roman" w:hAnsi="Times New Roman" w:cs="Times New Roman"/>
                <w:b/>
                <w:bCs/>
                <w:sz w:val="20"/>
                <w:szCs w:val="20"/>
                <w:shd w:val="clear" w:color="auto" w:fill="FFFFFF"/>
              </w:rPr>
              <w:t xml:space="preserve">Предоставление услуг в </w:t>
            </w:r>
            <w:proofErr w:type="spellStart"/>
            <w:r w:rsidRPr="00AD4A9F">
              <w:rPr>
                <w:rFonts w:ascii="Times New Roman" w:eastAsia="Times New Roman" w:hAnsi="Times New Roman" w:cs="Times New Roman"/>
                <w:b/>
                <w:sz w:val="20"/>
                <w:szCs w:val="20"/>
                <w:shd w:val="clear" w:color="auto" w:fill="FFFFFF"/>
              </w:rPr>
              <w:t>Тосненском</w:t>
            </w:r>
            <w:proofErr w:type="spellEnd"/>
            <w:r w:rsidRPr="00AD4A9F">
              <w:rPr>
                <w:rFonts w:ascii="Times New Roman" w:eastAsia="Times New Roman" w:hAnsi="Times New Roman" w:cs="Times New Roman"/>
                <w:b/>
                <w:sz w:val="20"/>
                <w:szCs w:val="20"/>
                <w:shd w:val="clear" w:color="auto" w:fill="FFFFFF"/>
              </w:rPr>
              <w:t xml:space="preserve"> районе </w:t>
            </w:r>
            <w:r w:rsidRPr="00AD4A9F">
              <w:rPr>
                <w:rFonts w:ascii="Times New Roman" w:eastAsia="Times New Roman" w:hAnsi="Times New Roman" w:cs="Times New Roman"/>
                <w:b/>
                <w:bCs/>
                <w:sz w:val="20"/>
                <w:szCs w:val="20"/>
                <w:lang w:eastAsia="ar-SA"/>
              </w:rPr>
              <w:t>Ленинградской области</w:t>
            </w:r>
          </w:p>
        </w:tc>
      </w:tr>
      <w:tr w:rsidR="00AD4A9F" w:rsidRPr="00AD4A9F" w:rsidTr="00AD4A9F">
        <w:trPr>
          <w:trHeight w:hRule="exact" w:val="694"/>
        </w:trPr>
        <w:tc>
          <w:tcPr>
            <w:tcW w:w="709" w:type="dxa"/>
            <w:vAlign w:val="center"/>
          </w:tcPr>
          <w:p w:rsidR="00AD4A9F" w:rsidRPr="00AD4A9F" w:rsidRDefault="00AD4A9F" w:rsidP="00AD4A9F">
            <w:pPr>
              <w:suppressAutoHyphens/>
              <w:contextualSpacing/>
              <w:jc w:val="center"/>
              <w:rPr>
                <w:rFonts w:ascii="Times New Roman" w:eastAsia="Times New Roman" w:hAnsi="Times New Roman" w:cs="Times New Roman"/>
                <w:sz w:val="20"/>
                <w:szCs w:val="20"/>
                <w:lang w:eastAsia="ru-RU"/>
              </w:rPr>
            </w:pPr>
            <w:r w:rsidRPr="00AD4A9F">
              <w:rPr>
                <w:rFonts w:ascii="Times New Roman" w:eastAsia="Times New Roman" w:hAnsi="Times New Roman" w:cs="Times New Roman"/>
                <w:sz w:val="20"/>
                <w:szCs w:val="20"/>
                <w:lang w:eastAsia="ru-RU"/>
              </w:rPr>
              <w:lastRenderedPageBreak/>
              <w:t>18</w:t>
            </w:r>
          </w:p>
        </w:tc>
        <w:tc>
          <w:tcPr>
            <w:tcW w:w="2270" w:type="dxa"/>
            <w:vAlign w:val="center"/>
          </w:tcPr>
          <w:p w:rsidR="00AD4A9F" w:rsidRPr="00AD4A9F" w:rsidRDefault="00AD4A9F" w:rsidP="00AD4A9F">
            <w:pPr>
              <w:widowControl w:val="0"/>
              <w:suppressAutoHyphens/>
              <w:spacing w:after="0" w:line="240" w:lineRule="auto"/>
              <w:jc w:val="center"/>
              <w:rPr>
                <w:rFonts w:ascii="Times New Roman" w:eastAsia="Times New Roman" w:hAnsi="Times New Roman" w:cs="Times New Roman"/>
                <w:bCs/>
                <w:sz w:val="20"/>
                <w:szCs w:val="20"/>
                <w:lang w:eastAsia="ar-SA"/>
              </w:rPr>
            </w:pPr>
            <w:r w:rsidRPr="00AD4A9F">
              <w:rPr>
                <w:rFonts w:ascii="Times New Roman" w:eastAsia="Times New Roman" w:hAnsi="Times New Roman" w:cs="Times New Roman"/>
                <w:bCs/>
                <w:sz w:val="20"/>
                <w:szCs w:val="20"/>
                <w:lang w:eastAsia="ar-SA"/>
              </w:rPr>
              <w:t>Филиал ГБУ ЛО «МФЦ» «</w:t>
            </w:r>
            <w:proofErr w:type="spellStart"/>
            <w:r w:rsidRPr="00AD4A9F">
              <w:rPr>
                <w:rFonts w:ascii="Times New Roman" w:eastAsia="Times New Roman" w:hAnsi="Times New Roman" w:cs="Times New Roman"/>
                <w:bCs/>
                <w:sz w:val="20"/>
                <w:szCs w:val="20"/>
                <w:lang w:eastAsia="ar-SA"/>
              </w:rPr>
              <w:t>Тосненский</w:t>
            </w:r>
            <w:proofErr w:type="spellEnd"/>
            <w:r w:rsidRPr="00AD4A9F">
              <w:rPr>
                <w:rFonts w:ascii="Times New Roman" w:eastAsia="Times New Roman" w:hAnsi="Times New Roman" w:cs="Times New Roman"/>
                <w:bCs/>
                <w:sz w:val="20"/>
                <w:szCs w:val="20"/>
                <w:lang w:eastAsia="ar-SA"/>
              </w:rPr>
              <w:t>»</w:t>
            </w:r>
          </w:p>
        </w:tc>
        <w:tc>
          <w:tcPr>
            <w:tcW w:w="3683" w:type="dxa"/>
            <w:vAlign w:val="center"/>
          </w:tcPr>
          <w:p w:rsidR="00AD4A9F" w:rsidRPr="00AD4A9F" w:rsidRDefault="00AD4A9F" w:rsidP="00AD4A9F">
            <w:pPr>
              <w:widowControl w:val="0"/>
              <w:suppressAutoHyphens/>
              <w:spacing w:after="0" w:line="240" w:lineRule="auto"/>
              <w:jc w:val="center"/>
              <w:rPr>
                <w:rFonts w:ascii="Times New Roman" w:eastAsia="Times New Roman" w:hAnsi="Times New Roman" w:cs="Times New Roman"/>
                <w:bCs/>
                <w:sz w:val="20"/>
                <w:szCs w:val="20"/>
                <w:lang w:eastAsia="ar-SA"/>
              </w:rPr>
            </w:pPr>
            <w:r w:rsidRPr="00AD4A9F">
              <w:rPr>
                <w:rFonts w:ascii="Times New Roman" w:eastAsia="Times New Roman" w:hAnsi="Times New Roman" w:cs="Times New Roman"/>
                <w:bCs/>
                <w:sz w:val="20"/>
                <w:szCs w:val="20"/>
                <w:lang w:eastAsia="ar-SA"/>
              </w:rPr>
              <w:t xml:space="preserve">187000, Россия, Ленинградская область, </w:t>
            </w:r>
            <w:proofErr w:type="spellStart"/>
            <w:r w:rsidRPr="00AD4A9F">
              <w:rPr>
                <w:rFonts w:ascii="Times New Roman" w:eastAsia="Times New Roman" w:hAnsi="Times New Roman" w:cs="Times New Roman"/>
                <w:bCs/>
                <w:sz w:val="20"/>
                <w:szCs w:val="20"/>
                <w:lang w:eastAsia="ar-SA"/>
              </w:rPr>
              <w:t>Тосненский</w:t>
            </w:r>
            <w:proofErr w:type="spellEnd"/>
            <w:r w:rsidRPr="00AD4A9F">
              <w:rPr>
                <w:rFonts w:ascii="Times New Roman" w:eastAsia="Times New Roman" w:hAnsi="Times New Roman" w:cs="Times New Roman"/>
                <w:bCs/>
                <w:sz w:val="20"/>
                <w:szCs w:val="20"/>
                <w:lang w:eastAsia="ar-SA"/>
              </w:rPr>
              <w:t xml:space="preserve"> район,</w:t>
            </w:r>
          </w:p>
          <w:p w:rsidR="00AD4A9F" w:rsidRPr="00AD4A9F" w:rsidRDefault="00AD4A9F" w:rsidP="00AD4A9F">
            <w:pPr>
              <w:widowControl w:val="0"/>
              <w:suppressAutoHyphens/>
              <w:spacing w:after="0" w:line="240" w:lineRule="auto"/>
              <w:jc w:val="center"/>
              <w:rPr>
                <w:rFonts w:ascii="Times New Roman" w:eastAsia="Times New Roman" w:hAnsi="Times New Roman" w:cs="Times New Roman"/>
                <w:bCs/>
                <w:sz w:val="20"/>
                <w:szCs w:val="20"/>
                <w:lang w:eastAsia="ar-SA"/>
              </w:rPr>
            </w:pPr>
            <w:r w:rsidRPr="00AD4A9F">
              <w:rPr>
                <w:rFonts w:ascii="Times New Roman" w:eastAsia="Times New Roman" w:hAnsi="Times New Roman" w:cs="Times New Roman"/>
                <w:bCs/>
                <w:sz w:val="20"/>
                <w:szCs w:val="20"/>
                <w:lang w:eastAsia="ar-SA"/>
              </w:rPr>
              <w:t xml:space="preserve">г. Тосно, ул. </w:t>
            </w:r>
            <w:proofErr w:type="gramStart"/>
            <w:r w:rsidRPr="00AD4A9F">
              <w:rPr>
                <w:rFonts w:ascii="Times New Roman" w:eastAsia="Times New Roman" w:hAnsi="Times New Roman" w:cs="Times New Roman"/>
                <w:bCs/>
                <w:sz w:val="20"/>
                <w:szCs w:val="20"/>
                <w:lang w:eastAsia="ar-SA"/>
              </w:rPr>
              <w:t>Советская</w:t>
            </w:r>
            <w:proofErr w:type="gramEnd"/>
            <w:r w:rsidRPr="00AD4A9F">
              <w:rPr>
                <w:rFonts w:ascii="Times New Roman" w:eastAsia="Times New Roman" w:hAnsi="Times New Roman" w:cs="Times New Roman"/>
                <w:bCs/>
                <w:sz w:val="20"/>
                <w:szCs w:val="20"/>
                <w:lang w:eastAsia="ar-SA"/>
              </w:rPr>
              <w:t>, д. 9В</w:t>
            </w:r>
          </w:p>
        </w:tc>
        <w:tc>
          <w:tcPr>
            <w:tcW w:w="2125" w:type="dxa"/>
            <w:shd w:val="clear" w:color="auto" w:fill="FFFFFF"/>
            <w:vAlign w:val="center"/>
          </w:tcPr>
          <w:p w:rsidR="00AD4A9F" w:rsidRPr="00AD4A9F" w:rsidRDefault="00AD4A9F" w:rsidP="00AD4A9F">
            <w:pPr>
              <w:widowControl w:val="0"/>
              <w:suppressAutoHyphens/>
              <w:spacing w:after="0" w:line="240" w:lineRule="auto"/>
              <w:jc w:val="center"/>
              <w:rPr>
                <w:rFonts w:ascii="Times New Roman" w:eastAsia="Times New Roman" w:hAnsi="Times New Roman" w:cs="Times New Roman"/>
                <w:bCs/>
                <w:sz w:val="20"/>
                <w:szCs w:val="20"/>
                <w:lang w:eastAsia="ar-SA"/>
              </w:rPr>
            </w:pPr>
            <w:r w:rsidRPr="00AD4A9F">
              <w:rPr>
                <w:rFonts w:ascii="Times New Roman" w:eastAsia="Times New Roman" w:hAnsi="Times New Roman" w:cs="Times New Roman"/>
                <w:bCs/>
                <w:sz w:val="20"/>
                <w:szCs w:val="20"/>
                <w:lang w:eastAsia="ar-SA"/>
              </w:rPr>
              <w:t>С 9.00 до 21.00</w:t>
            </w:r>
          </w:p>
          <w:p w:rsidR="00AD4A9F" w:rsidRPr="00AD4A9F" w:rsidRDefault="00AD4A9F" w:rsidP="00AD4A9F">
            <w:pPr>
              <w:widowControl w:val="0"/>
              <w:suppressAutoHyphens/>
              <w:spacing w:after="0" w:line="240" w:lineRule="auto"/>
              <w:jc w:val="center"/>
              <w:rPr>
                <w:rFonts w:ascii="Times New Roman" w:eastAsia="Times New Roman" w:hAnsi="Times New Roman" w:cs="Times New Roman"/>
                <w:bCs/>
                <w:sz w:val="20"/>
                <w:szCs w:val="20"/>
                <w:lang w:eastAsia="ar-SA"/>
              </w:rPr>
            </w:pPr>
            <w:r w:rsidRPr="00AD4A9F">
              <w:rPr>
                <w:rFonts w:ascii="Times New Roman" w:eastAsia="Times New Roman" w:hAnsi="Times New Roman" w:cs="Times New Roman"/>
                <w:bCs/>
                <w:sz w:val="20"/>
                <w:szCs w:val="20"/>
                <w:lang w:eastAsia="ar-SA"/>
              </w:rPr>
              <w:t xml:space="preserve">ежедневно, </w:t>
            </w:r>
          </w:p>
          <w:p w:rsidR="00AD4A9F" w:rsidRPr="00AD4A9F" w:rsidRDefault="00AD4A9F" w:rsidP="00AD4A9F">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AD4A9F">
              <w:rPr>
                <w:rFonts w:ascii="Times New Roman" w:eastAsia="Times New Roman" w:hAnsi="Times New Roman" w:cs="Times New Roman"/>
                <w:bCs/>
                <w:sz w:val="20"/>
                <w:szCs w:val="20"/>
                <w:lang w:eastAsia="ar-SA"/>
              </w:rPr>
              <w:t>без перерыва</w:t>
            </w:r>
          </w:p>
        </w:tc>
        <w:tc>
          <w:tcPr>
            <w:tcW w:w="1419" w:type="dxa"/>
            <w:vAlign w:val="center"/>
          </w:tcPr>
          <w:p w:rsidR="00AD4A9F" w:rsidRPr="00AD4A9F" w:rsidRDefault="00AD4A9F" w:rsidP="00AD4A9F">
            <w:pPr>
              <w:widowControl w:val="0"/>
              <w:suppressAutoHyphens/>
              <w:spacing w:after="0" w:line="240" w:lineRule="auto"/>
              <w:jc w:val="center"/>
              <w:rPr>
                <w:rFonts w:ascii="Times New Roman" w:eastAsia="Times New Roman" w:hAnsi="Times New Roman" w:cs="Times New Roman"/>
                <w:sz w:val="20"/>
                <w:szCs w:val="20"/>
                <w:shd w:val="clear" w:color="auto" w:fill="FFFFFF"/>
              </w:rPr>
            </w:pPr>
            <w:r w:rsidRPr="00AD4A9F">
              <w:rPr>
                <w:rFonts w:ascii="Times New Roman" w:eastAsia="Times New Roman" w:hAnsi="Times New Roman" w:cs="Times New Roman"/>
                <w:sz w:val="20"/>
                <w:szCs w:val="20"/>
                <w:shd w:val="clear" w:color="auto" w:fill="FFFFFF"/>
              </w:rPr>
              <w:t xml:space="preserve">8 (800) </w:t>
            </w:r>
          </w:p>
          <w:p w:rsidR="00AD4A9F" w:rsidRPr="00AD4A9F" w:rsidRDefault="00AD4A9F" w:rsidP="00AD4A9F">
            <w:pPr>
              <w:widowControl w:val="0"/>
              <w:suppressAutoHyphens/>
              <w:spacing w:after="0" w:line="240" w:lineRule="auto"/>
              <w:jc w:val="center"/>
              <w:rPr>
                <w:rFonts w:ascii="Courier New" w:eastAsia="Times New Roman" w:hAnsi="Courier New" w:cs="Courier New"/>
                <w:sz w:val="20"/>
                <w:szCs w:val="20"/>
                <w:lang w:eastAsia="ar-SA"/>
              </w:rPr>
            </w:pPr>
            <w:r w:rsidRPr="00AD4A9F">
              <w:rPr>
                <w:rFonts w:ascii="Times New Roman" w:eastAsia="Times New Roman" w:hAnsi="Times New Roman" w:cs="Times New Roman"/>
                <w:sz w:val="20"/>
                <w:szCs w:val="20"/>
                <w:shd w:val="clear" w:color="auto" w:fill="FFFFFF"/>
              </w:rPr>
              <w:t>301-47-47</w:t>
            </w:r>
          </w:p>
        </w:tc>
      </w:tr>
      <w:tr w:rsidR="00AD4A9F" w:rsidRPr="00AD4A9F" w:rsidTr="00AD4A9F">
        <w:trPr>
          <w:trHeight w:hRule="exact" w:val="306"/>
        </w:trPr>
        <w:tc>
          <w:tcPr>
            <w:tcW w:w="10206" w:type="dxa"/>
            <w:gridSpan w:val="5"/>
            <w:vAlign w:val="center"/>
          </w:tcPr>
          <w:p w:rsidR="00AD4A9F" w:rsidRPr="00AD4A9F" w:rsidRDefault="00AD4A9F" w:rsidP="00AD4A9F">
            <w:pPr>
              <w:widowControl w:val="0"/>
              <w:suppressAutoHyphens/>
              <w:spacing w:after="0" w:line="240" w:lineRule="auto"/>
              <w:jc w:val="center"/>
              <w:rPr>
                <w:rFonts w:ascii="Times New Roman" w:eastAsia="Times New Roman" w:hAnsi="Times New Roman" w:cs="Times New Roman"/>
                <w:b/>
                <w:sz w:val="20"/>
                <w:szCs w:val="20"/>
                <w:lang w:eastAsia="ar-SA"/>
              </w:rPr>
            </w:pPr>
            <w:r w:rsidRPr="00AD4A9F">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AD4A9F" w:rsidRPr="00AD4A9F" w:rsidTr="00AD4A9F">
        <w:trPr>
          <w:trHeight w:hRule="exact" w:val="2329"/>
        </w:trPr>
        <w:tc>
          <w:tcPr>
            <w:tcW w:w="709" w:type="dxa"/>
            <w:vAlign w:val="center"/>
          </w:tcPr>
          <w:p w:rsidR="00AD4A9F" w:rsidRPr="00AD4A9F" w:rsidRDefault="00AD4A9F" w:rsidP="00AD4A9F">
            <w:pPr>
              <w:suppressAutoHyphens/>
              <w:ind w:left="-10"/>
              <w:contextualSpacing/>
              <w:jc w:val="center"/>
              <w:rPr>
                <w:rFonts w:ascii="Times New Roman" w:eastAsia="Times New Roman" w:hAnsi="Times New Roman" w:cs="Times New Roman"/>
                <w:sz w:val="20"/>
                <w:szCs w:val="20"/>
                <w:lang w:eastAsia="ru-RU"/>
              </w:rPr>
            </w:pPr>
            <w:r w:rsidRPr="00AD4A9F">
              <w:rPr>
                <w:rFonts w:ascii="Times New Roman" w:eastAsia="Times New Roman" w:hAnsi="Times New Roman" w:cs="Times New Roman"/>
                <w:sz w:val="20"/>
                <w:szCs w:val="20"/>
                <w:lang w:eastAsia="ru-RU"/>
              </w:rPr>
              <w:t>19</w:t>
            </w:r>
          </w:p>
        </w:tc>
        <w:tc>
          <w:tcPr>
            <w:tcW w:w="2270" w:type="dxa"/>
            <w:vAlign w:val="center"/>
          </w:tcPr>
          <w:p w:rsidR="00AD4A9F" w:rsidRPr="00AD4A9F" w:rsidRDefault="00AD4A9F" w:rsidP="00AD4A9F">
            <w:pPr>
              <w:widowControl w:val="0"/>
              <w:suppressAutoHyphens/>
              <w:autoSpaceDN w:val="0"/>
              <w:spacing w:after="0" w:line="240" w:lineRule="auto"/>
              <w:jc w:val="center"/>
              <w:rPr>
                <w:rFonts w:ascii="Times New Roman" w:eastAsia="Times New Roman" w:hAnsi="Times New Roman" w:cs="Times New Roman"/>
                <w:color w:val="000000"/>
                <w:sz w:val="20"/>
                <w:szCs w:val="20"/>
                <w:lang w:eastAsia="ar-SA"/>
              </w:rPr>
            </w:pPr>
            <w:r w:rsidRPr="00AD4A9F">
              <w:rPr>
                <w:rFonts w:ascii="Times New Roman" w:eastAsia="Times New Roman" w:hAnsi="Times New Roman" w:cs="Times New Roman"/>
                <w:color w:val="000000"/>
                <w:sz w:val="20"/>
                <w:szCs w:val="20"/>
                <w:lang w:eastAsia="ar-SA"/>
              </w:rPr>
              <w:t>ГБУ ЛО «МФЦ»</w:t>
            </w:r>
          </w:p>
          <w:p w:rsidR="00AD4A9F" w:rsidRPr="00AD4A9F" w:rsidRDefault="00AD4A9F" w:rsidP="00AD4A9F">
            <w:pPr>
              <w:widowControl w:val="0"/>
              <w:suppressAutoHyphens/>
              <w:autoSpaceDN w:val="0"/>
              <w:spacing w:after="0" w:line="240" w:lineRule="auto"/>
              <w:jc w:val="center"/>
              <w:rPr>
                <w:rFonts w:ascii="Times New Roman" w:eastAsia="Times New Roman" w:hAnsi="Times New Roman" w:cs="Times New Roman"/>
                <w:color w:val="000000"/>
                <w:sz w:val="20"/>
                <w:szCs w:val="20"/>
                <w:lang w:eastAsia="ar-SA"/>
              </w:rPr>
            </w:pPr>
            <w:r w:rsidRPr="00AD4A9F">
              <w:rPr>
                <w:rFonts w:ascii="Times New Roman" w:eastAsia="Times New Roman" w:hAnsi="Times New Roman" w:cs="Times New Roman"/>
                <w:i/>
                <w:color w:val="000000"/>
                <w:sz w:val="20"/>
                <w:szCs w:val="20"/>
                <w:lang w:eastAsia="ar-SA"/>
              </w:rPr>
              <w:t>(обслуживание заявителей не осуществляется</w:t>
            </w:r>
            <w:r w:rsidRPr="00AD4A9F">
              <w:rPr>
                <w:rFonts w:ascii="Times New Roman" w:eastAsia="Times New Roman" w:hAnsi="Times New Roman" w:cs="Times New Roman"/>
                <w:color w:val="000000"/>
                <w:sz w:val="20"/>
                <w:szCs w:val="20"/>
                <w:lang w:eastAsia="ar-SA"/>
              </w:rPr>
              <w:t>)</w:t>
            </w:r>
          </w:p>
        </w:tc>
        <w:tc>
          <w:tcPr>
            <w:tcW w:w="3683" w:type="dxa"/>
            <w:vAlign w:val="center"/>
          </w:tcPr>
          <w:p w:rsidR="00AD4A9F" w:rsidRPr="00AD4A9F" w:rsidRDefault="00AD4A9F" w:rsidP="00AD4A9F">
            <w:pPr>
              <w:shd w:val="clear" w:color="auto" w:fill="FFFFFF"/>
              <w:spacing w:after="0" w:line="240" w:lineRule="auto"/>
              <w:jc w:val="center"/>
              <w:rPr>
                <w:rFonts w:ascii="Times New Roman" w:eastAsia="Times New Roman" w:hAnsi="Times New Roman" w:cs="Times New Roman"/>
                <w:bCs/>
                <w:i/>
                <w:color w:val="000000"/>
                <w:sz w:val="20"/>
                <w:szCs w:val="20"/>
                <w:lang w:eastAsia="ru-RU"/>
              </w:rPr>
            </w:pPr>
            <w:r w:rsidRPr="00AD4A9F">
              <w:rPr>
                <w:rFonts w:ascii="Times New Roman" w:eastAsia="Times New Roman" w:hAnsi="Times New Roman" w:cs="Times New Roman"/>
                <w:bCs/>
                <w:i/>
                <w:color w:val="000000"/>
                <w:sz w:val="20"/>
                <w:szCs w:val="20"/>
                <w:lang w:eastAsia="ru-RU"/>
              </w:rPr>
              <w:t>Юридический адрес:</w:t>
            </w:r>
          </w:p>
          <w:p w:rsidR="00AD4A9F" w:rsidRPr="00AD4A9F" w:rsidRDefault="00AD4A9F" w:rsidP="00AD4A9F">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AD4A9F">
              <w:rPr>
                <w:rFonts w:ascii="Times New Roman" w:eastAsia="Times New Roman" w:hAnsi="Times New Roman" w:cs="Times New Roman"/>
                <w:color w:val="000000"/>
                <w:sz w:val="20"/>
                <w:szCs w:val="20"/>
                <w:lang w:eastAsia="ru-RU"/>
              </w:rPr>
              <w:t xml:space="preserve">188641, Ленинградская область, Всеволожский район, </w:t>
            </w:r>
          </w:p>
          <w:p w:rsidR="00AD4A9F" w:rsidRPr="00AD4A9F" w:rsidRDefault="00AD4A9F" w:rsidP="00AD4A9F">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AD4A9F">
              <w:rPr>
                <w:rFonts w:ascii="Times New Roman" w:eastAsia="Times New Roman" w:hAnsi="Times New Roman" w:cs="Times New Roman"/>
                <w:color w:val="000000"/>
                <w:sz w:val="20"/>
                <w:szCs w:val="20"/>
                <w:lang w:eastAsia="ru-RU"/>
              </w:rPr>
              <w:t>дер. Новосаратовка-центр, д.8</w:t>
            </w:r>
          </w:p>
          <w:p w:rsidR="00AD4A9F" w:rsidRPr="00AD4A9F" w:rsidRDefault="00AD4A9F" w:rsidP="00AD4A9F">
            <w:pPr>
              <w:shd w:val="clear" w:color="auto" w:fill="FFFFFF"/>
              <w:spacing w:after="0" w:line="240" w:lineRule="auto"/>
              <w:jc w:val="center"/>
              <w:rPr>
                <w:rFonts w:ascii="Times New Roman" w:eastAsia="Times New Roman" w:hAnsi="Times New Roman" w:cs="Times New Roman"/>
                <w:bCs/>
                <w:i/>
                <w:color w:val="000000"/>
                <w:sz w:val="20"/>
                <w:szCs w:val="20"/>
                <w:lang w:eastAsia="ru-RU"/>
              </w:rPr>
            </w:pPr>
            <w:r w:rsidRPr="00AD4A9F">
              <w:rPr>
                <w:rFonts w:ascii="Times New Roman" w:eastAsia="Times New Roman" w:hAnsi="Times New Roman" w:cs="Times New Roman"/>
                <w:bCs/>
                <w:i/>
                <w:color w:val="000000"/>
                <w:sz w:val="20"/>
                <w:szCs w:val="20"/>
                <w:lang w:eastAsia="ru-RU"/>
              </w:rPr>
              <w:t>Почтовый адрес:</w:t>
            </w:r>
          </w:p>
          <w:p w:rsidR="00AD4A9F" w:rsidRPr="00AD4A9F" w:rsidRDefault="00AD4A9F" w:rsidP="00AD4A9F">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AD4A9F">
              <w:rPr>
                <w:rFonts w:ascii="Times New Roman" w:eastAsia="Times New Roman" w:hAnsi="Times New Roman" w:cs="Times New Roman"/>
                <w:color w:val="000000"/>
                <w:sz w:val="20"/>
                <w:szCs w:val="20"/>
                <w:lang w:eastAsia="ru-RU"/>
              </w:rPr>
              <w:t xml:space="preserve">191311, г. Санкт-Петербург, </w:t>
            </w:r>
          </w:p>
          <w:p w:rsidR="00AD4A9F" w:rsidRPr="00AD4A9F" w:rsidRDefault="00AD4A9F" w:rsidP="00AD4A9F">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AD4A9F">
              <w:rPr>
                <w:rFonts w:ascii="Times New Roman" w:eastAsia="Times New Roman" w:hAnsi="Times New Roman" w:cs="Times New Roman"/>
                <w:color w:val="000000"/>
                <w:sz w:val="20"/>
                <w:szCs w:val="20"/>
                <w:lang w:eastAsia="ru-RU"/>
              </w:rPr>
              <w:t xml:space="preserve">ул. Смольного, д. 3, </w:t>
            </w:r>
            <w:proofErr w:type="gramStart"/>
            <w:r w:rsidRPr="00AD4A9F">
              <w:rPr>
                <w:rFonts w:ascii="Times New Roman" w:eastAsia="Times New Roman" w:hAnsi="Times New Roman" w:cs="Times New Roman"/>
                <w:color w:val="000000"/>
                <w:sz w:val="20"/>
                <w:szCs w:val="20"/>
                <w:lang w:eastAsia="ru-RU"/>
              </w:rPr>
              <w:t>лит</w:t>
            </w:r>
            <w:proofErr w:type="gramEnd"/>
            <w:r w:rsidRPr="00AD4A9F">
              <w:rPr>
                <w:rFonts w:ascii="Times New Roman" w:eastAsia="Times New Roman" w:hAnsi="Times New Roman" w:cs="Times New Roman"/>
                <w:color w:val="000000"/>
                <w:sz w:val="20"/>
                <w:szCs w:val="20"/>
                <w:lang w:eastAsia="ru-RU"/>
              </w:rPr>
              <w:t>. А</w:t>
            </w:r>
          </w:p>
          <w:p w:rsidR="00AD4A9F" w:rsidRPr="00AD4A9F" w:rsidRDefault="00AD4A9F" w:rsidP="00AD4A9F">
            <w:pPr>
              <w:shd w:val="clear" w:color="auto" w:fill="FFFFFF"/>
              <w:spacing w:after="0" w:line="240" w:lineRule="auto"/>
              <w:jc w:val="center"/>
              <w:rPr>
                <w:rFonts w:ascii="Times New Roman" w:eastAsia="Times New Roman" w:hAnsi="Times New Roman" w:cs="Times New Roman"/>
                <w:i/>
                <w:color w:val="000000"/>
                <w:sz w:val="20"/>
                <w:szCs w:val="20"/>
                <w:lang w:eastAsia="ru-RU"/>
              </w:rPr>
            </w:pPr>
            <w:r w:rsidRPr="00AD4A9F">
              <w:rPr>
                <w:rFonts w:ascii="Times New Roman" w:eastAsia="Times New Roman" w:hAnsi="Times New Roman" w:cs="Times New Roman"/>
                <w:bCs/>
                <w:i/>
                <w:color w:val="000000"/>
                <w:sz w:val="20"/>
                <w:szCs w:val="20"/>
                <w:lang w:eastAsia="ru-RU"/>
              </w:rPr>
              <w:t>Фактический адрес</w:t>
            </w:r>
            <w:r w:rsidRPr="00AD4A9F">
              <w:rPr>
                <w:rFonts w:ascii="Times New Roman" w:eastAsia="Times New Roman" w:hAnsi="Times New Roman" w:cs="Times New Roman"/>
                <w:b/>
                <w:i/>
                <w:color w:val="000000"/>
                <w:sz w:val="20"/>
                <w:szCs w:val="20"/>
                <w:lang w:eastAsia="ru-RU"/>
              </w:rPr>
              <w:t>:</w:t>
            </w:r>
          </w:p>
          <w:p w:rsidR="00AD4A9F" w:rsidRPr="00AD4A9F" w:rsidRDefault="00AD4A9F" w:rsidP="00AD4A9F">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AD4A9F">
              <w:rPr>
                <w:rFonts w:ascii="Times New Roman" w:eastAsia="Times New Roman" w:hAnsi="Times New Roman" w:cs="Times New Roman"/>
                <w:color w:val="000000"/>
                <w:sz w:val="20"/>
                <w:szCs w:val="20"/>
                <w:lang w:eastAsia="ru-RU"/>
              </w:rPr>
              <w:t>191024, г. Санкт-Петербург,  </w:t>
            </w:r>
          </w:p>
          <w:p w:rsidR="00AD4A9F" w:rsidRPr="00AD4A9F" w:rsidRDefault="00AD4A9F" w:rsidP="00AD4A9F">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AD4A9F">
              <w:rPr>
                <w:rFonts w:ascii="Times New Roman" w:eastAsia="Times New Roman" w:hAnsi="Times New Roman" w:cs="Times New Roman"/>
                <w:color w:val="000000"/>
                <w:sz w:val="20"/>
                <w:szCs w:val="20"/>
                <w:lang w:eastAsia="ru-RU"/>
              </w:rPr>
              <w:t xml:space="preserve">пр. Бакунина, д. 5, </w:t>
            </w:r>
            <w:proofErr w:type="gramStart"/>
            <w:r w:rsidRPr="00AD4A9F">
              <w:rPr>
                <w:rFonts w:ascii="Times New Roman" w:eastAsia="Times New Roman" w:hAnsi="Times New Roman" w:cs="Times New Roman"/>
                <w:color w:val="000000"/>
                <w:sz w:val="20"/>
                <w:szCs w:val="20"/>
                <w:lang w:eastAsia="ru-RU"/>
              </w:rPr>
              <w:t>лит</w:t>
            </w:r>
            <w:proofErr w:type="gramEnd"/>
            <w:r w:rsidRPr="00AD4A9F">
              <w:rPr>
                <w:rFonts w:ascii="Times New Roman" w:eastAsia="Times New Roman" w:hAnsi="Times New Roman" w:cs="Times New Roman"/>
                <w:color w:val="000000"/>
                <w:sz w:val="20"/>
                <w:szCs w:val="20"/>
                <w:lang w:eastAsia="ru-RU"/>
              </w:rPr>
              <w:t>. А</w:t>
            </w:r>
          </w:p>
        </w:tc>
        <w:tc>
          <w:tcPr>
            <w:tcW w:w="2125" w:type="dxa"/>
            <w:shd w:val="clear" w:color="auto" w:fill="FFFFFF"/>
            <w:vAlign w:val="center"/>
          </w:tcPr>
          <w:p w:rsidR="00AD4A9F" w:rsidRPr="00AD4A9F" w:rsidRDefault="00AD4A9F" w:rsidP="00AD4A9F">
            <w:pPr>
              <w:widowControl w:val="0"/>
              <w:suppressAutoHyphens/>
              <w:autoSpaceDN w:val="0"/>
              <w:spacing w:after="0" w:line="240" w:lineRule="auto"/>
              <w:jc w:val="center"/>
              <w:rPr>
                <w:rFonts w:ascii="Times New Roman" w:eastAsia="Times New Roman" w:hAnsi="Times New Roman" w:cs="Times New Roman"/>
                <w:color w:val="000000"/>
                <w:sz w:val="20"/>
                <w:szCs w:val="20"/>
                <w:lang w:eastAsia="ar-SA"/>
              </w:rPr>
            </w:pPr>
            <w:proofErr w:type="spellStart"/>
            <w:r w:rsidRPr="00AD4A9F">
              <w:rPr>
                <w:rFonts w:ascii="Times New Roman" w:eastAsia="Times New Roman" w:hAnsi="Times New Roman" w:cs="Times New Roman"/>
                <w:color w:val="000000"/>
                <w:sz w:val="20"/>
                <w:szCs w:val="20"/>
                <w:lang w:eastAsia="ar-SA"/>
              </w:rPr>
              <w:t>пн-чт</w:t>
            </w:r>
            <w:proofErr w:type="spellEnd"/>
            <w:r w:rsidRPr="00AD4A9F">
              <w:rPr>
                <w:rFonts w:ascii="Times New Roman" w:eastAsia="Times New Roman" w:hAnsi="Times New Roman" w:cs="Times New Roman"/>
                <w:color w:val="000000"/>
                <w:sz w:val="20"/>
                <w:szCs w:val="20"/>
                <w:lang w:eastAsia="ar-SA"/>
              </w:rPr>
              <w:t xml:space="preserve"> –</w:t>
            </w:r>
          </w:p>
          <w:p w:rsidR="00AD4A9F" w:rsidRPr="00AD4A9F" w:rsidRDefault="00AD4A9F" w:rsidP="00AD4A9F">
            <w:pPr>
              <w:widowControl w:val="0"/>
              <w:suppressAutoHyphens/>
              <w:autoSpaceDN w:val="0"/>
              <w:spacing w:after="0" w:line="240" w:lineRule="auto"/>
              <w:jc w:val="center"/>
              <w:rPr>
                <w:rFonts w:ascii="Times New Roman" w:eastAsia="Times New Roman" w:hAnsi="Times New Roman" w:cs="Times New Roman"/>
                <w:color w:val="000000"/>
                <w:sz w:val="20"/>
                <w:szCs w:val="20"/>
                <w:lang w:eastAsia="ar-SA"/>
              </w:rPr>
            </w:pPr>
            <w:r w:rsidRPr="00AD4A9F">
              <w:rPr>
                <w:rFonts w:ascii="Times New Roman" w:eastAsia="Times New Roman" w:hAnsi="Times New Roman" w:cs="Times New Roman"/>
                <w:color w:val="000000"/>
                <w:sz w:val="20"/>
                <w:szCs w:val="20"/>
                <w:lang w:eastAsia="ar-SA"/>
              </w:rPr>
              <w:t>с 9.00 до 18.00,</w:t>
            </w:r>
          </w:p>
          <w:p w:rsidR="00AD4A9F" w:rsidRPr="00AD4A9F" w:rsidRDefault="00AD4A9F" w:rsidP="00AD4A9F">
            <w:pPr>
              <w:widowControl w:val="0"/>
              <w:suppressAutoHyphens/>
              <w:autoSpaceDN w:val="0"/>
              <w:spacing w:after="0" w:line="240" w:lineRule="auto"/>
              <w:jc w:val="center"/>
              <w:rPr>
                <w:rFonts w:ascii="Times New Roman" w:eastAsia="Times New Roman" w:hAnsi="Times New Roman" w:cs="Times New Roman"/>
                <w:color w:val="000000"/>
                <w:sz w:val="20"/>
                <w:szCs w:val="20"/>
                <w:lang w:eastAsia="ar-SA"/>
              </w:rPr>
            </w:pPr>
            <w:r w:rsidRPr="00AD4A9F">
              <w:rPr>
                <w:rFonts w:ascii="Times New Roman" w:eastAsia="Times New Roman" w:hAnsi="Times New Roman" w:cs="Times New Roman"/>
                <w:color w:val="000000"/>
                <w:sz w:val="20"/>
                <w:szCs w:val="20"/>
                <w:lang w:eastAsia="ar-SA"/>
              </w:rPr>
              <w:t>пт. –</w:t>
            </w:r>
          </w:p>
          <w:p w:rsidR="00AD4A9F" w:rsidRPr="00AD4A9F" w:rsidRDefault="00AD4A9F" w:rsidP="00AD4A9F">
            <w:pPr>
              <w:widowControl w:val="0"/>
              <w:suppressAutoHyphens/>
              <w:autoSpaceDN w:val="0"/>
              <w:spacing w:after="0" w:line="240" w:lineRule="auto"/>
              <w:jc w:val="center"/>
              <w:rPr>
                <w:rFonts w:ascii="Times New Roman" w:eastAsia="Times New Roman" w:hAnsi="Times New Roman" w:cs="Times New Roman"/>
                <w:color w:val="000000"/>
                <w:sz w:val="20"/>
                <w:szCs w:val="20"/>
                <w:lang w:eastAsia="ar-SA"/>
              </w:rPr>
            </w:pPr>
            <w:r w:rsidRPr="00AD4A9F">
              <w:rPr>
                <w:rFonts w:ascii="Times New Roman" w:eastAsia="Times New Roman" w:hAnsi="Times New Roman" w:cs="Times New Roman"/>
                <w:color w:val="000000"/>
                <w:sz w:val="20"/>
                <w:szCs w:val="20"/>
                <w:lang w:eastAsia="ar-SA"/>
              </w:rPr>
              <w:t xml:space="preserve">с 9.00 до 17.00, </w:t>
            </w:r>
          </w:p>
          <w:p w:rsidR="00AD4A9F" w:rsidRPr="00AD4A9F" w:rsidRDefault="00AD4A9F" w:rsidP="00AD4A9F">
            <w:pPr>
              <w:widowControl w:val="0"/>
              <w:suppressAutoHyphens/>
              <w:autoSpaceDN w:val="0"/>
              <w:spacing w:after="0" w:line="240" w:lineRule="auto"/>
              <w:jc w:val="center"/>
              <w:rPr>
                <w:rFonts w:ascii="Times New Roman" w:eastAsia="Times New Roman" w:hAnsi="Times New Roman" w:cs="Times New Roman"/>
                <w:color w:val="000000"/>
                <w:sz w:val="20"/>
                <w:szCs w:val="20"/>
                <w:lang w:eastAsia="ar-SA"/>
              </w:rPr>
            </w:pPr>
            <w:r w:rsidRPr="00AD4A9F">
              <w:rPr>
                <w:rFonts w:ascii="Times New Roman" w:eastAsia="Times New Roman" w:hAnsi="Times New Roman" w:cs="Times New Roman"/>
                <w:color w:val="000000"/>
                <w:sz w:val="20"/>
                <w:szCs w:val="20"/>
                <w:lang w:eastAsia="ar-SA"/>
              </w:rPr>
              <w:t xml:space="preserve">перерыв </w:t>
            </w:r>
            <w:proofErr w:type="gramStart"/>
            <w:r w:rsidRPr="00AD4A9F">
              <w:rPr>
                <w:rFonts w:ascii="Times New Roman" w:eastAsia="Times New Roman" w:hAnsi="Times New Roman" w:cs="Times New Roman"/>
                <w:color w:val="000000"/>
                <w:sz w:val="20"/>
                <w:szCs w:val="20"/>
                <w:lang w:eastAsia="ar-SA"/>
              </w:rPr>
              <w:t>с</w:t>
            </w:r>
            <w:proofErr w:type="gramEnd"/>
          </w:p>
          <w:p w:rsidR="00AD4A9F" w:rsidRPr="00AD4A9F" w:rsidRDefault="00AD4A9F" w:rsidP="00AD4A9F">
            <w:pPr>
              <w:widowControl w:val="0"/>
              <w:tabs>
                <w:tab w:val="left" w:pos="733"/>
              </w:tabs>
              <w:autoSpaceDN w:val="0"/>
              <w:spacing w:after="0" w:line="240" w:lineRule="auto"/>
              <w:jc w:val="center"/>
              <w:rPr>
                <w:rFonts w:ascii="Times New Roman" w:eastAsia="Times New Roman" w:hAnsi="Times New Roman" w:cs="Times New Roman"/>
                <w:color w:val="000000"/>
                <w:sz w:val="20"/>
                <w:szCs w:val="20"/>
                <w:lang w:eastAsia="ar-SA"/>
              </w:rPr>
            </w:pPr>
            <w:r w:rsidRPr="00AD4A9F">
              <w:rPr>
                <w:rFonts w:ascii="Times New Roman" w:eastAsia="Times New Roman" w:hAnsi="Times New Roman" w:cs="Times New Roman"/>
                <w:color w:val="000000"/>
                <w:sz w:val="20"/>
                <w:szCs w:val="20"/>
                <w:lang w:eastAsia="ar-SA"/>
              </w:rPr>
              <w:t>13.00 до 13.48, выходные дни -</w:t>
            </w:r>
          </w:p>
          <w:p w:rsidR="00AD4A9F" w:rsidRPr="00AD4A9F" w:rsidRDefault="00AD4A9F" w:rsidP="00AD4A9F">
            <w:pPr>
              <w:widowControl w:val="0"/>
              <w:suppressAutoHyphens/>
              <w:autoSpaceDN w:val="0"/>
              <w:spacing w:after="0" w:line="240" w:lineRule="auto"/>
              <w:ind w:left="58"/>
              <w:jc w:val="center"/>
              <w:rPr>
                <w:rFonts w:ascii="Times New Roman" w:eastAsia="Times New Roman" w:hAnsi="Times New Roman" w:cs="Times New Roman"/>
                <w:color w:val="000000"/>
                <w:sz w:val="20"/>
                <w:szCs w:val="20"/>
                <w:lang w:eastAsia="ar-SA"/>
              </w:rPr>
            </w:pPr>
            <w:proofErr w:type="spellStart"/>
            <w:proofErr w:type="gramStart"/>
            <w:r w:rsidRPr="00AD4A9F">
              <w:rPr>
                <w:rFonts w:ascii="Times New Roman" w:eastAsia="Times New Roman" w:hAnsi="Times New Roman" w:cs="Times New Roman"/>
                <w:color w:val="000000"/>
                <w:sz w:val="20"/>
                <w:szCs w:val="20"/>
                <w:lang w:eastAsia="ar-SA"/>
              </w:rPr>
              <w:t>сб</w:t>
            </w:r>
            <w:proofErr w:type="spellEnd"/>
            <w:proofErr w:type="gramEnd"/>
            <w:r w:rsidRPr="00AD4A9F">
              <w:rPr>
                <w:rFonts w:ascii="Times New Roman" w:eastAsia="Times New Roman" w:hAnsi="Times New Roman" w:cs="Times New Roman"/>
                <w:color w:val="000000"/>
                <w:sz w:val="20"/>
                <w:szCs w:val="20"/>
                <w:lang w:eastAsia="ar-SA"/>
              </w:rPr>
              <w:t>, вс.</w:t>
            </w:r>
          </w:p>
        </w:tc>
        <w:tc>
          <w:tcPr>
            <w:tcW w:w="1419" w:type="dxa"/>
            <w:vAlign w:val="center"/>
          </w:tcPr>
          <w:p w:rsidR="00AD4A9F" w:rsidRPr="00AD4A9F" w:rsidRDefault="00AD4A9F" w:rsidP="00AD4A9F">
            <w:pPr>
              <w:widowControl w:val="0"/>
              <w:suppressAutoHyphens/>
              <w:spacing w:after="0" w:line="240" w:lineRule="auto"/>
              <w:jc w:val="center"/>
              <w:rPr>
                <w:rFonts w:ascii="Times New Roman" w:eastAsia="Times New Roman" w:hAnsi="Times New Roman" w:cs="Times New Roman"/>
                <w:sz w:val="20"/>
                <w:szCs w:val="20"/>
                <w:shd w:val="clear" w:color="auto" w:fill="FFFFFF"/>
              </w:rPr>
            </w:pPr>
            <w:r w:rsidRPr="00AD4A9F">
              <w:rPr>
                <w:rFonts w:ascii="Times New Roman" w:eastAsia="Times New Roman" w:hAnsi="Times New Roman" w:cs="Times New Roman"/>
                <w:sz w:val="20"/>
                <w:szCs w:val="20"/>
                <w:shd w:val="clear" w:color="auto" w:fill="FFFFFF"/>
              </w:rPr>
              <w:t xml:space="preserve">8 (800) </w:t>
            </w:r>
          </w:p>
          <w:p w:rsidR="00AD4A9F" w:rsidRPr="00AD4A9F" w:rsidRDefault="00AD4A9F" w:rsidP="00AD4A9F">
            <w:pPr>
              <w:widowControl w:val="0"/>
              <w:suppressAutoHyphens/>
              <w:spacing w:after="0" w:line="240" w:lineRule="auto"/>
              <w:jc w:val="center"/>
              <w:rPr>
                <w:rFonts w:ascii="Courier New" w:eastAsia="Times New Roman" w:hAnsi="Courier New" w:cs="Courier New"/>
                <w:sz w:val="20"/>
                <w:szCs w:val="20"/>
                <w:lang w:eastAsia="ar-SA"/>
              </w:rPr>
            </w:pPr>
            <w:r w:rsidRPr="00AD4A9F">
              <w:rPr>
                <w:rFonts w:ascii="Times New Roman" w:eastAsia="Times New Roman" w:hAnsi="Times New Roman" w:cs="Times New Roman"/>
                <w:sz w:val="20"/>
                <w:szCs w:val="20"/>
                <w:shd w:val="clear" w:color="auto" w:fill="FFFFFF"/>
              </w:rPr>
              <w:t>301-47-47</w:t>
            </w:r>
          </w:p>
        </w:tc>
      </w:tr>
    </w:tbl>
    <w:p w:rsidR="00AD4A9F" w:rsidRPr="00AD4A9F" w:rsidRDefault="00AD4A9F" w:rsidP="00AD4A9F">
      <w:pPr>
        <w:spacing w:after="0" w:line="240" w:lineRule="auto"/>
        <w:ind w:left="142"/>
        <w:jc w:val="both"/>
        <w:rPr>
          <w:rFonts w:ascii="Times New Roman" w:eastAsia="Times New Roman" w:hAnsi="Times New Roman" w:cs="Times New Roman"/>
          <w:color w:val="000000"/>
          <w:sz w:val="28"/>
          <w:szCs w:val="28"/>
        </w:rPr>
      </w:pPr>
    </w:p>
    <w:p w:rsidR="00AD4A9F" w:rsidRPr="00AD4A9F" w:rsidRDefault="00AD4A9F" w:rsidP="00AD4A9F">
      <w:pPr>
        <w:tabs>
          <w:tab w:val="left" w:pos="142"/>
          <w:tab w:val="left" w:pos="284"/>
        </w:tabs>
        <w:spacing w:after="0" w:line="240" w:lineRule="auto"/>
        <w:jc w:val="both"/>
        <w:rPr>
          <w:rFonts w:ascii="Times New Roman" w:eastAsia="Times New Roman" w:hAnsi="Times New Roman" w:cs="Times New Roman"/>
          <w:sz w:val="24"/>
          <w:szCs w:val="24"/>
        </w:rPr>
      </w:pPr>
    </w:p>
    <w:p w:rsidR="00AD4A9F" w:rsidRPr="00AD4A9F" w:rsidRDefault="00AD4A9F" w:rsidP="00AD4A9F">
      <w:pPr>
        <w:tabs>
          <w:tab w:val="left" w:pos="1260"/>
        </w:tabs>
        <w:spacing w:after="0" w:line="240" w:lineRule="auto"/>
        <w:ind w:right="140"/>
        <w:jc w:val="both"/>
        <w:rPr>
          <w:rFonts w:ascii="Times New Roman" w:eastAsia="Times New Roman" w:hAnsi="Times New Roman" w:cs="Times New Roman"/>
          <w:sz w:val="24"/>
          <w:szCs w:val="24"/>
          <w:lang w:eastAsia="ru-RU"/>
        </w:rPr>
      </w:pPr>
    </w:p>
    <w:p w:rsidR="00AD4A9F" w:rsidRPr="00AD4A9F" w:rsidRDefault="00AD4A9F" w:rsidP="00AD4A9F">
      <w:pPr>
        <w:rPr>
          <w:rFonts w:ascii="Times New Roman" w:hAnsi="Times New Roman" w:cs="Times New Roman"/>
          <w:sz w:val="24"/>
          <w:szCs w:val="24"/>
          <w:lang w:eastAsia="ru-RU"/>
        </w:rPr>
      </w:pPr>
    </w:p>
    <w:p w:rsidR="00AD4A9F" w:rsidRPr="00AD4A9F" w:rsidRDefault="00AD4A9F" w:rsidP="00AD4A9F">
      <w:pPr>
        <w:rPr>
          <w:rFonts w:ascii="Times New Roman" w:hAnsi="Times New Roman" w:cs="Times New Roman"/>
          <w:sz w:val="24"/>
          <w:szCs w:val="24"/>
          <w:lang w:eastAsia="ru-RU"/>
        </w:rPr>
      </w:pPr>
    </w:p>
    <w:p w:rsidR="00AD4A9F" w:rsidRPr="00AD4A9F" w:rsidRDefault="00AD4A9F" w:rsidP="00AD4A9F">
      <w:pPr>
        <w:rPr>
          <w:rFonts w:ascii="Times New Roman" w:hAnsi="Times New Roman" w:cs="Times New Roman"/>
          <w:sz w:val="24"/>
          <w:szCs w:val="24"/>
          <w:lang w:eastAsia="ru-RU"/>
        </w:rPr>
      </w:pPr>
    </w:p>
    <w:p w:rsidR="00AD4A9F" w:rsidRPr="00AD4A9F" w:rsidRDefault="00AD4A9F" w:rsidP="00AD4A9F">
      <w:pPr>
        <w:rPr>
          <w:rFonts w:ascii="Times New Roman" w:hAnsi="Times New Roman" w:cs="Times New Roman"/>
          <w:sz w:val="24"/>
          <w:szCs w:val="24"/>
          <w:lang w:eastAsia="ru-RU"/>
        </w:rPr>
      </w:pPr>
    </w:p>
    <w:p w:rsidR="00AD4A9F" w:rsidRPr="00AD4A9F" w:rsidRDefault="00AD4A9F" w:rsidP="00AD4A9F">
      <w:pPr>
        <w:rPr>
          <w:rFonts w:ascii="Times New Roman" w:hAnsi="Times New Roman" w:cs="Times New Roman"/>
          <w:sz w:val="24"/>
          <w:szCs w:val="24"/>
          <w:lang w:eastAsia="ru-RU"/>
        </w:rPr>
      </w:pPr>
    </w:p>
    <w:p w:rsidR="00AD4A9F" w:rsidRPr="00AD4A9F" w:rsidRDefault="00AD4A9F" w:rsidP="00AD4A9F">
      <w:pPr>
        <w:rPr>
          <w:rFonts w:ascii="Times New Roman" w:hAnsi="Times New Roman" w:cs="Times New Roman"/>
          <w:sz w:val="24"/>
          <w:szCs w:val="24"/>
          <w:lang w:eastAsia="ru-RU"/>
        </w:rPr>
      </w:pPr>
    </w:p>
    <w:p w:rsidR="00AD4A9F" w:rsidRPr="00AD4A9F" w:rsidRDefault="00AD4A9F" w:rsidP="00AD4A9F">
      <w:pPr>
        <w:rPr>
          <w:rFonts w:ascii="Times New Roman" w:hAnsi="Times New Roman" w:cs="Times New Roman"/>
          <w:sz w:val="24"/>
          <w:szCs w:val="24"/>
          <w:lang w:eastAsia="ru-RU"/>
        </w:rPr>
      </w:pPr>
    </w:p>
    <w:p w:rsidR="00AD4A9F" w:rsidRPr="00AD4A9F" w:rsidRDefault="00AD4A9F" w:rsidP="00AD4A9F">
      <w:pPr>
        <w:rPr>
          <w:rFonts w:ascii="Times New Roman" w:hAnsi="Times New Roman" w:cs="Times New Roman"/>
          <w:sz w:val="24"/>
          <w:szCs w:val="24"/>
          <w:lang w:eastAsia="ru-RU"/>
        </w:rPr>
      </w:pPr>
    </w:p>
    <w:p w:rsidR="00AD4A9F" w:rsidRPr="00AD4A9F" w:rsidRDefault="00AD4A9F" w:rsidP="00AD4A9F">
      <w:pPr>
        <w:rPr>
          <w:rFonts w:ascii="Times New Roman" w:hAnsi="Times New Roman" w:cs="Times New Roman"/>
          <w:sz w:val="24"/>
          <w:szCs w:val="24"/>
          <w:lang w:eastAsia="ru-RU"/>
        </w:rPr>
      </w:pPr>
    </w:p>
    <w:p w:rsidR="00AD4A9F" w:rsidRPr="00AD4A9F" w:rsidRDefault="00AD4A9F" w:rsidP="00AD4A9F">
      <w:pPr>
        <w:rPr>
          <w:rFonts w:ascii="Times New Roman" w:hAnsi="Times New Roman" w:cs="Times New Roman"/>
          <w:sz w:val="24"/>
          <w:szCs w:val="24"/>
          <w:lang w:eastAsia="ru-RU"/>
        </w:rPr>
      </w:pPr>
    </w:p>
    <w:p w:rsidR="00AD4A9F" w:rsidRPr="00AD4A9F" w:rsidRDefault="00AD4A9F" w:rsidP="00AD4A9F">
      <w:pPr>
        <w:rPr>
          <w:rFonts w:ascii="Times New Roman" w:hAnsi="Times New Roman" w:cs="Times New Roman"/>
          <w:sz w:val="24"/>
          <w:szCs w:val="24"/>
          <w:lang w:eastAsia="ru-RU"/>
        </w:rPr>
      </w:pPr>
    </w:p>
    <w:p w:rsidR="00AD4A9F" w:rsidRPr="00AD4A9F" w:rsidRDefault="00AD4A9F" w:rsidP="00AD4A9F">
      <w:pPr>
        <w:rPr>
          <w:rFonts w:ascii="Times New Roman" w:hAnsi="Times New Roman" w:cs="Times New Roman"/>
          <w:sz w:val="24"/>
          <w:szCs w:val="24"/>
          <w:lang w:eastAsia="ru-RU"/>
        </w:rPr>
      </w:pPr>
    </w:p>
    <w:p w:rsidR="00AD4A9F" w:rsidRPr="00AD4A9F" w:rsidRDefault="00AD4A9F" w:rsidP="00AD4A9F">
      <w:pPr>
        <w:rPr>
          <w:rFonts w:ascii="Times New Roman" w:hAnsi="Times New Roman" w:cs="Times New Roman"/>
          <w:sz w:val="24"/>
          <w:szCs w:val="24"/>
          <w:lang w:eastAsia="ru-RU"/>
        </w:rPr>
      </w:pPr>
    </w:p>
    <w:p w:rsidR="00AD4A9F" w:rsidRPr="00AD4A9F" w:rsidRDefault="00AD4A9F" w:rsidP="00AD4A9F">
      <w:pPr>
        <w:rPr>
          <w:rFonts w:ascii="Times New Roman" w:hAnsi="Times New Roman" w:cs="Times New Roman"/>
          <w:sz w:val="24"/>
          <w:szCs w:val="24"/>
          <w:lang w:eastAsia="ru-RU"/>
        </w:rPr>
      </w:pPr>
    </w:p>
    <w:p w:rsidR="00AD4A9F" w:rsidRPr="00AD4A9F" w:rsidRDefault="00AD4A9F" w:rsidP="00AD4A9F">
      <w:pPr>
        <w:rPr>
          <w:rFonts w:ascii="Times New Roman" w:hAnsi="Times New Roman" w:cs="Times New Roman"/>
          <w:sz w:val="24"/>
          <w:szCs w:val="24"/>
          <w:lang w:eastAsia="ru-RU"/>
        </w:rPr>
      </w:pPr>
    </w:p>
    <w:p w:rsidR="00AD4A9F" w:rsidRPr="00AD4A9F" w:rsidRDefault="00AD4A9F" w:rsidP="00AD4A9F">
      <w:pPr>
        <w:rPr>
          <w:rFonts w:ascii="Times New Roman" w:hAnsi="Times New Roman" w:cs="Times New Roman"/>
          <w:sz w:val="24"/>
          <w:szCs w:val="24"/>
          <w:lang w:eastAsia="ru-RU"/>
        </w:rPr>
      </w:pPr>
    </w:p>
    <w:p w:rsidR="00AD4A9F" w:rsidRPr="00AD4A9F" w:rsidRDefault="00AD4A9F" w:rsidP="00AD4A9F">
      <w:pPr>
        <w:rPr>
          <w:rFonts w:ascii="Times New Roman" w:hAnsi="Times New Roman" w:cs="Times New Roman"/>
          <w:sz w:val="24"/>
          <w:szCs w:val="24"/>
          <w:lang w:eastAsia="ru-RU"/>
        </w:rPr>
      </w:pPr>
    </w:p>
    <w:p w:rsidR="00AD4A9F" w:rsidRPr="00AD4A9F" w:rsidRDefault="00AD4A9F" w:rsidP="00AD4A9F">
      <w:pPr>
        <w:rPr>
          <w:rFonts w:ascii="Times New Roman" w:hAnsi="Times New Roman" w:cs="Times New Roman"/>
          <w:sz w:val="24"/>
          <w:szCs w:val="24"/>
          <w:lang w:eastAsia="ru-RU"/>
        </w:rPr>
      </w:pPr>
    </w:p>
    <w:p w:rsidR="00AD4A9F" w:rsidRPr="00AD4A9F" w:rsidRDefault="00AD4A9F" w:rsidP="00AD4A9F">
      <w:pPr>
        <w:rPr>
          <w:rFonts w:ascii="Times New Roman" w:hAnsi="Times New Roman" w:cs="Times New Roman"/>
          <w:sz w:val="24"/>
          <w:szCs w:val="24"/>
          <w:lang w:eastAsia="ru-RU"/>
        </w:rPr>
      </w:pPr>
    </w:p>
    <w:p w:rsidR="00AD4A9F" w:rsidRDefault="00AD4A9F" w:rsidP="00AD4A9F">
      <w:pPr>
        <w:rPr>
          <w:rFonts w:ascii="Times New Roman" w:hAnsi="Times New Roman" w:cs="Times New Roman"/>
          <w:sz w:val="24"/>
          <w:szCs w:val="24"/>
          <w:lang w:eastAsia="ru-RU"/>
        </w:rPr>
      </w:pPr>
    </w:p>
    <w:p w:rsidR="00A37956" w:rsidRPr="00AD4A9F" w:rsidRDefault="00A37956" w:rsidP="00AD4A9F">
      <w:pPr>
        <w:rPr>
          <w:rFonts w:ascii="Times New Roman" w:hAnsi="Times New Roman" w:cs="Times New Roman"/>
          <w:sz w:val="24"/>
          <w:szCs w:val="24"/>
          <w:lang w:eastAsia="ru-RU"/>
        </w:rPr>
      </w:pPr>
    </w:p>
    <w:p w:rsidR="00AD4A9F" w:rsidRPr="00AD4A9F" w:rsidRDefault="00AD4A9F" w:rsidP="00AD4A9F">
      <w:pPr>
        <w:spacing w:after="0" w:line="240" w:lineRule="auto"/>
        <w:jc w:val="right"/>
        <w:rPr>
          <w:rFonts w:ascii="Times New Roman" w:hAnsi="Times New Roman" w:cs="Times New Roman"/>
          <w:sz w:val="24"/>
          <w:szCs w:val="24"/>
          <w:lang w:eastAsia="ru-RU"/>
        </w:rPr>
      </w:pPr>
      <w:r w:rsidRPr="00AD4A9F">
        <w:rPr>
          <w:rFonts w:ascii="Times New Roman" w:hAnsi="Times New Roman" w:cs="Times New Roman"/>
          <w:sz w:val="24"/>
          <w:szCs w:val="24"/>
          <w:lang w:eastAsia="ru-RU"/>
        </w:rPr>
        <w:lastRenderedPageBreak/>
        <w:t>ПРИЛОЖЕНИЕ № 3</w:t>
      </w:r>
    </w:p>
    <w:p w:rsidR="00AD4A9F" w:rsidRPr="00AD4A9F" w:rsidRDefault="00AD4A9F" w:rsidP="00AD4A9F">
      <w:pPr>
        <w:spacing w:after="0" w:line="240" w:lineRule="auto"/>
        <w:ind w:firstLine="4860"/>
        <w:jc w:val="right"/>
        <w:rPr>
          <w:rFonts w:ascii="Times New Roman" w:hAnsi="Times New Roman" w:cs="Times New Roman"/>
          <w:sz w:val="24"/>
          <w:szCs w:val="24"/>
          <w:lang w:eastAsia="ru-RU"/>
        </w:rPr>
      </w:pPr>
      <w:r w:rsidRPr="00AD4A9F">
        <w:rPr>
          <w:rFonts w:ascii="Times New Roman" w:hAnsi="Times New Roman" w:cs="Times New Roman"/>
          <w:sz w:val="24"/>
          <w:szCs w:val="24"/>
          <w:lang w:eastAsia="ru-RU"/>
        </w:rPr>
        <w:t>к административному регламенту</w:t>
      </w:r>
    </w:p>
    <w:p w:rsidR="00AD4A9F" w:rsidRPr="00AD4A9F" w:rsidRDefault="00AD4A9F" w:rsidP="00AD4A9F">
      <w:pPr>
        <w:spacing w:after="0" w:line="240" w:lineRule="auto"/>
        <w:ind w:firstLine="4860"/>
        <w:jc w:val="right"/>
        <w:rPr>
          <w:rFonts w:ascii="Times New Roman" w:hAnsi="Times New Roman" w:cs="Times New Roman"/>
          <w:sz w:val="24"/>
          <w:szCs w:val="24"/>
          <w:lang w:eastAsia="ru-RU"/>
        </w:rPr>
      </w:pPr>
    </w:p>
    <w:p w:rsidR="00AD4A9F" w:rsidRPr="00AD4A9F" w:rsidRDefault="00AD4A9F" w:rsidP="00AD4A9F">
      <w:pPr>
        <w:autoSpaceDE w:val="0"/>
        <w:autoSpaceDN w:val="0"/>
        <w:spacing w:after="0" w:line="240" w:lineRule="auto"/>
        <w:ind w:left="4536"/>
        <w:jc w:val="both"/>
        <w:rPr>
          <w:rFonts w:ascii="Times New Roman" w:hAnsi="Times New Roman" w:cs="Times New Roman"/>
          <w:sz w:val="2"/>
          <w:szCs w:val="2"/>
          <w:lang w:eastAsia="ru-RU"/>
        </w:rPr>
      </w:pPr>
      <w:r w:rsidRPr="00AD4A9F">
        <w:rPr>
          <w:rFonts w:ascii="Times New Roman" w:hAnsi="Times New Roman" w:cs="Times New Roman"/>
          <w:sz w:val="24"/>
          <w:szCs w:val="24"/>
          <w:lang w:eastAsia="ru-RU"/>
        </w:rPr>
        <w:t xml:space="preserve">Главе администрации </w:t>
      </w:r>
      <w:proofErr w:type="spellStart"/>
      <w:r w:rsidRPr="00AD4A9F">
        <w:rPr>
          <w:rFonts w:ascii="Times New Roman" w:hAnsi="Times New Roman" w:cs="Times New Roman"/>
          <w:sz w:val="24"/>
          <w:szCs w:val="24"/>
          <w:lang w:eastAsia="ru-RU"/>
        </w:rPr>
        <w:t>Большедворского</w:t>
      </w:r>
      <w:proofErr w:type="spellEnd"/>
      <w:r w:rsidRPr="00AD4A9F">
        <w:rPr>
          <w:rFonts w:ascii="Times New Roman" w:hAnsi="Times New Roman" w:cs="Times New Roman"/>
          <w:sz w:val="24"/>
          <w:szCs w:val="24"/>
          <w:lang w:eastAsia="ru-RU"/>
        </w:rPr>
        <w:t xml:space="preserve"> сельского поселения </w:t>
      </w:r>
      <w:proofErr w:type="spellStart"/>
      <w:r w:rsidRPr="00AD4A9F">
        <w:rPr>
          <w:rFonts w:ascii="Times New Roman" w:hAnsi="Times New Roman" w:cs="Times New Roman"/>
          <w:sz w:val="24"/>
          <w:szCs w:val="24"/>
          <w:lang w:eastAsia="ru-RU"/>
        </w:rPr>
        <w:t>Бокситогорского</w:t>
      </w:r>
      <w:proofErr w:type="spellEnd"/>
      <w:r w:rsidRPr="00AD4A9F">
        <w:rPr>
          <w:rFonts w:ascii="Times New Roman" w:hAnsi="Times New Roman" w:cs="Times New Roman"/>
          <w:sz w:val="24"/>
          <w:szCs w:val="24"/>
          <w:lang w:eastAsia="ru-RU"/>
        </w:rPr>
        <w:t xml:space="preserve"> муниципального района Ленинградской области</w:t>
      </w:r>
    </w:p>
    <w:p w:rsidR="00AD4A9F" w:rsidRPr="00AD4A9F" w:rsidRDefault="00AD4A9F" w:rsidP="00AD4A9F">
      <w:pPr>
        <w:tabs>
          <w:tab w:val="left" w:pos="4820"/>
        </w:tabs>
        <w:autoSpaceDE w:val="0"/>
        <w:autoSpaceDN w:val="0"/>
        <w:spacing w:after="0" w:line="240" w:lineRule="auto"/>
        <w:ind w:left="4536"/>
        <w:rPr>
          <w:rFonts w:ascii="Times New Roman" w:hAnsi="Times New Roman" w:cs="Times New Roman"/>
          <w:sz w:val="24"/>
          <w:szCs w:val="24"/>
          <w:lang w:eastAsia="ru-RU"/>
        </w:rPr>
      </w:pPr>
      <w:r w:rsidRPr="00AD4A9F">
        <w:rPr>
          <w:rFonts w:ascii="Times New Roman" w:hAnsi="Times New Roman" w:cs="Times New Roman"/>
          <w:sz w:val="24"/>
          <w:szCs w:val="24"/>
          <w:lang w:eastAsia="ru-RU"/>
        </w:rPr>
        <w:t>от</w:t>
      </w:r>
      <w:r w:rsidRPr="00AD4A9F">
        <w:rPr>
          <w:rFonts w:ascii="Times New Roman" w:hAnsi="Times New Roman" w:cs="Times New Roman"/>
          <w:sz w:val="24"/>
          <w:szCs w:val="24"/>
          <w:lang w:eastAsia="ru-RU"/>
        </w:rPr>
        <w:tab/>
      </w:r>
    </w:p>
    <w:p w:rsidR="00AD4A9F" w:rsidRPr="00AD4A9F" w:rsidRDefault="00AD4A9F" w:rsidP="00AD4A9F">
      <w:pPr>
        <w:pBdr>
          <w:top w:val="single" w:sz="4" w:space="1" w:color="auto"/>
        </w:pBdr>
        <w:autoSpaceDE w:val="0"/>
        <w:autoSpaceDN w:val="0"/>
        <w:spacing w:after="0" w:line="240" w:lineRule="auto"/>
        <w:ind w:left="4820"/>
        <w:jc w:val="center"/>
        <w:rPr>
          <w:rFonts w:ascii="Times New Roman" w:hAnsi="Times New Roman" w:cs="Times New Roman"/>
          <w:sz w:val="20"/>
          <w:szCs w:val="20"/>
          <w:lang w:eastAsia="ru-RU"/>
        </w:rPr>
      </w:pPr>
      <w:r w:rsidRPr="00AD4A9F">
        <w:rPr>
          <w:rFonts w:ascii="Times New Roman" w:hAnsi="Times New Roman" w:cs="Times New Roman"/>
          <w:sz w:val="20"/>
          <w:szCs w:val="20"/>
          <w:lang w:eastAsia="ru-RU"/>
        </w:rPr>
        <w:t>(фамилия, имя, отчество)</w:t>
      </w:r>
    </w:p>
    <w:p w:rsidR="00AD4A9F" w:rsidRPr="00AD4A9F" w:rsidRDefault="00AD4A9F" w:rsidP="00AD4A9F">
      <w:pPr>
        <w:autoSpaceDE w:val="0"/>
        <w:autoSpaceDN w:val="0"/>
        <w:spacing w:after="0" w:line="240" w:lineRule="auto"/>
        <w:ind w:left="4536"/>
        <w:rPr>
          <w:rFonts w:ascii="Times New Roman" w:hAnsi="Times New Roman" w:cs="Times New Roman"/>
          <w:sz w:val="24"/>
          <w:szCs w:val="24"/>
          <w:lang w:eastAsia="ru-RU"/>
        </w:rPr>
      </w:pPr>
    </w:p>
    <w:p w:rsidR="00AD4A9F" w:rsidRPr="00AD4A9F" w:rsidRDefault="00AD4A9F" w:rsidP="00AD4A9F">
      <w:pPr>
        <w:pBdr>
          <w:top w:val="single" w:sz="4" w:space="1" w:color="auto"/>
        </w:pBdr>
        <w:autoSpaceDE w:val="0"/>
        <w:autoSpaceDN w:val="0"/>
        <w:spacing w:after="0" w:line="240" w:lineRule="auto"/>
        <w:ind w:left="4536"/>
        <w:rPr>
          <w:rFonts w:ascii="Times New Roman" w:hAnsi="Times New Roman" w:cs="Times New Roman"/>
          <w:sz w:val="2"/>
          <w:szCs w:val="2"/>
          <w:lang w:eastAsia="ru-RU"/>
        </w:rPr>
      </w:pPr>
    </w:p>
    <w:p w:rsidR="00AD4A9F" w:rsidRPr="00AD4A9F" w:rsidRDefault="00AD4A9F" w:rsidP="00AD4A9F">
      <w:pPr>
        <w:tabs>
          <w:tab w:val="left" w:pos="5529"/>
        </w:tabs>
        <w:autoSpaceDE w:val="0"/>
        <w:autoSpaceDN w:val="0"/>
        <w:spacing w:after="0" w:line="240" w:lineRule="auto"/>
        <w:ind w:left="4536"/>
        <w:rPr>
          <w:rFonts w:ascii="Times New Roman" w:hAnsi="Times New Roman" w:cs="Times New Roman"/>
          <w:sz w:val="24"/>
          <w:szCs w:val="24"/>
          <w:lang w:eastAsia="ru-RU"/>
        </w:rPr>
      </w:pPr>
      <w:r w:rsidRPr="00AD4A9F">
        <w:rPr>
          <w:rFonts w:ascii="Times New Roman" w:hAnsi="Times New Roman" w:cs="Times New Roman"/>
          <w:sz w:val="24"/>
          <w:szCs w:val="24"/>
          <w:lang w:eastAsia="ru-RU"/>
        </w:rPr>
        <w:t>паспорт:</w:t>
      </w:r>
      <w:r w:rsidRPr="00AD4A9F">
        <w:rPr>
          <w:rFonts w:ascii="Times New Roman" w:hAnsi="Times New Roman" w:cs="Times New Roman"/>
          <w:sz w:val="24"/>
          <w:szCs w:val="24"/>
          <w:lang w:eastAsia="ru-RU"/>
        </w:rPr>
        <w:tab/>
      </w:r>
    </w:p>
    <w:p w:rsidR="00AD4A9F" w:rsidRPr="00AD4A9F" w:rsidRDefault="00AD4A9F" w:rsidP="00AD4A9F">
      <w:pPr>
        <w:pBdr>
          <w:top w:val="single" w:sz="4" w:space="1" w:color="auto"/>
        </w:pBdr>
        <w:autoSpaceDE w:val="0"/>
        <w:autoSpaceDN w:val="0"/>
        <w:spacing w:after="0" w:line="240" w:lineRule="auto"/>
        <w:ind w:left="5529"/>
        <w:rPr>
          <w:rFonts w:ascii="Times New Roman" w:hAnsi="Times New Roman" w:cs="Times New Roman"/>
          <w:sz w:val="2"/>
          <w:szCs w:val="2"/>
          <w:lang w:eastAsia="ru-RU"/>
        </w:rPr>
      </w:pPr>
    </w:p>
    <w:p w:rsidR="00AD4A9F" w:rsidRPr="00AD4A9F" w:rsidRDefault="00AD4A9F" w:rsidP="00AD4A9F">
      <w:pPr>
        <w:autoSpaceDE w:val="0"/>
        <w:autoSpaceDN w:val="0"/>
        <w:spacing w:after="0" w:line="240" w:lineRule="auto"/>
        <w:ind w:left="4536"/>
        <w:rPr>
          <w:rFonts w:ascii="Times New Roman" w:hAnsi="Times New Roman" w:cs="Times New Roman"/>
          <w:sz w:val="24"/>
          <w:szCs w:val="24"/>
          <w:lang w:eastAsia="ru-RU"/>
        </w:rPr>
      </w:pPr>
    </w:p>
    <w:p w:rsidR="00AD4A9F" w:rsidRPr="00AD4A9F" w:rsidRDefault="00AD4A9F" w:rsidP="00AD4A9F">
      <w:pPr>
        <w:pBdr>
          <w:top w:val="single" w:sz="4" w:space="1" w:color="auto"/>
        </w:pBdr>
        <w:autoSpaceDE w:val="0"/>
        <w:autoSpaceDN w:val="0"/>
        <w:spacing w:after="0" w:line="240" w:lineRule="auto"/>
        <w:ind w:left="4536"/>
        <w:rPr>
          <w:rFonts w:ascii="Times New Roman" w:hAnsi="Times New Roman" w:cs="Times New Roman"/>
          <w:sz w:val="2"/>
          <w:szCs w:val="2"/>
          <w:lang w:eastAsia="ru-RU"/>
        </w:rPr>
      </w:pPr>
    </w:p>
    <w:p w:rsidR="00AD4A9F" w:rsidRPr="00AD4A9F" w:rsidRDefault="00AD4A9F" w:rsidP="00AD4A9F">
      <w:pPr>
        <w:tabs>
          <w:tab w:val="left" w:pos="9921"/>
        </w:tabs>
        <w:autoSpaceDE w:val="0"/>
        <w:autoSpaceDN w:val="0"/>
        <w:spacing w:after="0" w:line="240" w:lineRule="auto"/>
        <w:ind w:left="4536"/>
        <w:rPr>
          <w:rFonts w:ascii="Times New Roman" w:hAnsi="Times New Roman" w:cs="Times New Roman"/>
          <w:sz w:val="24"/>
          <w:szCs w:val="24"/>
          <w:lang w:eastAsia="ru-RU"/>
        </w:rPr>
      </w:pPr>
      <w:r w:rsidRPr="00AD4A9F">
        <w:rPr>
          <w:rFonts w:ascii="Times New Roman" w:hAnsi="Times New Roman" w:cs="Times New Roman"/>
          <w:sz w:val="24"/>
          <w:szCs w:val="24"/>
          <w:lang w:eastAsia="ru-RU"/>
        </w:rPr>
        <w:tab/>
        <w:t>,</w:t>
      </w:r>
    </w:p>
    <w:p w:rsidR="00AD4A9F" w:rsidRPr="00AD4A9F" w:rsidRDefault="00AD4A9F" w:rsidP="00AD4A9F">
      <w:pPr>
        <w:pBdr>
          <w:top w:val="single" w:sz="4" w:space="1" w:color="auto"/>
        </w:pBdr>
        <w:autoSpaceDE w:val="0"/>
        <w:autoSpaceDN w:val="0"/>
        <w:spacing w:after="0" w:line="240" w:lineRule="auto"/>
        <w:ind w:left="4536" w:right="57"/>
        <w:rPr>
          <w:rFonts w:ascii="Times New Roman" w:hAnsi="Times New Roman" w:cs="Times New Roman"/>
          <w:sz w:val="2"/>
          <w:szCs w:val="2"/>
          <w:lang w:eastAsia="ru-RU"/>
        </w:rPr>
      </w:pPr>
    </w:p>
    <w:p w:rsidR="00AD4A9F" w:rsidRPr="00AD4A9F" w:rsidRDefault="00AD4A9F" w:rsidP="00AD4A9F">
      <w:pPr>
        <w:autoSpaceDE w:val="0"/>
        <w:autoSpaceDN w:val="0"/>
        <w:spacing w:after="0" w:line="240" w:lineRule="auto"/>
        <w:ind w:left="4536"/>
        <w:rPr>
          <w:rFonts w:ascii="Times New Roman" w:hAnsi="Times New Roman" w:cs="Times New Roman"/>
          <w:sz w:val="24"/>
          <w:szCs w:val="24"/>
          <w:lang w:eastAsia="ru-RU"/>
        </w:rPr>
      </w:pPr>
      <w:proofErr w:type="gramStart"/>
      <w:r w:rsidRPr="00AD4A9F">
        <w:rPr>
          <w:rFonts w:ascii="Times New Roman" w:hAnsi="Times New Roman" w:cs="Times New Roman"/>
          <w:sz w:val="24"/>
          <w:szCs w:val="24"/>
          <w:lang w:eastAsia="ru-RU"/>
        </w:rPr>
        <w:t>проживающего</w:t>
      </w:r>
      <w:proofErr w:type="gramEnd"/>
      <w:r w:rsidRPr="00AD4A9F">
        <w:rPr>
          <w:rFonts w:ascii="Times New Roman" w:hAnsi="Times New Roman" w:cs="Times New Roman"/>
          <w:sz w:val="24"/>
          <w:szCs w:val="24"/>
          <w:lang w:eastAsia="ru-RU"/>
        </w:rPr>
        <w:t xml:space="preserve"> (проживающей) по адресу:</w:t>
      </w:r>
    </w:p>
    <w:p w:rsidR="00AD4A9F" w:rsidRPr="00AD4A9F" w:rsidRDefault="00AD4A9F" w:rsidP="00AD4A9F">
      <w:pPr>
        <w:autoSpaceDE w:val="0"/>
        <w:autoSpaceDN w:val="0"/>
        <w:spacing w:after="0" w:line="240" w:lineRule="auto"/>
        <w:ind w:left="4536"/>
        <w:rPr>
          <w:rFonts w:ascii="Times New Roman" w:hAnsi="Times New Roman" w:cs="Times New Roman"/>
          <w:sz w:val="24"/>
          <w:szCs w:val="24"/>
          <w:lang w:eastAsia="ru-RU"/>
        </w:rPr>
      </w:pPr>
    </w:p>
    <w:p w:rsidR="00AD4A9F" w:rsidRPr="00AD4A9F" w:rsidRDefault="00AD4A9F" w:rsidP="00AD4A9F">
      <w:pPr>
        <w:pBdr>
          <w:top w:val="single" w:sz="4" w:space="1" w:color="auto"/>
        </w:pBdr>
        <w:autoSpaceDE w:val="0"/>
        <w:autoSpaceDN w:val="0"/>
        <w:spacing w:after="0" w:line="240" w:lineRule="auto"/>
        <w:ind w:left="4536"/>
        <w:rPr>
          <w:rFonts w:ascii="Times New Roman" w:hAnsi="Times New Roman" w:cs="Times New Roman"/>
          <w:sz w:val="2"/>
          <w:szCs w:val="2"/>
          <w:lang w:eastAsia="ru-RU"/>
        </w:rPr>
      </w:pPr>
    </w:p>
    <w:p w:rsidR="00AD4A9F" w:rsidRPr="00AD4A9F" w:rsidRDefault="00AD4A9F" w:rsidP="00AD4A9F">
      <w:pPr>
        <w:autoSpaceDE w:val="0"/>
        <w:autoSpaceDN w:val="0"/>
        <w:spacing w:after="0" w:line="240" w:lineRule="auto"/>
        <w:ind w:left="4536"/>
        <w:rPr>
          <w:rFonts w:ascii="Times New Roman" w:hAnsi="Times New Roman" w:cs="Times New Roman"/>
          <w:sz w:val="24"/>
          <w:szCs w:val="24"/>
          <w:lang w:eastAsia="ru-RU"/>
        </w:rPr>
      </w:pPr>
    </w:p>
    <w:p w:rsidR="00AD4A9F" w:rsidRPr="00AD4A9F" w:rsidRDefault="00AD4A9F" w:rsidP="00AD4A9F">
      <w:pPr>
        <w:pBdr>
          <w:top w:val="single" w:sz="4" w:space="1" w:color="auto"/>
        </w:pBdr>
        <w:autoSpaceDE w:val="0"/>
        <w:autoSpaceDN w:val="0"/>
        <w:spacing w:after="0" w:line="240" w:lineRule="auto"/>
        <w:ind w:left="4536"/>
        <w:rPr>
          <w:rFonts w:ascii="Times New Roman" w:hAnsi="Times New Roman" w:cs="Times New Roman"/>
          <w:sz w:val="2"/>
          <w:szCs w:val="2"/>
          <w:lang w:eastAsia="ru-RU"/>
        </w:rPr>
      </w:pPr>
    </w:p>
    <w:p w:rsidR="00AD4A9F" w:rsidRPr="00AD4A9F" w:rsidRDefault="00AD4A9F" w:rsidP="00AD4A9F">
      <w:pPr>
        <w:tabs>
          <w:tab w:val="left" w:pos="9921"/>
        </w:tabs>
        <w:autoSpaceDE w:val="0"/>
        <w:autoSpaceDN w:val="0"/>
        <w:spacing w:after="0" w:line="240" w:lineRule="auto"/>
        <w:ind w:left="4536"/>
        <w:rPr>
          <w:rFonts w:ascii="Times New Roman" w:hAnsi="Times New Roman" w:cs="Times New Roman"/>
          <w:sz w:val="24"/>
          <w:szCs w:val="24"/>
          <w:lang w:eastAsia="ru-RU"/>
        </w:rPr>
      </w:pPr>
      <w:r w:rsidRPr="00AD4A9F">
        <w:rPr>
          <w:rFonts w:ascii="Times New Roman" w:hAnsi="Times New Roman" w:cs="Times New Roman"/>
          <w:sz w:val="24"/>
          <w:szCs w:val="24"/>
          <w:lang w:eastAsia="ru-RU"/>
        </w:rPr>
        <w:tab/>
        <w:t>,</w:t>
      </w:r>
    </w:p>
    <w:p w:rsidR="00AD4A9F" w:rsidRPr="00AD4A9F" w:rsidRDefault="00AD4A9F" w:rsidP="00AD4A9F">
      <w:pPr>
        <w:pBdr>
          <w:top w:val="single" w:sz="4" w:space="1" w:color="auto"/>
        </w:pBdr>
        <w:autoSpaceDE w:val="0"/>
        <w:autoSpaceDN w:val="0"/>
        <w:spacing w:after="0" w:line="240" w:lineRule="auto"/>
        <w:ind w:left="4536" w:right="57"/>
        <w:rPr>
          <w:rFonts w:ascii="Times New Roman" w:hAnsi="Times New Roman" w:cs="Times New Roman"/>
          <w:sz w:val="2"/>
          <w:szCs w:val="2"/>
          <w:lang w:eastAsia="ru-RU"/>
        </w:rPr>
      </w:pPr>
    </w:p>
    <w:p w:rsidR="00AD4A9F" w:rsidRPr="00AD4A9F" w:rsidRDefault="00AD4A9F" w:rsidP="00AD4A9F">
      <w:pPr>
        <w:tabs>
          <w:tab w:val="left" w:pos="5529"/>
        </w:tabs>
        <w:autoSpaceDE w:val="0"/>
        <w:autoSpaceDN w:val="0"/>
        <w:spacing w:after="0" w:line="240" w:lineRule="auto"/>
        <w:ind w:left="4536"/>
        <w:rPr>
          <w:rFonts w:ascii="Times New Roman" w:hAnsi="Times New Roman" w:cs="Times New Roman"/>
          <w:sz w:val="24"/>
          <w:szCs w:val="24"/>
          <w:lang w:eastAsia="ru-RU"/>
        </w:rPr>
      </w:pPr>
      <w:r w:rsidRPr="00AD4A9F">
        <w:rPr>
          <w:rFonts w:ascii="Times New Roman" w:hAnsi="Times New Roman" w:cs="Times New Roman"/>
          <w:sz w:val="24"/>
          <w:szCs w:val="24"/>
          <w:lang w:eastAsia="ru-RU"/>
        </w:rPr>
        <w:t>телефон</w:t>
      </w:r>
      <w:r w:rsidRPr="00AD4A9F">
        <w:rPr>
          <w:rFonts w:ascii="Times New Roman" w:hAnsi="Times New Roman" w:cs="Times New Roman"/>
          <w:sz w:val="24"/>
          <w:szCs w:val="24"/>
          <w:lang w:eastAsia="ru-RU"/>
        </w:rPr>
        <w:tab/>
      </w:r>
    </w:p>
    <w:p w:rsidR="00AD4A9F" w:rsidRPr="00AD4A9F" w:rsidRDefault="00AD4A9F" w:rsidP="00AD4A9F">
      <w:pPr>
        <w:pBdr>
          <w:top w:val="single" w:sz="4" w:space="1" w:color="auto"/>
        </w:pBdr>
        <w:autoSpaceDE w:val="0"/>
        <w:autoSpaceDN w:val="0"/>
        <w:spacing w:after="0" w:line="240" w:lineRule="auto"/>
        <w:ind w:left="5529"/>
        <w:rPr>
          <w:rFonts w:ascii="Times New Roman" w:hAnsi="Times New Roman" w:cs="Times New Roman"/>
          <w:sz w:val="2"/>
          <w:szCs w:val="2"/>
          <w:lang w:eastAsia="ru-RU"/>
        </w:rPr>
      </w:pPr>
    </w:p>
    <w:p w:rsidR="00AD4A9F" w:rsidRPr="0029188B" w:rsidRDefault="00AD4A9F" w:rsidP="00AD4A9F">
      <w:pPr>
        <w:autoSpaceDE w:val="0"/>
        <w:autoSpaceDN w:val="0"/>
        <w:spacing w:after="0" w:line="240" w:lineRule="auto"/>
        <w:jc w:val="center"/>
        <w:rPr>
          <w:rFonts w:ascii="Times New Roman" w:hAnsi="Times New Roman" w:cs="Times New Roman"/>
          <w:b/>
          <w:sz w:val="24"/>
          <w:szCs w:val="24"/>
          <w:lang w:eastAsia="ru-RU"/>
        </w:rPr>
      </w:pPr>
      <w:r w:rsidRPr="0029188B">
        <w:rPr>
          <w:rFonts w:ascii="Times New Roman" w:hAnsi="Times New Roman" w:cs="Times New Roman"/>
          <w:b/>
          <w:sz w:val="24"/>
          <w:szCs w:val="24"/>
          <w:lang w:eastAsia="ru-RU"/>
        </w:rPr>
        <w:t>Заявление</w:t>
      </w:r>
      <w:r w:rsidRPr="0029188B">
        <w:rPr>
          <w:rFonts w:ascii="Times New Roman" w:hAnsi="Times New Roman" w:cs="Times New Roman"/>
          <w:b/>
          <w:sz w:val="24"/>
          <w:szCs w:val="24"/>
          <w:lang w:eastAsia="ru-RU"/>
        </w:rPr>
        <w:br/>
        <w:t>о принятии на учет граждан в качестве нуждающихся в жилых помещениях,</w:t>
      </w:r>
      <w:r w:rsidRPr="0029188B">
        <w:rPr>
          <w:rFonts w:ascii="Times New Roman" w:hAnsi="Times New Roman" w:cs="Times New Roman"/>
          <w:b/>
          <w:sz w:val="24"/>
          <w:szCs w:val="24"/>
          <w:lang w:eastAsia="ru-RU"/>
        </w:rPr>
        <w:br/>
        <w:t>предоставляемых по договорам социального найма</w:t>
      </w:r>
      <w:r w:rsidRPr="0029188B">
        <w:rPr>
          <w:rFonts w:ascii="Times New Roman" w:hAnsi="Times New Roman" w:cs="Times New Roman"/>
          <w:b/>
          <w:sz w:val="24"/>
          <w:szCs w:val="24"/>
          <w:vertAlign w:val="superscript"/>
          <w:lang w:eastAsia="ru-RU"/>
        </w:rPr>
        <w:footnoteReference w:id="1"/>
      </w:r>
    </w:p>
    <w:p w:rsidR="00AD4A9F" w:rsidRPr="00AD4A9F" w:rsidRDefault="00AD4A9F" w:rsidP="00AD4A9F">
      <w:pPr>
        <w:tabs>
          <w:tab w:val="left" w:pos="4253"/>
          <w:tab w:val="left" w:pos="8789"/>
        </w:tabs>
        <w:autoSpaceDE w:val="0"/>
        <w:autoSpaceDN w:val="0"/>
        <w:spacing w:after="0" w:line="240" w:lineRule="auto"/>
        <w:ind w:firstLine="720"/>
        <w:rPr>
          <w:rFonts w:ascii="Times New Roman" w:hAnsi="Times New Roman" w:cs="Times New Roman"/>
          <w:sz w:val="24"/>
          <w:szCs w:val="24"/>
          <w:lang w:eastAsia="ru-RU"/>
        </w:rPr>
      </w:pPr>
      <w:r w:rsidRPr="00AD4A9F">
        <w:rPr>
          <w:rFonts w:ascii="Times New Roman" w:hAnsi="Times New Roman" w:cs="Times New Roman"/>
          <w:sz w:val="24"/>
          <w:szCs w:val="24"/>
          <w:lang w:eastAsia="ru-RU"/>
        </w:rPr>
        <w:t>Прошу принять меня с семьей из _________________________________ человек: я,</w:t>
      </w:r>
    </w:p>
    <w:p w:rsidR="00AD4A9F" w:rsidRPr="00AD4A9F" w:rsidRDefault="00AD4A9F" w:rsidP="00AD4A9F">
      <w:pPr>
        <w:tabs>
          <w:tab w:val="left" w:pos="4253"/>
          <w:tab w:val="left" w:pos="8789"/>
        </w:tabs>
        <w:autoSpaceDE w:val="0"/>
        <w:autoSpaceDN w:val="0"/>
        <w:spacing w:after="0" w:line="240" w:lineRule="auto"/>
        <w:ind w:firstLine="720"/>
        <w:rPr>
          <w:rFonts w:ascii="Times New Roman" w:hAnsi="Times New Roman" w:cs="Times New Roman"/>
          <w:sz w:val="24"/>
          <w:szCs w:val="24"/>
          <w:lang w:eastAsia="ru-RU"/>
        </w:rPr>
      </w:pPr>
    </w:p>
    <w:p w:rsidR="00AD4A9F" w:rsidRPr="00AD4A9F" w:rsidRDefault="00AD4A9F" w:rsidP="00AD4A9F">
      <w:pPr>
        <w:pBdr>
          <w:top w:val="single" w:sz="4" w:space="1" w:color="auto"/>
        </w:pBdr>
        <w:autoSpaceDE w:val="0"/>
        <w:autoSpaceDN w:val="0"/>
        <w:spacing w:after="0" w:line="240" w:lineRule="auto"/>
        <w:jc w:val="center"/>
        <w:rPr>
          <w:rFonts w:ascii="Times New Roman" w:hAnsi="Times New Roman" w:cs="Times New Roman"/>
          <w:sz w:val="20"/>
          <w:szCs w:val="20"/>
          <w:lang w:eastAsia="ru-RU"/>
        </w:rPr>
      </w:pPr>
      <w:r w:rsidRPr="00AD4A9F">
        <w:rPr>
          <w:rFonts w:ascii="Times New Roman" w:hAnsi="Times New Roman" w:cs="Times New Roman"/>
          <w:sz w:val="20"/>
          <w:szCs w:val="20"/>
          <w:lang w:eastAsia="ru-RU"/>
        </w:rPr>
        <w:t>(перечислить состав семьи и родственные отношения)</w:t>
      </w:r>
    </w:p>
    <w:p w:rsidR="00AD4A9F" w:rsidRPr="00AD4A9F" w:rsidRDefault="00AD4A9F" w:rsidP="00AD4A9F">
      <w:pPr>
        <w:autoSpaceDE w:val="0"/>
        <w:autoSpaceDN w:val="0"/>
        <w:spacing w:after="0" w:line="240" w:lineRule="auto"/>
        <w:rPr>
          <w:rFonts w:ascii="Times New Roman" w:hAnsi="Times New Roman" w:cs="Times New Roman"/>
          <w:sz w:val="24"/>
          <w:szCs w:val="24"/>
          <w:lang w:eastAsia="ru-RU"/>
        </w:rPr>
      </w:pPr>
    </w:p>
    <w:p w:rsidR="00AD4A9F" w:rsidRPr="00AD4A9F" w:rsidRDefault="00AD4A9F" w:rsidP="00AD4A9F">
      <w:pPr>
        <w:pBdr>
          <w:top w:val="single" w:sz="4" w:space="1" w:color="auto"/>
        </w:pBdr>
        <w:autoSpaceDE w:val="0"/>
        <w:autoSpaceDN w:val="0"/>
        <w:spacing w:after="0" w:line="240" w:lineRule="auto"/>
        <w:rPr>
          <w:rFonts w:ascii="Times New Roman" w:hAnsi="Times New Roman" w:cs="Times New Roman"/>
          <w:sz w:val="2"/>
          <w:szCs w:val="2"/>
          <w:lang w:eastAsia="ru-RU"/>
        </w:rPr>
      </w:pPr>
    </w:p>
    <w:p w:rsidR="00AD4A9F" w:rsidRPr="00AD4A9F" w:rsidRDefault="00AD4A9F" w:rsidP="00AD4A9F">
      <w:pPr>
        <w:autoSpaceDE w:val="0"/>
        <w:autoSpaceDN w:val="0"/>
        <w:spacing w:after="0" w:line="240" w:lineRule="auto"/>
        <w:rPr>
          <w:rFonts w:ascii="Times New Roman" w:hAnsi="Times New Roman" w:cs="Times New Roman"/>
          <w:sz w:val="24"/>
          <w:szCs w:val="24"/>
          <w:lang w:eastAsia="ru-RU"/>
        </w:rPr>
      </w:pPr>
    </w:p>
    <w:p w:rsidR="00AD4A9F" w:rsidRPr="00AD4A9F" w:rsidRDefault="00AD4A9F" w:rsidP="00AD4A9F">
      <w:pPr>
        <w:pBdr>
          <w:top w:val="single" w:sz="4" w:space="1" w:color="auto"/>
        </w:pBdr>
        <w:autoSpaceDE w:val="0"/>
        <w:autoSpaceDN w:val="0"/>
        <w:spacing w:after="0" w:line="240" w:lineRule="auto"/>
        <w:rPr>
          <w:rFonts w:ascii="Times New Roman" w:hAnsi="Times New Roman" w:cs="Times New Roman"/>
          <w:sz w:val="2"/>
          <w:szCs w:val="2"/>
          <w:lang w:eastAsia="ru-RU"/>
        </w:rPr>
      </w:pPr>
    </w:p>
    <w:p w:rsidR="00AD4A9F" w:rsidRPr="00AD4A9F" w:rsidRDefault="00AD4A9F" w:rsidP="00AD4A9F">
      <w:pPr>
        <w:autoSpaceDE w:val="0"/>
        <w:autoSpaceDN w:val="0"/>
        <w:spacing w:after="0" w:line="240" w:lineRule="auto"/>
        <w:rPr>
          <w:rFonts w:ascii="Times New Roman" w:hAnsi="Times New Roman" w:cs="Times New Roman"/>
          <w:sz w:val="24"/>
          <w:szCs w:val="24"/>
          <w:lang w:eastAsia="ru-RU"/>
        </w:rPr>
      </w:pPr>
    </w:p>
    <w:p w:rsidR="00AD4A9F" w:rsidRPr="00AD4A9F" w:rsidRDefault="00AD4A9F" w:rsidP="00AD4A9F">
      <w:pPr>
        <w:pBdr>
          <w:top w:val="single" w:sz="4" w:space="1" w:color="auto"/>
        </w:pBdr>
        <w:autoSpaceDE w:val="0"/>
        <w:autoSpaceDN w:val="0"/>
        <w:spacing w:after="0" w:line="240" w:lineRule="auto"/>
        <w:rPr>
          <w:rFonts w:ascii="Times New Roman" w:hAnsi="Times New Roman" w:cs="Times New Roman"/>
          <w:sz w:val="2"/>
          <w:szCs w:val="2"/>
          <w:lang w:eastAsia="ru-RU"/>
        </w:rPr>
      </w:pPr>
    </w:p>
    <w:p w:rsidR="00AD4A9F" w:rsidRPr="00AD4A9F" w:rsidRDefault="00AD4A9F" w:rsidP="00AD4A9F">
      <w:pPr>
        <w:autoSpaceDE w:val="0"/>
        <w:autoSpaceDN w:val="0"/>
        <w:spacing w:after="0" w:line="240" w:lineRule="auto"/>
        <w:jc w:val="both"/>
        <w:rPr>
          <w:rFonts w:ascii="Times New Roman" w:hAnsi="Times New Roman" w:cs="Times New Roman"/>
          <w:sz w:val="24"/>
          <w:szCs w:val="24"/>
          <w:lang w:eastAsia="ru-RU"/>
        </w:rPr>
      </w:pPr>
      <w:proofErr w:type="gramStart"/>
      <w:r w:rsidRPr="00AD4A9F">
        <w:rPr>
          <w:rFonts w:ascii="Times New Roman" w:hAnsi="Times New Roman" w:cs="Times New Roman"/>
          <w:sz w:val="24"/>
          <w:szCs w:val="24"/>
          <w:lang w:eastAsia="ru-RU"/>
        </w:rPr>
        <w:t>на учет в качестве нуждающегося в жилом помещении из жилищного фонда:</w:t>
      </w:r>
      <w:proofErr w:type="gramEnd"/>
    </w:p>
    <w:p w:rsidR="00AD4A9F" w:rsidRPr="00AD4A9F" w:rsidRDefault="00AD4A9F" w:rsidP="00AD4A9F">
      <w:pPr>
        <w:autoSpaceDE w:val="0"/>
        <w:autoSpaceDN w:val="0"/>
        <w:spacing w:after="0" w:line="240" w:lineRule="auto"/>
        <w:ind w:left="709"/>
        <w:rPr>
          <w:rFonts w:ascii="Times New Roman" w:hAnsi="Times New Roman" w:cs="Times New Roman"/>
          <w:sz w:val="24"/>
          <w:szCs w:val="24"/>
          <w:lang w:eastAsia="ru-RU"/>
        </w:rPr>
      </w:pPr>
      <w:r w:rsidRPr="00AD4A9F">
        <w:rPr>
          <w:rFonts w:ascii="Times New Roman" w:hAnsi="Times New Roman" w:cs="Times New Roman"/>
          <w:sz w:val="24"/>
          <w:szCs w:val="24"/>
          <w:lang w:eastAsia="ru-RU"/>
        </w:rPr>
        <w:t>социального;</w:t>
      </w:r>
    </w:p>
    <w:p w:rsidR="00AD4A9F" w:rsidRPr="00AD4A9F" w:rsidRDefault="00AD4A9F" w:rsidP="00AD4A9F">
      <w:pPr>
        <w:autoSpaceDE w:val="0"/>
        <w:autoSpaceDN w:val="0"/>
        <w:spacing w:after="0" w:line="240" w:lineRule="auto"/>
        <w:ind w:firstLine="720"/>
        <w:jc w:val="both"/>
        <w:rPr>
          <w:rFonts w:ascii="Times New Roman" w:hAnsi="Times New Roman" w:cs="Times New Roman"/>
          <w:sz w:val="24"/>
          <w:szCs w:val="24"/>
          <w:lang w:eastAsia="ru-RU"/>
        </w:rPr>
      </w:pPr>
      <w:r w:rsidRPr="00AD4A9F">
        <w:rPr>
          <w:rFonts w:ascii="Times New Roman" w:hAnsi="Times New Roman" w:cs="Times New Roman"/>
          <w:sz w:val="24"/>
          <w:szCs w:val="24"/>
          <w:lang w:eastAsia="ru-RU"/>
        </w:rPr>
        <w:t>На дату подписания настоящего заявления на учете граждан в качестве нуждающихся в жилых помещениях, предоставляемых по договорам социального найма, я и члены моей семьи не состоим.</w:t>
      </w:r>
    </w:p>
    <w:p w:rsidR="00AD4A9F" w:rsidRPr="00AD4A9F" w:rsidRDefault="00AD4A9F" w:rsidP="00AD4A9F">
      <w:pPr>
        <w:autoSpaceDE w:val="0"/>
        <w:autoSpaceDN w:val="0"/>
        <w:spacing w:after="0" w:line="240" w:lineRule="auto"/>
        <w:ind w:firstLine="720"/>
        <w:rPr>
          <w:rFonts w:ascii="Times New Roman" w:hAnsi="Times New Roman" w:cs="Times New Roman"/>
          <w:sz w:val="24"/>
          <w:szCs w:val="24"/>
          <w:lang w:eastAsia="ru-RU"/>
        </w:rPr>
      </w:pPr>
      <w:r w:rsidRPr="00AD4A9F">
        <w:rPr>
          <w:rFonts w:ascii="Times New Roman" w:hAnsi="Times New Roman" w:cs="Times New Roman"/>
          <w:sz w:val="24"/>
          <w:szCs w:val="24"/>
          <w:lang w:eastAsia="ru-RU"/>
        </w:rPr>
        <w:t>Члены семьи:</w:t>
      </w:r>
    </w:p>
    <w:p w:rsidR="00AD4A9F" w:rsidRPr="00AD4A9F" w:rsidRDefault="00AD4A9F" w:rsidP="00AD4A9F">
      <w:pPr>
        <w:tabs>
          <w:tab w:val="left" w:pos="1843"/>
        </w:tabs>
        <w:autoSpaceDE w:val="0"/>
        <w:autoSpaceDN w:val="0"/>
        <w:spacing w:after="0" w:line="240" w:lineRule="auto"/>
        <w:rPr>
          <w:rFonts w:ascii="Times New Roman" w:hAnsi="Times New Roman" w:cs="Times New Roman"/>
          <w:sz w:val="24"/>
          <w:szCs w:val="24"/>
          <w:lang w:eastAsia="ru-RU"/>
        </w:rPr>
      </w:pPr>
      <w:r w:rsidRPr="00AD4A9F">
        <w:rPr>
          <w:rFonts w:ascii="Times New Roman" w:hAnsi="Times New Roman" w:cs="Times New Roman"/>
          <w:sz w:val="24"/>
          <w:szCs w:val="24"/>
          <w:lang w:eastAsia="ru-RU"/>
        </w:rPr>
        <w:t>Супруг (супруга)</w:t>
      </w:r>
      <w:r w:rsidRPr="00AD4A9F">
        <w:rPr>
          <w:rFonts w:ascii="Times New Roman" w:hAnsi="Times New Roman" w:cs="Times New Roman"/>
          <w:sz w:val="24"/>
          <w:szCs w:val="24"/>
          <w:lang w:eastAsia="ru-RU"/>
        </w:rPr>
        <w:tab/>
      </w:r>
    </w:p>
    <w:p w:rsidR="00AD4A9F" w:rsidRPr="00AD4A9F" w:rsidRDefault="00AD4A9F" w:rsidP="00AD4A9F">
      <w:pPr>
        <w:pBdr>
          <w:top w:val="single" w:sz="4" w:space="1" w:color="auto"/>
        </w:pBdr>
        <w:autoSpaceDE w:val="0"/>
        <w:autoSpaceDN w:val="0"/>
        <w:spacing w:after="0" w:line="240" w:lineRule="auto"/>
        <w:ind w:left="1843"/>
        <w:jc w:val="center"/>
        <w:rPr>
          <w:rFonts w:ascii="Times New Roman" w:hAnsi="Times New Roman" w:cs="Times New Roman"/>
          <w:sz w:val="20"/>
          <w:szCs w:val="20"/>
          <w:lang w:eastAsia="ru-RU"/>
        </w:rPr>
      </w:pPr>
      <w:r w:rsidRPr="00AD4A9F">
        <w:rPr>
          <w:rFonts w:ascii="Times New Roman" w:hAnsi="Times New Roman" w:cs="Times New Roman"/>
          <w:sz w:val="20"/>
          <w:szCs w:val="20"/>
          <w:lang w:eastAsia="ru-RU"/>
        </w:rPr>
        <w:t>(фамилия, имя, отчество, год рождения)</w:t>
      </w:r>
    </w:p>
    <w:p w:rsidR="00AD4A9F" w:rsidRPr="00AD4A9F" w:rsidRDefault="00AD4A9F" w:rsidP="00AD4A9F">
      <w:pPr>
        <w:tabs>
          <w:tab w:val="left" w:pos="2268"/>
        </w:tabs>
        <w:autoSpaceDE w:val="0"/>
        <w:autoSpaceDN w:val="0"/>
        <w:spacing w:after="0" w:line="240" w:lineRule="auto"/>
        <w:rPr>
          <w:rFonts w:ascii="Times New Roman" w:hAnsi="Times New Roman" w:cs="Times New Roman"/>
          <w:sz w:val="24"/>
          <w:szCs w:val="24"/>
          <w:lang w:eastAsia="ru-RU"/>
        </w:rPr>
      </w:pPr>
      <w:r w:rsidRPr="00AD4A9F">
        <w:rPr>
          <w:rFonts w:ascii="Times New Roman" w:hAnsi="Times New Roman" w:cs="Times New Roman"/>
          <w:sz w:val="24"/>
          <w:szCs w:val="24"/>
          <w:lang w:eastAsia="ru-RU"/>
        </w:rPr>
        <w:t>паспортные данные:</w:t>
      </w:r>
      <w:r w:rsidRPr="00AD4A9F">
        <w:rPr>
          <w:rFonts w:ascii="Times New Roman" w:hAnsi="Times New Roman" w:cs="Times New Roman"/>
          <w:sz w:val="24"/>
          <w:szCs w:val="24"/>
          <w:lang w:eastAsia="ru-RU"/>
        </w:rPr>
        <w:tab/>
      </w:r>
    </w:p>
    <w:p w:rsidR="00AD4A9F" w:rsidRPr="00AD4A9F" w:rsidRDefault="00AD4A9F" w:rsidP="00AD4A9F">
      <w:pPr>
        <w:pBdr>
          <w:top w:val="single" w:sz="4" w:space="1" w:color="auto"/>
        </w:pBdr>
        <w:autoSpaceDE w:val="0"/>
        <w:autoSpaceDN w:val="0"/>
        <w:spacing w:after="0" w:line="240" w:lineRule="auto"/>
        <w:ind w:left="2268"/>
        <w:jc w:val="center"/>
        <w:rPr>
          <w:rFonts w:ascii="Times New Roman" w:hAnsi="Times New Roman" w:cs="Times New Roman"/>
          <w:sz w:val="20"/>
          <w:szCs w:val="20"/>
          <w:lang w:eastAsia="ru-RU"/>
        </w:rPr>
      </w:pPr>
      <w:proofErr w:type="gramStart"/>
      <w:r w:rsidRPr="00AD4A9F">
        <w:rPr>
          <w:rFonts w:ascii="Times New Roman" w:hAnsi="Times New Roman" w:cs="Times New Roman"/>
          <w:sz w:val="20"/>
          <w:szCs w:val="20"/>
          <w:lang w:eastAsia="ru-RU"/>
        </w:rPr>
        <w:t>(серия и номер паспорта, наименование органа,</w:t>
      </w:r>
      <w:proofErr w:type="gramEnd"/>
    </w:p>
    <w:p w:rsidR="00AD4A9F" w:rsidRPr="00AD4A9F" w:rsidRDefault="00AD4A9F" w:rsidP="00AD4A9F">
      <w:pPr>
        <w:autoSpaceDE w:val="0"/>
        <w:autoSpaceDN w:val="0"/>
        <w:spacing w:after="0" w:line="240" w:lineRule="auto"/>
        <w:rPr>
          <w:rFonts w:ascii="Times New Roman" w:hAnsi="Times New Roman" w:cs="Times New Roman"/>
          <w:sz w:val="24"/>
          <w:szCs w:val="24"/>
          <w:lang w:eastAsia="ru-RU"/>
        </w:rPr>
      </w:pPr>
    </w:p>
    <w:p w:rsidR="00AD4A9F" w:rsidRPr="00AD4A9F" w:rsidRDefault="00AD4A9F" w:rsidP="00AD4A9F">
      <w:pPr>
        <w:pBdr>
          <w:top w:val="single" w:sz="4" w:space="1" w:color="auto"/>
        </w:pBdr>
        <w:autoSpaceDE w:val="0"/>
        <w:autoSpaceDN w:val="0"/>
        <w:spacing w:after="0" w:line="240" w:lineRule="auto"/>
        <w:jc w:val="center"/>
        <w:rPr>
          <w:rFonts w:ascii="Times New Roman" w:hAnsi="Times New Roman" w:cs="Times New Roman"/>
          <w:sz w:val="20"/>
          <w:szCs w:val="20"/>
          <w:lang w:eastAsia="ru-RU"/>
        </w:rPr>
      </w:pPr>
      <w:r w:rsidRPr="00AD4A9F">
        <w:rPr>
          <w:rFonts w:ascii="Times New Roman" w:hAnsi="Times New Roman" w:cs="Times New Roman"/>
          <w:sz w:val="20"/>
          <w:szCs w:val="20"/>
          <w:lang w:eastAsia="ru-RU"/>
        </w:rPr>
        <w:t>выдавшего паспорт, дата выдачи, код подразделения)</w:t>
      </w:r>
    </w:p>
    <w:p w:rsidR="00AD4A9F" w:rsidRPr="00AD4A9F" w:rsidRDefault="00AD4A9F" w:rsidP="00AD4A9F">
      <w:pPr>
        <w:tabs>
          <w:tab w:val="left" w:pos="4962"/>
        </w:tabs>
        <w:autoSpaceDE w:val="0"/>
        <w:autoSpaceDN w:val="0"/>
        <w:spacing w:after="0" w:line="240" w:lineRule="auto"/>
        <w:rPr>
          <w:rFonts w:ascii="Times New Roman" w:hAnsi="Times New Roman" w:cs="Times New Roman"/>
          <w:sz w:val="24"/>
          <w:szCs w:val="24"/>
          <w:lang w:eastAsia="ru-RU"/>
        </w:rPr>
      </w:pPr>
      <w:proofErr w:type="gramStart"/>
      <w:r w:rsidRPr="00AD4A9F">
        <w:rPr>
          <w:rFonts w:ascii="Times New Roman" w:hAnsi="Times New Roman" w:cs="Times New Roman"/>
          <w:sz w:val="24"/>
          <w:szCs w:val="24"/>
          <w:lang w:eastAsia="ru-RU"/>
        </w:rPr>
        <w:t>зарегистрирован</w:t>
      </w:r>
      <w:proofErr w:type="gramEnd"/>
      <w:r w:rsidRPr="00AD4A9F">
        <w:rPr>
          <w:rFonts w:ascii="Times New Roman" w:hAnsi="Times New Roman" w:cs="Times New Roman"/>
          <w:sz w:val="24"/>
          <w:szCs w:val="24"/>
          <w:lang w:eastAsia="ru-RU"/>
        </w:rPr>
        <w:t xml:space="preserve"> (зарегистрирована) по адресу:</w:t>
      </w:r>
      <w:r w:rsidRPr="00AD4A9F">
        <w:rPr>
          <w:rFonts w:ascii="Times New Roman" w:hAnsi="Times New Roman" w:cs="Times New Roman"/>
          <w:sz w:val="24"/>
          <w:szCs w:val="24"/>
          <w:lang w:eastAsia="ru-RU"/>
        </w:rPr>
        <w:tab/>
      </w:r>
    </w:p>
    <w:p w:rsidR="00AD4A9F" w:rsidRPr="00AD4A9F" w:rsidRDefault="00AD4A9F" w:rsidP="00AD4A9F">
      <w:pPr>
        <w:pBdr>
          <w:top w:val="single" w:sz="4" w:space="1" w:color="auto"/>
        </w:pBdr>
        <w:autoSpaceDE w:val="0"/>
        <w:autoSpaceDN w:val="0"/>
        <w:spacing w:after="0" w:line="240" w:lineRule="auto"/>
        <w:ind w:left="4962"/>
        <w:rPr>
          <w:rFonts w:ascii="Times New Roman" w:hAnsi="Times New Roman" w:cs="Times New Roman"/>
          <w:sz w:val="2"/>
          <w:szCs w:val="2"/>
          <w:lang w:eastAsia="ru-RU"/>
        </w:rPr>
      </w:pPr>
    </w:p>
    <w:p w:rsidR="00AD4A9F" w:rsidRPr="00AD4A9F" w:rsidRDefault="00AD4A9F" w:rsidP="00AD4A9F">
      <w:pPr>
        <w:tabs>
          <w:tab w:val="left" w:pos="9921"/>
        </w:tabs>
        <w:autoSpaceDE w:val="0"/>
        <w:autoSpaceDN w:val="0"/>
        <w:spacing w:after="0" w:line="240" w:lineRule="auto"/>
        <w:rPr>
          <w:rFonts w:ascii="Times New Roman" w:hAnsi="Times New Roman" w:cs="Times New Roman"/>
          <w:sz w:val="24"/>
          <w:szCs w:val="24"/>
          <w:lang w:eastAsia="ru-RU"/>
        </w:rPr>
      </w:pPr>
      <w:r w:rsidRPr="00AD4A9F">
        <w:rPr>
          <w:rFonts w:ascii="Times New Roman" w:hAnsi="Times New Roman" w:cs="Times New Roman"/>
          <w:sz w:val="24"/>
          <w:szCs w:val="24"/>
          <w:lang w:eastAsia="ru-RU"/>
        </w:rPr>
        <w:tab/>
        <w:t>.</w:t>
      </w:r>
    </w:p>
    <w:p w:rsidR="00AD4A9F" w:rsidRPr="00AD4A9F" w:rsidRDefault="00AD4A9F" w:rsidP="00AD4A9F">
      <w:pPr>
        <w:pBdr>
          <w:top w:val="single" w:sz="4" w:space="1" w:color="auto"/>
        </w:pBdr>
        <w:autoSpaceDE w:val="0"/>
        <w:autoSpaceDN w:val="0"/>
        <w:spacing w:after="0" w:line="240" w:lineRule="auto"/>
        <w:ind w:right="57"/>
        <w:rPr>
          <w:rFonts w:ascii="Times New Roman" w:hAnsi="Times New Roman" w:cs="Times New Roman"/>
          <w:sz w:val="2"/>
          <w:szCs w:val="2"/>
          <w:lang w:eastAsia="ru-RU"/>
        </w:rPr>
      </w:pPr>
    </w:p>
    <w:p w:rsidR="00AD4A9F" w:rsidRPr="00AD4A9F" w:rsidRDefault="00AD4A9F" w:rsidP="00AD4A9F">
      <w:pPr>
        <w:autoSpaceDE w:val="0"/>
        <w:autoSpaceDN w:val="0"/>
        <w:spacing w:after="0" w:line="240" w:lineRule="auto"/>
        <w:rPr>
          <w:rFonts w:ascii="Times New Roman" w:hAnsi="Times New Roman" w:cs="Times New Roman"/>
          <w:sz w:val="24"/>
          <w:szCs w:val="24"/>
          <w:lang w:eastAsia="ru-RU"/>
        </w:rPr>
      </w:pPr>
      <w:r w:rsidRPr="00AD4A9F">
        <w:rPr>
          <w:rFonts w:ascii="Times New Roman" w:hAnsi="Times New Roman" w:cs="Times New Roman"/>
          <w:sz w:val="24"/>
          <w:szCs w:val="24"/>
          <w:lang w:eastAsia="ru-RU"/>
        </w:rPr>
        <w:t>Дети:</w:t>
      </w:r>
    </w:p>
    <w:p w:rsidR="00AD4A9F" w:rsidRPr="00AD4A9F" w:rsidRDefault="00AD4A9F" w:rsidP="00AD4A9F">
      <w:pPr>
        <w:tabs>
          <w:tab w:val="left" w:pos="284"/>
        </w:tabs>
        <w:autoSpaceDE w:val="0"/>
        <w:autoSpaceDN w:val="0"/>
        <w:spacing w:after="0" w:line="240" w:lineRule="auto"/>
        <w:rPr>
          <w:rFonts w:ascii="Times New Roman" w:hAnsi="Times New Roman" w:cs="Times New Roman"/>
          <w:sz w:val="24"/>
          <w:szCs w:val="24"/>
          <w:lang w:eastAsia="ru-RU"/>
        </w:rPr>
      </w:pPr>
      <w:r w:rsidRPr="00AD4A9F">
        <w:rPr>
          <w:rFonts w:ascii="Times New Roman" w:hAnsi="Times New Roman" w:cs="Times New Roman"/>
          <w:sz w:val="24"/>
          <w:szCs w:val="24"/>
          <w:lang w:eastAsia="ru-RU"/>
        </w:rPr>
        <w:t>1)</w:t>
      </w:r>
      <w:r w:rsidRPr="00AD4A9F">
        <w:rPr>
          <w:rFonts w:ascii="Times New Roman" w:hAnsi="Times New Roman" w:cs="Times New Roman"/>
          <w:sz w:val="24"/>
          <w:szCs w:val="24"/>
          <w:lang w:eastAsia="ru-RU"/>
        </w:rPr>
        <w:tab/>
      </w:r>
    </w:p>
    <w:p w:rsidR="00AD4A9F" w:rsidRPr="00AD4A9F" w:rsidRDefault="00AD4A9F" w:rsidP="00AD4A9F">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4A9F">
        <w:rPr>
          <w:rFonts w:ascii="Times New Roman" w:hAnsi="Times New Roman" w:cs="Times New Roman"/>
          <w:sz w:val="20"/>
          <w:szCs w:val="20"/>
          <w:lang w:eastAsia="ru-RU"/>
        </w:rPr>
        <w:t>(фамилия, имя, отчество, год рождения)</w:t>
      </w:r>
    </w:p>
    <w:p w:rsidR="00AD4A9F" w:rsidRPr="00AD4A9F" w:rsidRDefault="00AD4A9F" w:rsidP="00AD4A9F">
      <w:pPr>
        <w:tabs>
          <w:tab w:val="left" w:pos="3969"/>
        </w:tabs>
        <w:autoSpaceDE w:val="0"/>
        <w:autoSpaceDN w:val="0"/>
        <w:spacing w:after="0" w:line="240" w:lineRule="auto"/>
        <w:rPr>
          <w:rFonts w:ascii="Times New Roman" w:hAnsi="Times New Roman" w:cs="Times New Roman"/>
          <w:sz w:val="24"/>
          <w:szCs w:val="24"/>
          <w:lang w:eastAsia="ru-RU"/>
        </w:rPr>
      </w:pPr>
      <w:r w:rsidRPr="00AD4A9F">
        <w:rPr>
          <w:rFonts w:ascii="Times New Roman" w:hAnsi="Times New Roman" w:cs="Times New Roman"/>
          <w:sz w:val="24"/>
          <w:szCs w:val="24"/>
          <w:lang w:eastAsia="ru-RU"/>
        </w:rPr>
        <w:t>паспорт (свидетельство о рождении):</w:t>
      </w:r>
      <w:r w:rsidRPr="00AD4A9F">
        <w:rPr>
          <w:rFonts w:ascii="Times New Roman" w:hAnsi="Times New Roman" w:cs="Times New Roman"/>
          <w:sz w:val="24"/>
          <w:szCs w:val="24"/>
          <w:lang w:eastAsia="ru-RU"/>
        </w:rPr>
        <w:tab/>
      </w:r>
    </w:p>
    <w:p w:rsidR="00AD4A9F" w:rsidRPr="00AD4A9F" w:rsidRDefault="00AD4A9F" w:rsidP="00AD4A9F">
      <w:pPr>
        <w:pBdr>
          <w:top w:val="single" w:sz="4" w:space="1" w:color="auto"/>
        </w:pBdr>
        <w:autoSpaceDE w:val="0"/>
        <w:autoSpaceDN w:val="0"/>
        <w:spacing w:after="0" w:line="240" w:lineRule="auto"/>
        <w:ind w:left="4320" w:hanging="351"/>
        <w:jc w:val="center"/>
        <w:rPr>
          <w:rFonts w:ascii="Times New Roman" w:hAnsi="Times New Roman" w:cs="Times New Roman"/>
          <w:sz w:val="20"/>
          <w:szCs w:val="20"/>
          <w:lang w:eastAsia="ru-RU"/>
        </w:rPr>
      </w:pPr>
      <w:proofErr w:type="gramStart"/>
      <w:r w:rsidRPr="00AD4A9F">
        <w:rPr>
          <w:rFonts w:ascii="Times New Roman" w:hAnsi="Times New Roman" w:cs="Times New Roman"/>
          <w:sz w:val="20"/>
          <w:szCs w:val="20"/>
          <w:lang w:eastAsia="ru-RU"/>
        </w:rPr>
        <w:t>(серия и номер, наименование органа,</w:t>
      </w:r>
      <w:proofErr w:type="gramEnd"/>
    </w:p>
    <w:p w:rsidR="00AD4A9F" w:rsidRPr="00AD4A9F" w:rsidRDefault="00AD4A9F" w:rsidP="00AD4A9F">
      <w:pPr>
        <w:pBdr>
          <w:top w:val="single" w:sz="4" w:space="1" w:color="auto"/>
        </w:pBdr>
        <w:autoSpaceDE w:val="0"/>
        <w:autoSpaceDN w:val="0"/>
        <w:spacing w:after="0" w:line="240" w:lineRule="auto"/>
        <w:ind w:left="4320" w:hanging="351"/>
        <w:jc w:val="center"/>
        <w:rPr>
          <w:rFonts w:ascii="Times New Roman" w:hAnsi="Times New Roman" w:cs="Times New Roman"/>
          <w:sz w:val="20"/>
          <w:szCs w:val="20"/>
          <w:lang w:eastAsia="ru-RU"/>
        </w:rPr>
      </w:pPr>
    </w:p>
    <w:p w:rsidR="00AD4A9F" w:rsidRPr="00AD4A9F" w:rsidRDefault="00AD4A9F" w:rsidP="00AD4A9F">
      <w:pPr>
        <w:pBdr>
          <w:top w:val="single" w:sz="4" w:space="1" w:color="auto"/>
        </w:pBdr>
        <w:autoSpaceDE w:val="0"/>
        <w:autoSpaceDN w:val="0"/>
        <w:spacing w:after="0" w:line="240" w:lineRule="auto"/>
        <w:ind w:left="3402" w:hanging="3402"/>
        <w:jc w:val="center"/>
        <w:rPr>
          <w:rFonts w:ascii="Times New Roman" w:hAnsi="Times New Roman" w:cs="Times New Roman"/>
          <w:sz w:val="24"/>
          <w:szCs w:val="24"/>
          <w:lang w:eastAsia="ru-RU"/>
        </w:rPr>
      </w:pPr>
      <w:r w:rsidRPr="00AD4A9F">
        <w:rPr>
          <w:rFonts w:ascii="Times New Roman" w:hAnsi="Times New Roman" w:cs="Times New Roman"/>
          <w:sz w:val="24"/>
          <w:szCs w:val="24"/>
          <w:lang w:eastAsia="ru-RU"/>
        </w:rPr>
        <w:t>Подпись заявителя</w:t>
      </w:r>
      <w:r w:rsidRPr="00AD4A9F">
        <w:rPr>
          <w:rFonts w:ascii="Times New Roman" w:hAnsi="Times New Roman" w:cs="Times New Roman"/>
          <w:sz w:val="24"/>
          <w:szCs w:val="24"/>
          <w:vertAlign w:val="superscript"/>
          <w:lang w:eastAsia="ru-RU"/>
        </w:rPr>
        <w:t>3</w:t>
      </w:r>
      <w:r w:rsidRPr="00AD4A9F">
        <w:rPr>
          <w:rFonts w:ascii="Times New Roman" w:hAnsi="Times New Roman" w:cs="Times New Roman"/>
          <w:sz w:val="24"/>
          <w:szCs w:val="24"/>
          <w:lang w:eastAsia="ru-RU"/>
        </w:rPr>
        <w:tab/>
      </w:r>
    </w:p>
    <w:p w:rsidR="00AD4A9F" w:rsidRPr="00AD4A9F" w:rsidRDefault="00AD4A9F" w:rsidP="00AD4A9F">
      <w:pPr>
        <w:pBdr>
          <w:top w:val="single" w:sz="4" w:space="1" w:color="auto"/>
        </w:pBdr>
        <w:autoSpaceDE w:val="0"/>
        <w:autoSpaceDN w:val="0"/>
        <w:spacing w:after="0" w:line="240" w:lineRule="auto"/>
        <w:ind w:left="7088" w:right="-2"/>
        <w:rPr>
          <w:rFonts w:ascii="Times New Roman" w:hAnsi="Times New Roman" w:cs="Times New Roman"/>
          <w:sz w:val="2"/>
          <w:szCs w:val="2"/>
          <w:lang w:eastAsia="ru-RU"/>
        </w:rPr>
      </w:pPr>
    </w:p>
    <w:p w:rsidR="00AD4A9F" w:rsidRPr="00AD4A9F" w:rsidRDefault="00AD4A9F" w:rsidP="00AD4A9F">
      <w:pPr>
        <w:autoSpaceDE w:val="0"/>
        <w:autoSpaceDN w:val="0"/>
        <w:spacing w:after="0" w:line="240" w:lineRule="auto"/>
        <w:rPr>
          <w:rFonts w:ascii="Times New Roman" w:hAnsi="Times New Roman" w:cs="Times New Roman"/>
          <w:sz w:val="24"/>
          <w:szCs w:val="24"/>
          <w:lang w:eastAsia="ru-RU"/>
        </w:rPr>
      </w:pPr>
    </w:p>
    <w:p w:rsidR="00AD4A9F" w:rsidRPr="00AD4A9F" w:rsidRDefault="00AD4A9F" w:rsidP="00AD4A9F">
      <w:pPr>
        <w:pBdr>
          <w:top w:val="single" w:sz="4" w:space="1" w:color="auto"/>
        </w:pBdr>
        <w:autoSpaceDE w:val="0"/>
        <w:autoSpaceDN w:val="0"/>
        <w:spacing w:after="0" w:line="240" w:lineRule="auto"/>
        <w:jc w:val="center"/>
        <w:rPr>
          <w:rFonts w:ascii="Times New Roman" w:hAnsi="Times New Roman" w:cs="Times New Roman"/>
          <w:sz w:val="20"/>
          <w:szCs w:val="20"/>
          <w:lang w:eastAsia="ru-RU"/>
        </w:rPr>
      </w:pPr>
      <w:proofErr w:type="gramStart"/>
      <w:r w:rsidRPr="00AD4A9F">
        <w:rPr>
          <w:rFonts w:ascii="Times New Roman" w:hAnsi="Times New Roman" w:cs="Times New Roman"/>
          <w:sz w:val="20"/>
          <w:szCs w:val="20"/>
          <w:lang w:eastAsia="ru-RU"/>
        </w:rPr>
        <w:t>выдавшего</w:t>
      </w:r>
      <w:proofErr w:type="gramEnd"/>
      <w:r w:rsidRPr="00AD4A9F">
        <w:rPr>
          <w:rFonts w:ascii="Times New Roman" w:hAnsi="Times New Roman" w:cs="Times New Roman"/>
          <w:sz w:val="20"/>
          <w:szCs w:val="20"/>
          <w:lang w:eastAsia="ru-RU"/>
        </w:rPr>
        <w:t xml:space="preserve"> паспорт (свидетельство о рождении), дата выдачи)</w:t>
      </w:r>
    </w:p>
    <w:p w:rsidR="00AD4A9F" w:rsidRPr="00AD4A9F" w:rsidRDefault="00AD4A9F" w:rsidP="00AD4A9F">
      <w:pPr>
        <w:tabs>
          <w:tab w:val="left" w:pos="4962"/>
        </w:tabs>
        <w:autoSpaceDE w:val="0"/>
        <w:autoSpaceDN w:val="0"/>
        <w:spacing w:after="0" w:line="240" w:lineRule="auto"/>
        <w:rPr>
          <w:rFonts w:ascii="Times New Roman" w:hAnsi="Times New Roman" w:cs="Times New Roman"/>
          <w:sz w:val="24"/>
          <w:szCs w:val="24"/>
          <w:lang w:eastAsia="ru-RU"/>
        </w:rPr>
      </w:pPr>
      <w:proofErr w:type="gramStart"/>
      <w:r w:rsidRPr="00AD4A9F">
        <w:rPr>
          <w:rFonts w:ascii="Times New Roman" w:hAnsi="Times New Roman" w:cs="Times New Roman"/>
          <w:sz w:val="24"/>
          <w:szCs w:val="24"/>
          <w:lang w:eastAsia="ru-RU"/>
        </w:rPr>
        <w:lastRenderedPageBreak/>
        <w:t>зарегистрирован</w:t>
      </w:r>
      <w:proofErr w:type="gramEnd"/>
      <w:r w:rsidRPr="00AD4A9F">
        <w:rPr>
          <w:rFonts w:ascii="Times New Roman" w:hAnsi="Times New Roman" w:cs="Times New Roman"/>
          <w:sz w:val="24"/>
          <w:szCs w:val="24"/>
          <w:lang w:eastAsia="ru-RU"/>
        </w:rPr>
        <w:t xml:space="preserve"> (зарегистрирована) по адресу:</w:t>
      </w:r>
      <w:r w:rsidRPr="00AD4A9F">
        <w:rPr>
          <w:rFonts w:ascii="Times New Roman" w:hAnsi="Times New Roman" w:cs="Times New Roman"/>
          <w:sz w:val="24"/>
          <w:szCs w:val="24"/>
          <w:lang w:eastAsia="ru-RU"/>
        </w:rPr>
        <w:tab/>
      </w:r>
    </w:p>
    <w:p w:rsidR="00AD4A9F" w:rsidRPr="00AD4A9F" w:rsidRDefault="00AD4A9F" w:rsidP="00AD4A9F">
      <w:pPr>
        <w:pBdr>
          <w:top w:val="single" w:sz="4" w:space="1" w:color="auto"/>
        </w:pBdr>
        <w:autoSpaceDE w:val="0"/>
        <w:autoSpaceDN w:val="0"/>
        <w:spacing w:after="0" w:line="240" w:lineRule="auto"/>
        <w:ind w:left="4962"/>
        <w:rPr>
          <w:rFonts w:ascii="Times New Roman" w:hAnsi="Times New Roman" w:cs="Times New Roman"/>
          <w:sz w:val="2"/>
          <w:szCs w:val="2"/>
          <w:lang w:eastAsia="ru-RU"/>
        </w:rPr>
      </w:pPr>
    </w:p>
    <w:p w:rsidR="00AD4A9F" w:rsidRPr="00AD4A9F" w:rsidRDefault="00AD4A9F" w:rsidP="00AD4A9F">
      <w:pPr>
        <w:tabs>
          <w:tab w:val="left" w:pos="9921"/>
        </w:tabs>
        <w:autoSpaceDE w:val="0"/>
        <w:autoSpaceDN w:val="0"/>
        <w:spacing w:after="0" w:line="240" w:lineRule="auto"/>
        <w:rPr>
          <w:rFonts w:ascii="Times New Roman" w:hAnsi="Times New Roman" w:cs="Times New Roman"/>
          <w:sz w:val="24"/>
          <w:szCs w:val="24"/>
          <w:lang w:eastAsia="ru-RU"/>
        </w:rPr>
      </w:pPr>
      <w:r w:rsidRPr="00AD4A9F">
        <w:rPr>
          <w:rFonts w:ascii="Times New Roman" w:hAnsi="Times New Roman" w:cs="Times New Roman"/>
          <w:sz w:val="24"/>
          <w:szCs w:val="24"/>
          <w:lang w:eastAsia="ru-RU"/>
        </w:rPr>
        <w:tab/>
        <w:t>;</w:t>
      </w:r>
    </w:p>
    <w:p w:rsidR="00AD4A9F" w:rsidRPr="00AD4A9F" w:rsidRDefault="00AD4A9F" w:rsidP="00AD4A9F">
      <w:pPr>
        <w:pBdr>
          <w:top w:val="single" w:sz="4" w:space="1" w:color="auto"/>
        </w:pBdr>
        <w:autoSpaceDE w:val="0"/>
        <w:autoSpaceDN w:val="0"/>
        <w:spacing w:after="0" w:line="240" w:lineRule="auto"/>
        <w:ind w:right="57"/>
        <w:rPr>
          <w:rFonts w:ascii="Times New Roman" w:hAnsi="Times New Roman" w:cs="Times New Roman"/>
          <w:sz w:val="2"/>
          <w:szCs w:val="2"/>
          <w:lang w:eastAsia="ru-RU"/>
        </w:rPr>
      </w:pPr>
    </w:p>
    <w:p w:rsidR="00AD4A9F" w:rsidRPr="00AD4A9F" w:rsidRDefault="00AD4A9F" w:rsidP="00AD4A9F">
      <w:pPr>
        <w:tabs>
          <w:tab w:val="left" w:pos="284"/>
        </w:tabs>
        <w:autoSpaceDE w:val="0"/>
        <w:autoSpaceDN w:val="0"/>
        <w:spacing w:after="0" w:line="240" w:lineRule="auto"/>
        <w:rPr>
          <w:rFonts w:ascii="Times New Roman" w:hAnsi="Times New Roman" w:cs="Times New Roman"/>
          <w:sz w:val="24"/>
          <w:szCs w:val="24"/>
          <w:lang w:eastAsia="ru-RU"/>
        </w:rPr>
      </w:pPr>
      <w:r w:rsidRPr="00AD4A9F">
        <w:rPr>
          <w:rFonts w:ascii="Times New Roman" w:hAnsi="Times New Roman" w:cs="Times New Roman"/>
          <w:sz w:val="24"/>
          <w:szCs w:val="24"/>
          <w:lang w:eastAsia="ru-RU"/>
        </w:rPr>
        <w:t>2)</w:t>
      </w:r>
      <w:r w:rsidRPr="00AD4A9F">
        <w:rPr>
          <w:rFonts w:ascii="Times New Roman" w:hAnsi="Times New Roman" w:cs="Times New Roman"/>
          <w:sz w:val="24"/>
          <w:szCs w:val="24"/>
          <w:lang w:eastAsia="ru-RU"/>
        </w:rPr>
        <w:tab/>
      </w:r>
    </w:p>
    <w:p w:rsidR="00AD4A9F" w:rsidRPr="00AD4A9F" w:rsidRDefault="00AD4A9F" w:rsidP="00AD4A9F">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4A9F">
        <w:rPr>
          <w:rFonts w:ascii="Times New Roman" w:hAnsi="Times New Roman" w:cs="Times New Roman"/>
          <w:sz w:val="20"/>
          <w:szCs w:val="20"/>
          <w:lang w:eastAsia="ru-RU"/>
        </w:rPr>
        <w:t>(фамилия, имя, отчество, год рождения)</w:t>
      </w:r>
    </w:p>
    <w:p w:rsidR="00AD4A9F" w:rsidRPr="00AD4A9F" w:rsidRDefault="00AD4A9F" w:rsidP="00AD4A9F">
      <w:pPr>
        <w:tabs>
          <w:tab w:val="left" w:pos="3969"/>
        </w:tabs>
        <w:autoSpaceDE w:val="0"/>
        <w:autoSpaceDN w:val="0"/>
        <w:spacing w:after="0" w:line="240" w:lineRule="auto"/>
        <w:rPr>
          <w:rFonts w:ascii="Times New Roman" w:hAnsi="Times New Roman" w:cs="Times New Roman"/>
          <w:sz w:val="24"/>
          <w:szCs w:val="24"/>
          <w:lang w:eastAsia="ru-RU"/>
        </w:rPr>
      </w:pPr>
      <w:r w:rsidRPr="00AD4A9F">
        <w:rPr>
          <w:rFonts w:ascii="Times New Roman" w:hAnsi="Times New Roman" w:cs="Times New Roman"/>
          <w:sz w:val="24"/>
          <w:szCs w:val="24"/>
          <w:lang w:eastAsia="ru-RU"/>
        </w:rPr>
        <w:t>паспорт (свидетельство о рождении):</w:t>
      </w:r>
      <w:r w:rsidRPr="00AD4A9F">
        <w:rPr>
          <w:rFonts w:ascii="Times New Roman" w:hAnsi="Times New Roman" w:cs="Times New Roman"/>
          <w:sz w:val="24"/>
          <w:szCs w:val="24"/>
          <w:lang w:eastAsia="ru-RU"/>
        </w:rPr>
        <w:tab/>
      </w:r>
    </w:p>
    <w:p w:rsidR="00AD4A9F" w:rsidRPr="00AD4A9F" w:rsidRDefault="00AD4A9F" w:rsidP="00AD4A9F">
      <w:pPr>
        <w:pBdr>
          <w:top w:val="single" w:sz="4" w:space="1" w:color="auto"/>
        </w:pBdr>
        <w:autoSpaceDE w:val="0"/>
        <w:autoSpaceDN w:val="0"/>
        <w:spacing w:after="0" w:line="240" w:lineRule="auto"/>
        <w:ind w:left="3969"/>
        <w:jc w:val="center"/>
        <w:rPr>
          <w:rFonts w:ascii="Times New Roman" w:hAnsi="Times New Roman" w:cs="Times New Roman"/>
          <w:sz w:val="20"/>
          <w:szCs w:val="20"/>
          <w:lang w:eastAsia="ru-RU"/>
        </w:rPr>
      </w:pPr>
      <w:proofErr w:type="gramStart"/>
      <w:r w:rsidRPr="00AD4A9F">
        <w:rPr>
          <w:rFonts w:ascii="Times New Roman" w:hAnsi="Times New Roman" w:cs="Times New Roman"/>
          <w:sz w:val="20"/>
          <w:szCs w:val="20"/>
          <w:lang w:eastAsia="ru-RU"/>
        </w:rPr>
        <w:t>(серия и номер, наименование органа,</w:t>
      </w:r>
      <w:proofErr w:type="gramEnd"/>
    </w:p>
    <w:p w:rsidR="00AD4A9F" w:rsidRPr="00AD4A9F" w:rsidRDefault="00AD4A9F" w:rsidP="00AD4A9F">
      <w:pPr>
        <w:autoSpaceDE w:val="0"/>
        <w:autoSpaceDN w:val="0"/>
        <w:spacing w:after="0" w:line="240" w:lineRule="auto"/>
        <w:rPr>
          <w:rFonts w:ascii="Times New Roman" w:hAnsi="Times New Roman" w:cs="Times New Roman"/>
          <w:sz w:val="24"/>
          <w:szCs w:val="24"/>
          <w:lang w:eastAsia="ru-RU"/>
        </w:rPr>
      </w:pPr>
    </w:p>
    <w:p w:rsidR="00AD4A9F" w:rsidRPr="00AD4A9F" w:rsidRDefault="00AD4A9F" w:rsidP="00AD4A9F">
      <w:pPr>
        <w:pBdr>
          <w:top w:val="single" w:sz="4" w:space="1" w:color="auto"/>
        </w:pBdr>
        <w:autoSpaceDE w:val="0"/>
        <w:autoSpaceDN w:val="0"/>
        <w:spacing w:after="0" w:line="240" w:lineRule="auto"/>
        <w:jc w:val="center"/>
        <w:rPr>
          <w:rFonts w:ascii="Times New Roman" w:hAnsi="Times New Roman" w:cs="Times New Roman"/>
          <w:sz w:val="20"/>
          <w:szCs w:val="20"/>
          <w:lang w:eastAsia="ru-RU"/>
        </w:rPr>
      </w:pPr>
      <w:proofErr w:type="gramStart"/>
      <w:r w:rsidRPr="00AD4A9F">
        <w:rPr>
          <w:rFonts w:ascii="Times New Roman" w:hAnsi="Times New Roman" w:cs="Times New Roman"/>
          <w:sz w:val="20"/>
          <w:szCs w:val="20"/>
          <w:lang w:eastAsia="ru-RU"/>
        </w:rPr>
        <w:t>выдавшего</w:t>
      </w:r>
      <w:proofErr w:type="gramEnd"/>
      <w:r w:rsidRPr="00AD4A9F">
        <w:rPr>
          <w:rFonts w:ascii="Times New Roman" w:hAnsi="Times New Roman" w:cs="Times New Roman"/>
          <w:sz w:val="20"/>
          <w:szCs w:val="20"/>
          <w:lang w:eastAsia="ru-RU"/>
        </w:rPr>
        <w:t xml:space="preserve"> паспорт (свидетельство о рождении), дата выдачи)</w:t>
      </w:r>
    </w:p>
    <w:p w:rsidR="00AD4A9F" w:rsidRPr="00AD4A9F" w:rsidRDefault="00AD4A9F" w:rsidP="00AD4A9F">
      <w:pPr>
        <w:tabs>
          <w:tab w:val="left" w:pos="4962"/>
        </w:tabs>
        <w:autoSpaceDE w:val="0"/>
        <w:autoSpaceDN w:val="0"/>
        <w:spacing w:after="0" w:line="240" w:lineRule="auto"/>
        <w:rPr>
          <w:rFonts w:ascii="Times New Roman" w:hAnsi="Times New Roman" w:cs="Times New Roman"/>
          <w:sz w:val="24"/>
          <w:szCs w:val="24"/>
          <w:lang w:eastAsia="ru-RU"/>
        </w:rPr>
      </w:pPr>
      <w:proofErr w:type="gramStart"/>
      <w:r w:rsidRPr="00AD4A9F">
        <w:rPr>
          <w:rFonts w:ascii="Times New Roman" w:hAnsi="Times New Roman" w:cs="Times New Roman"/>
          <w:sz w:val="24"/>
          <w:szCs w:val="24"/>
          <w:lang w:eastAsia="ru-RU"/>
        </w:rPr>
        <w:t>зарегистрирован</w:t>
      </w:r>
      <w:proofErr w:type="gramEnd"/>
      <w:r w:rsidRPr="00AD4A9F">
        <w:rPr>
          <w:rFonts w:ascii="Times New Roman" w:hAnsi="Times New Roman" w:cs="Times New Roman"/>
          <w:sz w:val="24"/>
          <w:szCs w:val="24"/>
          <w:lang w:eastAsia="ru-RU"/>
        </w:rPr>
        <w:t xml:space="preserve"> (зарегистрирована) по адресу:</w:t>
      </w:r>
      <w:r w:rsidRPr="00AD4A9F">
        <w:rPr>
          <w:rFonts w:ascii="Times New Roman" w:hAnsi="Times New Roman" w:cs="Times New Roman"/>
          <w:sz w:val="24"/>
          <w:szCs w:val="24"/>
          <w:lang w:eastAsia="ru-RU"/>
        </w:rPr>
        <w:tab/>
      </w:r>
    </w:p>
    <w:p w:rsidR="00AD4A9F" w:rsidRPr="00AD4A9F" w:rsidRDefault="00AD4A9F" w:rsidP="00AD4A9F">
      <w:pPr>
        <w:pBdr>
          <w:top w:val="single" w:sz="4" w:space="1" w:color="auto"/>
        </w:pBdr>
        <w:autoSpaceDE w:val="0"/>
        <w:autoSpaceDN w:val="0"/>
        <w:spacing w:after="0" w:line="240" w:lineRule="auto"/>
        <w:ind w:left="4962"/>
        <w:rPr>
          <w:rFonts w:ascii="Times New Roman" w:hAnsi="Times New Roman" w:cs="Times New Roman"/>
          <w:sz w:val="2"/>
          <w:szCs w:val="2"/>
          <w:lang w:eastAsia="ru-RU"/>
        </w:rPr>
      </w:pPr>
    </w:p>
    <w:p w:rsidR="00AD4A9F" w:rsidRPr="00AD4A9F" w:rsidRDefault="00AD4A9F" w:rsidP="00AD4A9F">
      <w:pPr>
        <w:tabs>
          <w:tab w:val="left" w:pos="9921"/>
        </w:tabs>
        <w:autoSpaceDE w:val="0"/>
        <w:autoSpaceDN w:val="0"/>
        <w:spacing w:after="0" w:line="240" w:lineRule="auto"/>
        <w:rPr>
          <w:rFonts w:ascii="Times New Roman" w:hAnsi="Times New Roman" w:cs="Times New Roman"/>
          <w:sz w:val="24"/>
          <w:szCs w:val="24"/>
          <w:lang w:eastAsia="ru-RU"/>
        </w:rPr>
      </w:pPr>
      <w:r w:rsidRPr="00AD4A9F">
        <w:rPr>
          <w:rFonts w:ascii="Times New Roman" w:hAnsi="Times New Roman" w:cs="Times New Roman"/>
          <w:sz w:val="24"/>
          <w:szCs w:val="24"/>
          <w:lang w:eastAsia="ru-RU"/>
        </w:rPr>
        <w:tab/>
        <w:t>;</w:t>
      </w:r>
    </w:p>
    <w:p w:rsidR="00AD4A9F" w:rsidRPr="00AD4A9F" w:rsidRDefault="00AD4A9F" w:rsidP="00AD4A9F">
      <w:pPr>
        <w:pBdr>
          <w:top w:val="single" w:sz="4" w:space="1" w:color="auto"/>
        </w:pBdr>
        <w:autoSpaceDE w:val="0"/>
        <w:autoSpaceDN w:val="0"/>
        <w:spacing w:after="0" w:line="240" w:lineRule="auto"/>
        <w:ind w:right="57"/>
        <w:rPr>
          <w:rFonts w:ascii="Times New Roman" w:hAnsi="Times New Roman" w:cs="Times New Roman"/>
          <w:sz w:val="2"/>
          <w:szCs w:val="2"/>
          <w:lang w:eastAsia="ru-RU"/>
        </w:rPr>
      </w:pPr>
    </w:p>
    <w:p w:rsidR="00AD4A9F" w:rsidRPr="00AD4A9F" w:rsidRDefault="00AD4A9F" w:rsidP="00AD4A9F">
      <w:pPr>
        <w:tabs>
          <w:tab w:val="left" w:pos="284"/>
        </w:tabs>
        <w:autoSpaceDE w:val="0"/>
        <w:autoSpaceDN w:val="0"/>
        <w:spacing w:after="0" w:line="240" w:lineRule="auto"/>
        <w:rPr>
          <w:rFonts w:ascii="Times New Roman" w:hAnsi="Times New Roman" w:cs="Times New Roman"/>
          <w:sz w:val="24"/>
          <w:szCs w:val="24"/>
          <w:lang w:eastAsia="ru-RU"/>
        </w:rPr>
      </w:pPr>
      <w:r w:rsidRPr="00AD4A9F">
        <w:rPr>
          <w:rFonts w:ascii="Times New Roman" w:hAnsi="Times New Roman" w:cs="Times New Roman"/>
          <w:sz w:val="24"/>
          <w:szCs w:val="24"/>
          <w:lang w:eastAsia="ru-RU"/>
        </w:rPr>
        <w:t>3)</w:t>
      </w:r>
      <w:r w:rsidRPr="00AD4A9F">
        <w:rPr>
          <w:rFonts w:ascii="Times New Roman" w:hAnsi="Times New Roman" w:cs="Times New Roman"/>
          <w:sz w:val="24"/>
          <w:szCs w:val="24"/>
          <w:lang w:eastAsia="ru-RU"/>
        </w:rPr>
        <w:tab/>
      </w:r>
    </w:p>
    <w:p w:rsidR="00AD4A9F" w:rsidRPr="00AD4A9F" w:rsidRDefault="00AD4A9F" w:rsidP="00AD4A9F">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4A9F">
        <w:rPr>
          <w:rFonts w:ascii="Times New Roman" w:hAnsi="Times New Roman" w:cs="Times New Roman"/>
          <w:sz w:val="20"/>
          <w:szCs w:val="20"/>
          <w:lang w:eastAsia="ru-RU"/>
        </w:rPr>
        <w:t>(фамилия, имя, отчество, год рождения)</w:t>
      </w:r>
    </w:p>
    <w:p w:rsidR="00AD4A9F" w:rsidRPr="00AD4A9F" w:rsidRDefault="00AD4A9F" w:rsidP="00AD4A9F">
      <w:pPr>
        <w:tabs>
          <w:tab w:val="left" w:pos="3969"/>
        </w:tabs>
        <w:autoSpaceDE w:val="0"/>
        <w:autoSpaceDN w:val="0"/>
        <w:spacing w:after="0" w:line="240" w:lineRule="auto"/>
        <w:rPr>
          <w:rFonts w:ascii="Times New Roman" w:hAnsi="Times New Roman" w:cs="Times New Roman"/>
          <w:sz w:val="24"/>
          <w:szCs w:val="24"/>
          <w:lang w:eastAsia="ru-RU"/>
        </w:rPr>
      </w:pPr>
      <w:r w:rsidRPr="00AD4A9F">
        <w:rPr>
          <w:rFonts w:ascii="Times New Roman" w:hAnsi="Times New Roman" w:cs="Times New Roman"/>
          <w:sz w:val="24"/>
          <w:szCs w:val="24"/>
          <w:lang w:eastAsia="ru-RU"/>
        </w:rPr>
        <w:t>паспорт (свидетельство о рождении):</w:t>
      </w:r>
      <w:r w:rsidRPr="00AD4A9F">
        <w:rPr>
          <w:rFonts w:ascii="Times New Roman" w:hAnsi="Times New Roman" w:cs="Times New Roman"/>
          <w:sz w:val="24"/>
          <w:szCs w:val="24"/>
          <w:lang w:eastAsia="ru-RU"/>
        </w:rPr>
        <w:tab/>
      </w:r>
    </w:p>
    <w:p w:rsidR="00AD4A9F" w:rsidRPr="00AD4A9F" w:rsidRDefault="00AD4A9F" w:rsidP="00AD4A9F">
      <w:pPr>
        <w:pBdr>
          <w:top w:val="single" w:sz="4" w:space="1" w:color="auto"/>
        </w:pBdr>
        <w:autoSpaceDE w:val="0"/>
        <w:autoSpaceDN w:val="0"/>
        <w:spacing w:after="0" w:line="240" w:lineRule="auto"/>
        <w:ind w:left="4320" w:hanging="351"/>
        <w:jc w:val="center"/>
        <w:rPr>
          <w:rFonts w:ascii="Times New Roman" w:hAnsi="Times New Roman" w:cs="Times New Roman"/>
          <w:sz w:val="20"/>
          <w:szCs w:val="20"/>
          <w:lang w:eastAsia="ru-RU"/>
        </w:rPr>
      </w:pPr>
      <w:proofErr w:type="gramStart"/>
      <w:r w:rsidRPr="00AD4A9F">
        <w:rPr>
          <w:rFonts w:ascii="Times New Roman" w:hAnsi="Times New Roman" w:cs="Times New Roman"/>
          <w:sz w:val="20"/>
          <w:szCs w:val="20"/>
          <w:lang w:eastAsia="ru-RU"/>
        </w:rPr>
        <w:t>(серия и номер, наименование органа,</w:t>
      </w:r>
      <w:proofErr w:type="gramEnd"/>
    </w:p>
    <w:p w:rsidR="00AD4A9F" w:rsidRPr="00AD4A9F" w:rsidRDefault="00AD4A9F" w:rsidP="00AD4A9F">
      <w:pPr>
        <w:autoSpaceDE w:val="0"/>
        <w:autoSpaceDN w:val="0"/>
        <w:spacing w:after="0" w:line="240" w:lineRule="auto"/>
        <w:rPr>
          <w:rFonts w:ascii="Times New Roman" w:hAnsi="Times New Roman" w:cs="Times New Roman"/>
          <w:sz w:val="24"/>
          <w:szCs w:val="24"/>
          <w:lang w:eastAsia="ru-RU"/>
        </w:rPr>
      </w:pPr>
    </w:p>
    <w:p w:rsidR="00AD4A9F" w:rsidRPr="00AD4A9F" w:rsidRDefault="00AD4A9F" w:rsidP="00AD4A9F">
      <w:pPr>
        <w:pBdr>
          <w:top w:val="single" w:sz="4" w:space="1" w:color="auto"/>
        </w:pBdr>
        <w:autoSpaceDE w:val="0"/>
        <w:autoSpaceDN w:val="0"/>
        <w:spacing w:after="0" w:line="240" w:lineRule="auto"/>
        <w:jc w:val="center"/>
        <w:rPr>
          <w:rFonts w:ascii="Times New Roman" w:hAnsi="Times New Roman" w:cs="Times New Roman"/>
          <w:sz w:val="20"/>
          <w:szCs w:val="20"/>
          <w:lang w:eastAsia="ru-RU"/>
        </w:rPr>
      </w:pPr>
      <w:proofErr w:type="gramStart"/>
      <w:r w:rsidRPr="00AD4A9F">
        <w:rPr>
          <w:rFonts w:ascii="Times New Roman" w:hAnsi="Times New Roman" w:cs="Times New Roman"/>
          <w:sz w:val="20"/>
          <w:szCs w:val="20"/>
          <w:lang w:eastAsia="ru-RU"/>
        </w:rPr>
        <w:t>выдавшего</w:t>
      </w:r>
      <w:proofErr w:type="gramEnd"/>
      <w:r w:rsidRPr="00AD4A9F">
        <w:rPr>
          <w:rFonts w:ascii="Times New Roman" w:hAnsi="Times New Roman" w:cs="Times New Roman"/>
          <w:sz w:val="20"/>
          <w:szCs w:val="20"/>
          <w:lang w:eastAsia="ru-RU"/>
        </w:rPr>
        <w:t xml:space="preserve"> паспорт (свидетельство о рождении), дата выдачи)</w:t>
      </w:r>
    </w:p>
    <w:p w:rsidR="00AD4A9F" w:rsidRPr="00AD4A9F" w:rsidRDefault="00AD4A9F" w:rsidP="00AD4A9F">
      <w:pPr>
        <w:tabs>
          <w:tab w:val="left" w:pos="4962"/>
        </w:tabs>
        <w:autoSpaceDE w:val="0"/>
        <w:autoSpaceDN w:val="0"/>
        <w:spacing w:after="0" w:line="240" w:lineRule="auto"/>
        <w:rPr>
          <w:rFonts w:ascii="Times New Roman" w:hAnsi="Times New Roman" w:cs="Times New Roman"/>
          <w:sz w:val="24"/>
          <w:szCs w:val="24"/>
          <w:lang w:eastAsia="ru-RU"/>
        </w:rPr>
      </w:pPr>
      <w:proofErr w:type="gramStart"/>
      <w:r w:rsidRPr="00AD4A9F">
        <w:rPr>
          <w:rFonts w:ascii="Times New Roman" w:hAnsi="Times New Roman" w:cs="Times New Roman"/>
          <w:sz w:val="24"/>
          <w:szCs w:val="24"/>
          <w:lang w:eastAsia="ru-RU"/>
        </w:rPr>
        <w:t>зарегистрирован</w:t>
      </w:r>
      <w:proofErr w:type="gramEnd"/>
      <w:r w:rsidRPr="00AD4A9F">
        <w:rPr>
          <w:rFonts w:ascii="Times New Roman" w:hAnsi="Times New Roman" w:cs="Times New Roman"/>
          <w:sz w:val="24"/>
          <w:szCs w:val="24"/>
          <w:lang w:eastAsia="ru-RU"/>
        </w:rPr>
        <w:t xml:space="preserve"> (зарегистрирована) по адресу:</w:t>
      </w:r>
      <w:r w:rsidRPr="00AD4A9F">
        <w:rPr>
          <w:rFonts w:ascii="Times New Roman" w:hAnsi="Times New Roman" w:cs="Times New Roman"/>
          <w:sz w:val="24"/>
          <w:szCs w:val="24"/>
          <w:lang w:eastAsia="ru-RU"/>
        </w:rPr>
        <w:tab/>
      </w:r>
    </w:p>
    <w:p w:rsidR="00AD4A9F" w:rsidRPr="00AD4A9F" w:rsidRDefault="00AD4A9F" w:rsidP="00AD4A9F">
      <w:pPr>
        <w:pBdr>
          <w:top w:val="single" w:sz="4" w:space="1" w:color="auto"/>
        </w:pBdr>
        <w:autoSpaceDE w:val="0"/>
        <w:autoSpaceDN w:val="0"/>
        <w:spacing w:after="0" w:line="240" w:lineRule="auto"/>
        <w:ind w:left="4962"/>
        <w:rPr>
          <w:rFonts w:ascii="Times New Roman" w:hAnsi="Times New Roman" w:cs="Times New Roman"/>
          <w:sz w:val="2"/>
          <w:szCs w:val="2"/>
          <w:lang w:eastAsia="ru-RU"/>
        </w:rPr>
      </w:pPr>
    </w:p>
    <w:p w:rsidR="00AD4A9F" w:rsidRPr="00AD4A9F" w:rsidRDefault="00AD4A9F" w:rsidP="00AD4A9F">
      <w:pPr>
        <w:tabs>
          <w:tab w:val="left" w:pos="9921"/>
        </w:tabs>
        <w:autoSpaceDE w:val="0"/>
        <w:autoSpaceDN w:val="0"/>
        <w:spacing w:after="0" w:line="240" w:lineRule="auto"/>
        <w:rPr>
          <w:rFonts w:ascii="Times New Roman" w:hAnsi="Times New Roman" w:cs="Times New Roman"/>
          <w:sz w:val="24"/>
          <w:szCs w:val="24"/>
          <w:lang w:eastAsia="ru-RU"/>
        </w:rPr>
      </w:pPr>
      <w:r w:rsidRPr="00AD4A9F">
        <w:rPr>
          <w:rFonts w:ascii="Times New Roman" w:hAnsi="Times New Roman" w:cs="Times New Roman"/>
          <w:sz w:val="24"/>
          <w:szCs w:val="24"/>
          <w:lang w:eastAsia="ru-RU"/>
        </w:rPr>
        <w:tab/>
        <w:t>;</w:t>
      </w:r>
    </w:p>
    <w:p w:rsidR="00AD4A9F" w:rsidRPr="00AD4A9F" w:rsidRDefault="00AD4A9F" w:rsidP="00AD4A9F">
      <w:pPr>
        <w:pBdr>
          <w:top w:val="single" w:sz="4" w:space="1" w:color="auto"/>
        </w:pBdr>
        <w:autoSpaceDE w:val="0"/>
        <w:autoSpaceDN w:val="0"/>
        <w:spacing w:after="0" w:line="240" w:lineRule="auto"/>
        <w:ind w:right="57"/>
        <w:rPr>
          <w:rFonts w:ascii="Times New Roman" w:hAnsi="Times New Roman" w:cs="Times New Roman"/>
          <w:sz w:val="2"/>
          <w:szCs w:val="2"/>
          <w:lang w:eastAsia="ru-RU"/>
        </w:rPr>
      </w:pPr>
    </w:p>
    <w:p w:rsidR="00AD4A9F" w:rsidRPr="00AD4A9F" w:rsidRDefault="00AD4A9F" w:rsidP="00AD4A9F">
      <w:pPr>
        <w:tabs>
          <w:tab w:val="left" w:pos="284"/>
        </w:tabs>
        <w:autoSpaceDE w:val="0"/>
        <w:autoSpaceDN w:val="0"/>
        <w:spacing w:after="0" w:line="240" w:lineRule="auto"/>
        <w:rPr>
          <w:rFonts w:ascii="Times New Roman" w:hAnsi="Times New Roman" w:cs="Times New Roman"/>
          <w:sz w:val="24"/>
          <w:szCs w:val="24"/>
          <w:lang w:eastAsia="ru-RU"/>
        </w:rPr>
      </w:pPr>
      <w:r w:rsidRPr="00AD4A9F">
        <w:rPr>
          <w:rFonts w:ascii="Times New Roman" w:hAnsi="Times New Roman" w:cs="Times New Roman"/>
          <w:sz w:val="24"/>
          <w:szCs w:val="24"/>
          <w:lang w:eastAsia="ru-RU"/>
        </w:rPr>
        <w:t>4)</w:t>
      </w:r>
      <w:r w:rsidRPr="00AD4A9F">
        <w:rPr>
          <w:rFonts w:ascii="Times New Roman" w:hAnsi="Times New Roman" w:cs="Times New Roman"/>
          <w:sz w:val="24"/>
          <w:szCs w:val="24"/>
          <w:lang w:eastAsia="ru-RU"/>
        </w:rPr>
        <w:tab/>
      </w:r>
    </w:p>
    <w:p w:rsidR="00AD4A9F" w:rsidRPr="00AD4A9F" w:rsidRDefault="00AD4A9F" w:rsidP="00AD4A9F">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4A9F">
        <w:rPr>
          <w:rFonts w:ascii="Times New Roman" w:hAnsi="Times New Roman" w:cs="Times New Roman"/>
          <w:sz w:val="20"/>
          <w:szCs w:val="20"/>
          <w:lang w:eastAsia="ru-RU"/>
        </w:rPr>
        <w:t>(фамилия, имя, отчество, год рождения)</w:t>
      </w:r>
    </w:p>
    <w:p w:rsidR="00AD4A9F" w:rsidRPr="00AD4A9F" w:rsidRDefault="00AD4A9F" w:rsidP="00AD4A9F">
      <w:pPr>
        <w:tabs>
          <w:tab w:val="left" w:pos="3969"/>
        </w:tabs>
        <w:autoSpaceDE w:val="0"/>
        <w:autoSpaceDN w:val="0"/>
        <w:spacing w:after="0" w:line="240" w:lineRule="auto"/>
        <w:rPr>
          <w:rFonts w:ascii="Times New Roman" w:hAnsi="Times New Roman" w:cs="Times New Roman"/>
          <w:sz w:val="24"/>
          <w:szCs w:val="24"/>
          <w:lang w:eastAsia="ru-RU"/>
        </w:rPr>
      </w:pPr>
      <w:r w:rsidRPr="00AD4A9F">
        <w:rPr>
          <w:rFonts w:ascii="Times New Roman" w:hAnsi="Times New Roman" w:cs="Times New Roman"/>
          <w:sz w:val="24"/>
          <w:szCs w:val="24"/>
          <w:lang w:eastAsia="ru-RU"/>
        </w:rPr>
        <w:t>паспорт (свидетельство о рождении):</w:t>
      </w:r>
      <w:r w:rsidRPr="00AD4A9F">
        <w:rPr>
          <w:rFonts w:ascii="Times New Roman" w:hAnsi="Times New Roman" w:cs="Times New Roman"/>
          <w:sz w:val="24"/>
          <w:szCs w:val="24"/>
          <w:lang w:eastAsia="ru-RU"/>
        </w:rPr>
        <w:tab/>
      </w:r>
    </w:p>
    <w:p w:rsidR="00AD4A9F" w:rsidRPr="00AD4A9F" w:rsidRDefault="00AD4A9F" w:rsidP="00AD4A9F">
      <w:pPr>
        <w:pBdr>
          <w:top w:val="single" w:sz="4" w:space="1" w:color="auto"/>
        </w:pBdr>
        <w:autoSpaceDE w:val="0"/>
        <w:autoSpaceDN w:val="0"/>
        <w:spacing w:after="0" w:line="240" w:lineRule="auto"/>
        <w:ind w:left="4320" w:hanging="351"/>
        <w:jc w:val="center"/>
        <w:rPr>
          <w:rFonts w:ascii="Times New Roman" w:hAnsi="Times New Roman" w:cs="Times New Roman"/>
          <w:sz w:val="20"/>
          <w:szCs w:val="20"/>
          <w:lang w:eastAsia="ru-RU"/>
        </w:rPr>
      </w:pPr>
      <w:proofErr w:type="gramStart"/>
      <w:r w:rsidRPr="00AD4A9F">
        <w:rPr>
          <w:rFonts w:ascii="Times New Roman" w:hAnsi="Times New Roman" w:cs="Times New Roman"/>
          <w:sz w:val="20"/>
          <w:szCs w:val="20"/>
          <w:lang w:eastAsia="ru-RU"/>
        </w:rPr>
        <w:t>(серия и номер, наименование органа,</w:t>
      </w:r>
      <w:proofErr w:type="gramEnd"/>
    </w:p>
    <w:p w:rsidR="00AD4A9F" w:rsidRPr="00AD4A9F" w:rsidRDefault="00AD4A9F" w:rsidP="00AD4A9F">
      <w:pPr>
        <w:autoSpaceDE w:val="0"/>
        <w:autoSpaceDN w:val="0"/>
        <w:spacing w:after="0" w:line="240" w:lineRule="auto"/>
        <w:rPr>
          <w:rFonts w:ascii="Times New Roman" w:hAnsi="Times New Roman" w:cs="Times New Roman"/>
          <w:sz w:val="24"/>
          <w:szCs w:val="24"/>
          <w:lang w:eastAsia="ru-RU"/>
        </w:rPr>
      </w:pPr>
    </w:p>
    <w:p w:rsidR="00AD4A9F" w:rsidRPr="00AD4A9F" w:rsidRDefault="00AD4A9F" w:rsidP="00AD4A9F">
      <w:pPr>
        <w:pBdr>
          <w:top w:val="single" w:sz="4" w:space="1" w:color="auto"/>
        </w:pBdr>
        <w:autoSpaceDE w:val="0"/>
        <w:autoSpaceDN w:val="0"/>
        <w:spacing w:after="0" w:line="240" w:lineRule="auto"/>
        <w:jc w:val="center"/>
        <w:rPr>
          <w:rFonts w:ascii="Times New Roman" w:hAnsi="Times New Roman" w:cs="Times New Roman"/>
          <w:sz w:val="20"/>
          <w:szCs w:val="20"/>
          <w:lang w:eastAsia="ru-RU"/>
        </w:rPr>
      </w:pPr>
      <w:proofErr w:type="gramStart"/>
      <w:r w:rsidRPr="00AD4A9F">
        <w:rPr>
          <w:rFonts w:ascii="Times New Roman" w:hAnsi="Times New Roman" w:cs="Times New Roman"/>
          <w:sz w:val="20"/>
          <w:szCs w:val="20"/>
          <w:lang w:eastAsia="ru-RU"/>
        </w:rPr>
        <w:t>выдавшего</w:t>
      </w:r>
      <w:proofErr w:type="gramEnd"/>
      <w:r w:rsidRPr="00AD4A9F">
        <w:rPr>
          <w:rFonts w:ascii="Times New Roman" w:hAnsi="Times New Roman" w:cs="Times New Roman"/>
          <w:sz w:val="20"/>
          <w:szCs w:val="20"/>
          <w:lang w:eastAsia="ru-RU"/>
        </w:rPr>
        <w:t xml:space="preserve"> паспорт (свидетельство о рождении), дата выдачи)</w:t>
      </w:r>
    </w:p>
    <w:p w:rsidR="00AD4A9F" w:rsidRPr="00AD4A9F" w:rsidRDefault="00AD4A9F" w:rsidP="00AD4A9F">
      <w:pPr>
        <w:tabs>
          <w:tab w:val="left" w:pos="4962"/>
        </w:tabs>
        <w:autoSpaceDE w:val="0"/>
        <w:autoSpaceDN w:val="0"/>
        <w:spacing w:after="0" w:line="240" w:lineRule="auto"/>
        <w:rPr>
          <w:rFonts w:ascii="Times New Roman" w:hAnsi="Times New Roman" w:cs="Times New Roman"/>
          <w:sz w:val="24"/>
          <w:szCs w:val="24"/>
          <w:lang w:eastAsia="ru-RU"/>
        </w:rPr>
      </w:pPr>
      <w:proofErr w:type="gramStart"/>
      <w:r w:rsidRPr="00AD4A9F">
        <w:rPr>
          <w:rFonts w:ascii="Times New Roman" w:hAnsi="Times New Roman" w:cs="Times New Roman"/>
          <w:sz w:val="24"/>
          <w:szCs w:val="24"/>
          <w:lang w:eastAsia="ru-RU"/>
        </w:rPr>
        <w:t>зарегистрирован</w:t>
      </w:r>
      <w:proofErr w:type="gramEnd"/>
      <w:r w:rsidRPr="00AD4A9F">
        <w:rPr>
          <w:rFonts w:ascii="Times New Roman" w:hAnsi="Times New Roman" w:cs="Times New Roman"/>
          <w:sz w:val="24"/>
          <w:szCs w:val="24"/>
          <w:lang w:eastAsia="ru-RU"/>
        </w:rPr>
        <w:t xml:space="preserve"> (зарегистрирована) по адресу:</w:t>
      </w:r>
      <w:r w:rsidRPr="00AD4A9F">
        <w:rPr>
          <w:rFonts w:ascii="Times New Roman" w:hAnsi="Times New Roman" w:cs="Times New Roman"/>
          <w:sz w:val="24"/>
          <w:szCs w:val="24"/>
          <w:lang w:eastAsia="ru-RU"/>
        </w:rPr>
        <w:tab/>
      </w:r>
    </w:p>
    <w:p w:rsidR="00AD4A9F" w:rsidRPr="00AD4A9F" w:rsidRDefault="00AD4A9F" w:rsidP="00AD4A9F">
      <w:pPr>
        <w:pBdr>
          <w:top w:val="single" w:sz="4" w:space="1" w:color="auto"/>
        </w:pBdr>
        <w:autoSpaceDE w:val="0"/>
        <w:autoSpaceDN w:val="0"/>
        <w:spacing w:after="0" w:line="240" w:lineRule="auto"/>
        <w:ind w:left="4962"/>
        <w:rPr>
          <w:rFonts w:ascii="Times New Roman" w:hAnsi="Times New Roman" w:cs="Times New Roman"/>
          <w:sz w:val="2"/>
          <w:szCs w:val="2"/>
          <w:lang w:eastAsia="ru-RU"/>
        </w:rPr>
      </w:pPr>
    </w:p>
    <w:p w:rsidR="00AD4A9F" w:rsidRPr="00AD4A9F" w:rsidRDefault="00AD4A9F" w:rsidP="00AD4A9F">
      <w:pPr>
        <w:tabs>
          <w:tab w:val="left" w:pos="9921"/>
        </w:tabs>
        <w:autoSpaceDE w:val="0"/>
        <w:autoSpaceDN w:val="0"/>
        <w:spacing w:after="0" w:line="240" w:lineRule="auto"/>
        <w:rPr>
          <w:rFonts w:ascii="Times New Roman" w:hAnsi="Times New Roman" w:cs="Times New Roman"/>
          <w:sz w:val="24"/>
          <w:szCs w:val="24"/>
          <w:lang w:eastAsia="ru-RU"/>
        </w:rPr>
      </w:pPr>
      <w:r w:rsidRPr="00AD4A9F">
        <w:rPr>
          <w:rFonts w:ascii="Times New Roman" w:hAnsi="Times New Roman" w:cs="Times New Roman"/>
          <w:sz w:val="24"/>
          <w:szCs w:val="24"/>
          <w:lang w:eastAsia="ru-RU"/>
        </w:rPr>
        <w:tab/>
        <w:t>;</w:t>
      </w:r>
    </w:p>
    <w:p w:rsidR="00AD4A9F" w:rsidRPr="00AD4A9F" w:rsidRDefault="00AD4A9F" w:rsidP="00AD4A9F">
      <w:pPr>
        <w:pBdr>
          <w:top w:val="single" w:sz="4" w:space="1" w:color="auto"/>
        </w:pBdr>
        <w:autoSpaceDE w:val="0"/>
        <w:autoSpaceDN w:val="0"/>
        <w:spacing w:after="0" w:line="240" w:lineRule="auto"/>
        <w:ind w:right="57"/>
        <w:rPr>
          <w:rFonts w:ascii="Times New Roman" w:hAnsi="Times New Roman" w:cs="Times New Roman"/>
          <w:sz w:val="2"/>
          <w:szCs w:val="2"/>
          <w:lang w:eastAsia="ru-RU"/>
        </w:rPr>
      </w:pPr>
    </w:p>
    <w:p w:rsidR="00AD4A9F" w:rsidRPr="00AD4A9F" w:rsidRDefault="00AD4A9F" w:rsidP="00AD4A9F">
      <w:pPr>
        <w:tabs>
          <w:tab w:val="left" w:pos="284"/>
        </w:tabs>
        <w:autoSpaceDE w:val="0"/>
        <w:autoSpaceDN w:val="0"/>
        <w:spacing w:after="0" w:line="240" w:lineRule="auto"/>
        <w:rPr>
          <w:rFonts w:ascii="Times New Roman" w:hAnsi="Times New Roman" w:cs="Times New Roman"/>
          <w:sz w:val="24"/>
          <w:szCs w:val="24"/>
          <w:lang w:eastAsia="ru-RU"/>
        </w:rPr>
      </w:pPr>
      <w:r w:rsidRPr="00AD4A9F">
        <w:rPr>
          <w:rFonts w:ascii="Times New Roman" w:hAnsi="Times New Roman" w:cs="Times New Roman"/>
          <w:sz w:val="24"/>
          <w:szCs w:val="24"/>
          <w:lang w:eastAsia="ru-RU"/>
        </w:rPr>
        <w:t>5)</w:t>
      </w:r>
      <w:r w:rsidRPr="00AD4A9F">
        <w:rPr>
          <w:rFonts w:ascii="Times New Roman" w:hAnsi="Times New Roman" w:cs="Times New Roman"/>
          <w:sz w:val="24"/>
          <w:szCs w:val="24"/>
          <w:lang w:eastAsia="ru-RU"/>
        </w:rPr>
        <w:tab/>
      </w:r>
    </w:p>
    <w:p w:rsidR="00AD4A9F" w:rsidRPr="00AD4A9F" w:rsidRDefault="00AD4A9F" w:rsidP="00AD4A9F">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4A9F">
        <w:rPr>
          <w:rFonts w:ascii="Times New Roman" w:hAnsi="Times New Roman" w:cs="Times New Roman"/>
          <w:sz w:val="20"/>
          <w:szCs w:val="20"/>
          <w:lang w:eastAsia="ru-RU"/>
        </w:rPr>
        <w:t>(фамилия, имя, отчество, год рождения)</w:t>
      </w:r>
    </w:p>
    <w:p w:rsidR="00AD4A9F" w:rsidRPr="00AD4A9F" w:rsidRDefault="00AD4A9F" w:rsidP="00AD4A9F">
      <w:pPr>
        <w:tabs>
          <w:tab w:val="left" w:pos="3969"/>
        </w:tabs>
        <w:autoSpaceDE w:val="0"/>
        <w:autoSpaceDN w:val="0"/>
        <w:spacing w:after="0" w:line="240" w:lineRule="auto"/>
        <w:rPr>
          <w:rFonts w:ascii="Times New Roman" w:hAnsi="Times New Roman" w:cs="Times New Roman"/>
          <w:sz w:val="24"/>
          <w:szCs w:val="24"/>
          <w:lang w:eastAsia="ru-RU"/>
        </w:rPr>
      </w:pPr>
      <w:r w:rsidRPr="00AD4A9F">
        <w:rPr>
          <w:rFonts w:ascii="Times New Roman" w:hAnsi="Times New Roman" w:cs="Times New Roman"/>
          <w:sz w:val="24"/>
          <w:szCs w:val="24"/>
          <w:lang w:eastAsia="ru-RU"/>
        </w:rPr>
        <w:t>паспорт (свидетельство о рождении):</w:t>
      </w:r>
      <w:r w:rsidRPr="00AD4A9F">
        <w:rPr>
          <w:rFonts w:ascii="Times New Roman" w:hAnsi="Times New Roman" w:cs="Times New Roman"/>
          <w:sz w:val="24"/>
          <w:szCs w:val="24"/>
          <w:lang w:eastAsia="ru-RU"/>
        </w:rPr>
        <w:tab/>
      </w:r>
    </w:p>
    <w:p w:rsidR="00AD4A9F" w:rsidRPr="00AD4A9F" w:rsidRDefault="00AD4A9F" w:rsidP="00AD4A9F">
      <w:pPr>
        <w:pBdr>
          <w:top w:val="single" w:sz="4" w:space="1" w:color="auto"/>
        </w:pBdr>
        <w:autoSpaceDE w:val="0"/>
        <w:autoSpaceDN w:val="0"/>
        <w:spacing w:after="0" w:line="240" w:lineRule="auto"/>
        <w:ind w:left="4320" w:hanging="351"/>
        <w:jc w:val="center"/>
        <w:rPr>
          <w:rFonts w:ascii="Times New Roman" w:hAnsi="Times New Roman" w:cs="Times New Roman"/>
          <w:sz w:val="20"/>
          <w:szCs w:val="20"/>
          <w:lang w:eastAsia="ru-RU"/>
        </w:rPr>
      </w:pPr>
      <w:proofErr w:type="gramStart"/>
      <w:r w:rsidRPr="00AD4A9F">
        <w:rPr>
          <w:rFonts w:ascii="Times New Roman" w:hAnsi="Times New Roman" w:cs="Times New Roman"/>
          <w:sz w:val="20"/>
          <w:szCs w:val="20"/>
          <w:lang w:eastAsia="ru-RU"/>
        </w:rPr>
        <w:t>(серия и номер, наименование органа,</w:t>
      </w:r>
      <w:proofErr w:type="gramEnd"/>
    </w:p>
    <w:p w:rsidR="00AD4A9F" w:rsidRPr="00AD4A9F" w:rsidRDefault="00AD4A9F" w:rsidP="00AD4A9F">
      <w:pPr>
        <w:autoSpaceDE w:val="0"/>
        <w:autoSpaceDN w:val="0"/>
        <w:spacing w:after="0" w:line="240" w:lineRule="auto"/>
        <w:rPr>
          <w:rFonts w:ascii="Times New Roman" w:hAnsi="Times New Roman" w:cs="Times New Roman"/>
          <w:sz w:val="24"/>
          <w:szCs w:val="24"/>
          <w:lang w:eastAsia="ru-RU"/>
        </w:rPr>
      </w:pPr>
    </w:p>
    <w:p w:rsidR="00AD4A9F" w:rsidRPr="00AD4A9F" w:rsidRDefault="00AD4A9F" w:rsidP="00AD4A9F">
      <w:pPr>
        <w:pBdr>
          <w:top w:val="single" w:sz="4" w:space="1" w:color="auto"/>
        </w:pBdr>
        <w:autoSpaceDE w:val="0"/>
        <w:autoSpaceDN w:val="0"/>
        <w:spacing w:after="0" w:line="240" w:lineRule="auto"/>
        <w:jc w:val="center"/>
        <w:rPr>
          <w:rFonts w:ascii="Times New Roman" w:hAnsi="Times New Roman" w:cs="Times New Roman"/>
          <w:sz w:val="20"/>
          <w:szCs w:val="20"/>
          <w:lang w:eastAsia="ru-RU"/>
        </w:rPr>
      </w:pPr>
      <w:proofErr w:type="gramStart"/>
      <w:r w:rsidRPr="00AD4A9F">
        <w:rPr>
          <w:rFonts w:ascii="Times New Roman" w:hAnsi="Times New Roman" w:cs="Times New Roman"/>
          <w:sz w:val="20"/>
          <w:szCs w:val="20"/>
          <w:lang w:eastAsia="ru-RU"/>
        </w:rPr>
        <w:t>выдавшего</w:t>
      </w:r>
      <w:proofErr w:type="gramEnd"/>
      <w:r w:rsidRPr="00AD4A9F">
        <w:rPr>
          <w:rFonts w:ascii="Times New Roman" w:hAnsi="Times New Roman" w:cs="Times New Roman"/>
          <w:sz w:val="20"/>
          <w:szCs w:val="20"/>
          <w:lang w:eastAsia="ru-RU"/>
        </w:rPr>
        <w:t xml:space="preserve"> паспорт (свидетельство о рождении), дата выдачи)</w:t>
      </w:r>
    </w:p>
    <w:p w:rsidR="00AD4A9F" w:rsidRPr="00AD4A9F" w:rsidRDefault="00AD4A9F" w:rsidP="00AD4A9F">
      <w:pPr>
        <w:tabs>
          <w:tab w:val="left" w:pos="4962"/>
        </w:tabs>
        <w:autoSpaceDE w:val="0"/>
        <w:autoSpaceDN w:val="0"/>
        <w:spacing w:after="0" w:line="240" w:lineRule="auto"/>
        <w:rPr>
          <w:rFonts w:ascii="Times New Roman" w:hAnsi="Times New Roman" w:cs="Times New Roman"/>
          <w:sz w:val="24"/>
          <w:szCs w:val="24"/>
          <w:lang w:eastAsia="ru-RU"/>
        </w:rPr>
      </w:pPr>
      <w:proofErr w:type="gramStart"/>
      <w:r w:rsidRPr="00AD4A9F">
        <w:rPr>
          <w:rFonts w:ascii="Times New Roman" w:hAnsi="Times New Roman" w:cs="Times New Roman"/>
          <w:sz w:val="24"/>
          <w:szCs w:val="24"/>
          <w:lang w:eastAsia="ru-RU"/>
        </w:rPr>
        <w:t>зарегистрирован</w:t>
      </w:r>
      <w:proofErr w:type="gramEnd"/>
      <w:r w:rsidRPr="00AD4A9F">
        <w:rPr>
          <w:rFonts w:ascii="Times New Roman" w:hAnsi="Times New Roman" w:cs="Times New Roman"/>
          <w:sz w:val="24"/>
          <w:szCs w:val="24"/>
          <w:lang w:eastAsia="ru-RU"/>
        </w:rPr>
        <w:t xml:space="preserve"> (зарегистрирована) по адресу:</w:t>
      </w:r>
      <w:r w:rsidRPr="00AD4A9F">
        <w:rPr>
          <w:rFonts w:ascii="Times New Roman" w:hAnsi="Times New Roman" w:cs="Times New Roman"/>
          <w:sz w:val="24"/>
          <w:szCs w:val="24"/>
          <w:lang w:eastAsia="ru-RU"/>
        </w:rPr>
        <w:tab/>
      </w:r>
    </w:p>
    <w:p w:rsidR="00AD4A9F" w:rsidRPr="00AD4A9F" w:rsidRDefault="00AD4A9F" w:rsidP="00AD4A9F">
      <w:pPr>
        <w:pBdr>
          <w:top w:val="single" w:sz="4" w:space="1" w:color="auto"/>
        </w:pBdr>
        <w:autoSpaceDE w:val="0"/>
        <w:autoSpaceDN w:val="0"/>
        <w:spacing w:after="0" w:line="240" w:lineRule="auto"/>
        <w:ind w:left="4962"/>
        <w:rPr>
          <w:rFonts w:ascii="Times New Roman" w:hAnsi="Times New Roman" w:cs="Times New Roman"/>
          <w:sz w:val="2"/>
          <w:szCs w:val="2"/>
          <w:lang w:eastAsia="ru-RU"/>
        </w:rPr>
      </w:pPr>
    </w:p>
    <w:p w:rsidR="00AD4A9F" w:rsidRPr="00AD4A9F" w:rsidRDefault="00AD4A9F" w:rsidP="00AD4A9F">
      <w:pPr>
        <w:tabs>
          <w:tab w:val="left" w:pos="9921"/>
        </w:tabs>
        <w:autoSpaceDE w:val="0"/>
        <w:autoSpaceDN w:val="0"/>
        <w:spacing w:after="0" w:line="240" w:lineRule="auto"/>
        <w:rPr>
          <w:rFonts w:ascii="Times New Roman" w:hAnsi="Times New Roman" w:cs="Times New Roman"/>
          <w:sz w:val="24"/>
          <w:szCs w:val="24"/>
          <w:lang w:eastAsia="ru-RU"/>
        </w:rPr>
      </w:pPr>
      <w:r w:rsidRPr="00AD4A9F">
        <w:rPr>
          <w:rFonts w:ascii="Times New Roman" w:hAnsi="Times New Roman" w:cs="Times New Roman"/>
          <w:sz w:val="24"/>
          <w:szCs w:val="24"/>
          <w:lang w:eastAsia="ru-RU"/>
        </w:rPr>
        <w:tab/>
        <w:t>.</w:t>
      </w:r>
    </w:p>
    <w:p w:rsidR="00AD4A9F" w:rsidRPr="00AD4A9F" w:rsidRDefault="00AD4A9F" w:rsidP="00AD4A9F">
      <w:pPr>
        <w:pBdr>
          <w:top w:val="single" w:sz="4" w:space="1" w:color="auto"/>
        </w:pBdr>
        <w:autoSpaceDE w:val="0"/>
        <w:autoSpaceDN w:val="0"/>
        <w:spacing w:after="0" w:line="240" w:lineRule="auto"/>
        <w:ind w:right="57"/>
        <w:rPr>
          <w:rFonts w:ascii="Times New Roman" w:hAnsi="Times New Roman" w:cs="Times New Roman"/>
          <w:sz w:val="2"/>
          <w:szCs w:val="2"/>
          <w:lang w:eastAsia="ru-RU"/>
        </w:rPr>
      </w:pPr>
    </w:p>
    <w:p w:rsidR="00AD4A9F" w:rsidRPr="00AD4A9F" w:rsidRDefault="00AD4A9F" w:rsidP="00AD4A9F">
      <w:pPr>
        <w:autoSpaceDE w:val="0"/>
        <w:autoSpaceDN w:val="0"/>
        <w:spacing w:after="0" w:line="240" w:lineRule="auto"/>
        <w:rPr>
          <w:rFonts w:ascii="Times New Roman" w:hAnsi="Times New Roman" w:cs="Times New Roman"/>
          <w:sz w:val="24"/>
          <w:szCs w:val="24"/>
          <w:lang w:eastAsia="ru-RU"/>
        </w:rPr>
      </w:pPr>
      <w:r w:rsidRPr="00AD4A9F">
        <w:rPr>
          <w:rFonts w:ascii="Times New Roman" w:hAnsi="Times New Roman" w:cs="Times New Roman"/>
          <w:sz w:val="24"/>
          <w:szCs w:val="24"/>
          <w:lang w:eastAsia="ru-RU"/>
        </w:rPr>
        <w:t>Кроме того, со мной проживают иные члены семьи:</w:t>
      </w:r>
    </w:p>
    <w:p w:rsidR="00AD4A9F" w:rsidRPr="00AD4A9F" w:rsidRDefault="00AD4A9F" w:rsidP="00AD4A9F">
      <w:pPr>
        <w:tabs>
          <w:tab w:val="left" w:pos="284"/>
        </w:tabs>
        <w:autoSpaceDE w:val="0"/>
        <w:autoSpaceDN w:val="0"/>
        <w:spacing w:after="0" w:line="240" w:lineRule="auto"/>
        <w:rPr>
          <w:rFonts w:ascii="Times New Roman" w:hAnsi="Times New Roman" w:cs="Times New Roman"/>
          <w:sz w:val="24"/>
          <w:szCs w:val="24"/>
          <w:lang w:eastAsia="ru-RU"/>
        </w:rPr>
      </w:pPr>
      <w:r w:rsidRPr="00AD4A9F">
        <w:rPr>
          <w:rFonts w:ascii="Times New Roman" w:hAnsi="Times New Roman" w:cs="Times New Roman"/>
          <w:sz w:val="24"/>
          <w:szCs w:val="24"/>
          <w:lang w:eastAsia="ru-RU"/>
        </w:rPr>
        <w:t>1)</w:t>
      </w:r>
      <w:r w:rsidRPr="00AD4A9F">
        <w:rPr>
          <w:rFonts w:ascii="Times New Roman" w:hAnsi="Times New Roman" w:cs="Times New Roman"/>
          <w:sz w:val="24"/>
          <w:szCs w:val="24"/>
          <w:lang w:eastAsia="ru-RU"/>
        </w:rPr>
        <w:tab/>
      </w:r>
    </w:p>
    <w:p w:rsidR="00AD4A9F" w:rsidRPr="00AD4A9F" w:rsidRDefault="00AD4A9F" w:rsidP="00AD4A9F">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4A9F">
        <w:rPr>
          <w:rFonts w:ascii="Times New Roman" w:hAnsi="Times New Roman" w:cs="Times New Roman"/>
          <w:sz w:val="20"/>
          <w:szCs w:val="20"/>
          <w:lang w:eastAsia="ru-RU"/>
        </w:rPr>
        <w:t>(степень родства, фамилия, имя, отчество, год рождения)</w:t>
      </w:r>
    </w:p>
    <w:p w:rsidR="00AD4A9F" w:rsidRPr="00AD4A9F" w:rsidRDefault="00AD4A9F" w:rsidP="00AD4A9F">
      <w:pPr>
        <w:tabs>
          <w:tab w:val="left" w:pos="1843"/>
        </w:tabs>
        <w:autoSpaceDE w:val="0"/>
        <w:autoSpaceDN w:val="0"/>
        <w:spacing w:after="0" w:line="240" w:lineRule="auto"/>
        <w:rPr>
          <w:rFonts w:ascii="Times New Roman" w:hAnsi="Times New Roman" w:cs="Times New Roman"/>
          <w:sz w:val="24"/>
          <w:szCs w:val="24"/>
          <w:lang w:eastAsia="ru-RU"/>
        </w:rPr>
      </w:pPr>
      <w:r w:rsidRPr="00AD4A9F">
        <w:rPr>
          <w:rFonts w:ascii="Times New Roman" w:hAnsi="Times New Roman" w:cs="Times New Roman"/>
          <w:sz w:val="24"/>
          <w:szCs w:val="24"/>
          <w:lang w:eastAsia="ru-RU"/>
        </w:rPr>
        <w:t>паспорт данные:</w:t>
      </w:r>
      <w:r w:rsidRPr="00AD4A9F">
        <w:rPr>
          <w:rFonts w:ascii="Times New Roman" w:hAnsi="Times New Roman" w:cs="Times New Roman"/>
          <w:sz w:val="24"/>
          <w:szCs w:val="24"/>
          <w:lang w:eastAsia="ru-RU"/>
        </w:rPr>
        <w:tab/>
      </w:r>
    </w:p>
    <w:p w:rsidR="00AD4A9F" w:rsidRPr="00AD4A9F" w:rsidRDefault="00AD4A9F" w:rsidP="00AD4A9F">
      <w:pPr>
        <w:pBdr>
          <w:top w:val="single" w:sz="4" w:space="1" w:color="auto"/>
        </w:pBdr>
        <w:autoSpaceDE w:val="0"/>
        <w:autoSpaceDN w:val="0"/>
        <w:spacing w:after="0" w:line="240" w:lineRule="auto"/>
        <w:ind w:left="1843"/>
        <w:jc w:val="center"/>
        <w:rPr>
          <w:rFonts w:ascii="Times New Roman" w:hAnsi="Times New Roman" w:cs="Times New Roman"/>
          <w:sz w:val="20"/>
          <w:szCs w:val="20"/>
          <w:lang w:eastAsia="ru-RU"/>
        </w:rPr>
      </w:pPr>
      <w:proofErr w:type="gramStart"/>
      <w:r w:rsidRPr="00AD4A9F">
        <w:rPr>
          <w:rFonts w:ascii="Times New Roman" w:hAnsi="Times New Roman" w:cs="Times New Roman"/>
          <w:sz w:val="20"/>
          <w:szCs w:val="20"/>
          <w:lang w:eastAsia="ru-RU"/>
        </w:rPr>
        <w:t>(серия и номер паспорта, наименование органа, выдавшего паспорт,</w:t>
      </w:r>
      <w:proofErr w:type="gramEnd"/>
    </w:p>
    <w:p w:rsidR="00AD4A9F" w:rsidRPr="00AD4A9F" w:rsidRDefault="00AD4A9F" w:rsidP="00AD4A9F">
      <w:pPr>
        <w:autoSpaceDE w:val="0"/>
        <w:autoSpaceDN w:val="0"/>
        <w:spacing w:after="0" w:line="240" w:lineRule="auto"/>
        <w:rPr>
          <w:rFonts w:ascii="Times New Roman" w:hAnsi="Times New Roman" w:cs="Times New Roman"/>
          <w:sz w:val="24"/>
          <w:szCs w:val="24"/>
          <w:lang w:eastAsia="ru-RU"/>
        </w:rPr>
      </w:pPr>
    </w:p>
    <w:p w:rsidR="00AD4A9F" w:rsidRPr="00AD4A9F" w:rsidRDefault="00AD4A9F" w:rsidP="00AD4A9F">
      <w:pPr>
        <w:pBdr>
          <w:top w:val="single" w:sz="4" w:space="1" w:color="auto"/>
        </w:pBdr>
        <w:autoSpaceDE w:val="0"/>
        <w:autoSpaceDN w:val="0"/>
        <w:spacing w:after="0" w:line="240" w:lineRule="auto"/>
        <w:jc w:val="center"/>
        <w:rPr>
          <w:rFonts w:ascii="Times New Roman" w:hAnsi="Times New Roman" w:cs="Times New Roman"/>
          <w:sz w:val="20"/>
          <w:szCs w:val="20"/>
          <w:lang w:eastAsia="ru-RU"/>
        </w:rPr>
      </w:pPr>
      <w:r w:rsidRPr="00AD4A9F">
        <w:rPr>
          <w:rFonts w:ascii="Times New Roman" w:hAnsi="Times New Roman" w:cs="Times New Roman"/>
          <w:sz w:val="20"/>
          <w:szCs w:val="20"/>
          <w:lang w:eastAsia="ru-RU"/>
        </w:rPr>
        <w:t>дата выдачи, код подразделения)</w:t>
      </w:r>
    </w:p>
    <w:p w:rsidR="00AD4A9F" w:rsidRPr="00AD4A9F" w:rsidRDefault="00AD4A9F" w:rsidP="00AD4A9F">
      <w:pPr>
        <w:tabs>
          <w:tab w:val="left" w:pos="4962"/>
        </w:tabs>
        <w:autoSpaceDE w:val="0"/>
        <w:autoSpaceDN w:val="0"/>
        <w:spacing w:after="0" w:line="240" w:lineRule="auto"/>
        <w:rPr>
          <w:rFonts w:ascii="Times New Roman" w:hAnsi="Times New Roman" w:cs="Times New Roman"/>
          <w:sz w:val="24"/>
          <w:szCs w:val="24"/>
          <w:lang w:eastAsia="ru-RU"/>
        </w:rPr>
      </w:pPr>
      <w:proofErr w:type="gramStart"/>
      <w:r w:rsidRPr="00AD4A9F">
        <w:rPr>
          <w:rFonts w:ascii="Times New Roman" w:hAnsi="Times New Roman" w:cs="Times New Roman"/>
          <w:sz w:val="24"/>
          <w:szCs w:val="24"/>
          <w:lang w:eastAsia="ru-RU"/>
        </w:rPr>
        <w:t>зарегистрирован</w:t>
      </w:r>
      <w:proofErr w:type="gramEnd"/>
      <w:r w:rsidRPr="00AD4A9F">
        <w:rPr>
          <w:rFonts w:ascii="Times New Roman" w:hAnsi="Times New Roman" w:cs="Times New Roman"/>
          <w:sz w:val="24"/>
          <w:szCs w:val="24"/>
          <w:lang w:eastAsia="ru-RU"/>
        </w:rPr>
        <w:t xml:space="preserve"> (зарегистрирована) по адресу:</w:t>
      </w:r>
      <w:r w:rsidRPr="00AD4A9F">
        <w:rPr>
          <w:rFonts w:ascii="Times New Roman" w:hAnsi="Times New Roman" w:cs="Times New Roman"/>
          <w:sz w:val="24"/>
          <w:szCs w:val="24"/>
          <w:lang w:eastAsia="ru-RU"/>
        </w:rPr>
        <w:tab/>
      </w:r>
    </w:p>
    <w:p w:rsidR="00AD4A9F" w:rsidRPr="00AD4A9F" w:rsidRDefault="00AD4A9F" w:rsidP="00AD4A9F">
      <w:pPr>
        <w:pBdr>
          <w:top w:val="single" w:sz="4" w:space="1" w:color="auto"/>
        </w:pBdr>
        <w:autoSpaceDE w:val="0"/>
        <w:autoSpaceDN w:val="0"/>
        <w:spacing w:after="0" w:line="240" w:lineRule="auto"/>
        <w:ind w:left="4962"/>
        <w:rPr>
          <w:rFonts w:ascii="Times New Roman" w:hAnsi="Times New Roman" w:cs="Times New Roman"/>
          <w:sz w:val="2"/>
          <w:szCs w:val="2"/>
          <w:lang w:eastAsia="ru-RU"/>
        </w:rPr>
      </w:pPr>
    </w:p>
    <w:p w:rsidR="00AD4A9F" w:rsidRPr="00AD4A9F" w:rsidRDefault="00AD4A9F" w:rsidP="00AD4A9F">
      <w:pPr>
        <w:tabs>
          <w:tab w:val="left" w:pos="9921"/>
        </w:tabs>
        <w:autoSpaceDE w:val="0"/>
        <w:autoSpaceDN w:val="0"/>
        <w:spacing w:after="0" w:line="240" w:lineRule="auto"/>
        <w:rPr>
          <w:rFonts w:ascii="Times New Roman" w:hAnsi="Times New Roman" w:cs="Times New Roman"/>
          <w:sz w:val="24"/>
          <w:szCs w:val="24"/>
          <w:lang w:eastAsia="ru-RU"/>
        </w:rPr>
      </w:pPr>
      <w:r w:rsidRPr="00AD4A9F">
        <w:rPr>
          <w:rFonts w:ascii="Times New Roman" w:hAnsi="Times New Roman" w:cs="Times New Roman"/>
          <w:sz w:val="24"/>
          <w:szCs w:val="24"/>
          <w:lang w:eastAsia="ru-RU"/>
        </w:rPr>
        <w:tab/>
        <w:t>;</w:t>
      </w:r>
    </w:p>
    <w:p w:rsidR="00AD4A9F" w:rsidRPr="00AD4A9F" w:rsidRDefault="00AD4A9F" w:rsidP="00AD4A9F">
      <w:pPr>
        <w:pBdr>
          <w:top w:val="single" w:sz="4" w:space="1" w:color="auto"/>
        </w:pBdr>
        <w:autoSpaceDE w:val="0"/>
        <w:autoSpaceDN w:val="0"/>
        <w:spacing w:after="0" w:line="240" w:lineRule="auto"/>
        <w:ind w:right="57"/>
        <w:rPr>
          <w:rFonts w:ascii="Times New Roman" w:hAnsi="Times New Roman" w:cs="Times New Roman"/>
          <w:sz w:val="2"/>
          <w:szCs w:val="2"/>
          <w:lang w:eastAsia="ru-RU"/>
        </w:rPr>
      </w:pPr>
    </w:p>
    <w:p w:rsidR="00AD4A9F" w:rsidRPr="00AD4A9F" w:rsidRDefault="00AD4A9F" w:rsidP="00AD4A9F">
      <w:pPr>
        <w:tabs>
          <w:tab w:val="left" w:pos="284"/>
        </w:tabs>
        <w:autoSpaceDE w:val="0"/>
        <w:autoSpaceDN w:val="0"/>
        <w:spacing w:after="0" w:line="240" w:lineRule="auto"/>
        <w:rPr>
          <w:rFonts w:ascii="Times New Roman" w:hAnsi="Times New Roman" w:cs="Times New Roman"/>
          <w:sz w:val="24"/>
          <w:szCs w:val="24"/>
          <w:lang w:eastAsia="ru-RU"/>
        </w:rPr>
      </w:pPr>
      <w:r w:rsidRPr="00AD4A9F">
        <w:rPr>
          <w:rFonts w:ascii="Times New Roman" w:hAnsi="Times New Roman" w:cs="Times New Roman"/>
          <w:sz w:val="24"/>
          <w:szCs w:val="24"/>
          <w:lang w:eastAsia="ru-RU"/>
        </w:rPr>
        <w:t>2)</w:t>
      </w:r>
      <w:r w:rsidRPr="00AD4A9F">
        <w:rPr>
          <w:rFonts w:ascii="Times New Roman" w:hAnsi="Times New Roman" w:cs="Times New Roman"/>
          <w:sz w:val="24"/>
          <w:szCs w:val="24"/>
          <w:lang w:eastAsia="ru-RU"/>
        </w:rPr>
        <w:tab/>
      </w:r>
    </w:p>
    <w:p w:rsidR="00AD4A9F" w:rsidRPr="00AD4A9F" w:rsidRDefault="00AD4A9F" w:rsidP="00AD4A9F">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4A9F">
        <w:rPr>
          <w:rFonts w:ascii="Times New Roman" w:hAnsi="Times New Roman" w:cs="Times New Roman"/>
          <w:sz w:val="20"/>
          <w:szCs w:val="20"/>
          <w:lang w:eastAsia="ru-RU"/>
        </w:rPr>
        <w:t>(степень родства, фамилия, имя, отчество, год рождения)</w:t>
      </w:r>
    </w:p>
    <w:p w:rsidR="00AD4A9F" w:rsidRPr="00AD4A9F" w:rsidRDefault="00AD4A9F" w:rsidP="00AD4A9F">
      <w:pPr>
        <w:tabs>
          <w:tab w:val="left" w:pos="1843"/>
        </w:tabs>
        <w:autoSpaceDE w:val="0"/>
        <w:autoSpaceDN w:val="0"/>
        <w:spacing w:after="0" w:line="240" w:lineRule="auto"/>
        <w:rPr>
          <w:rFonts w:ascii="Times New Roman" w:hAnsi="Times New Roman" w:cs="Times New Roman"/>
          <w:sz w:val="24"/>
          <w:szCs w:val="24"/>
          <w:lang w:eastAsia="ru-RU"/>
        </w:rPr>
      </w:pPr>
      <w:r w:rsidRPr="00AD4A9F">
        <w:rPr>
          <w:rFonts w:ascii="Times New Roman" w:hAnsi="Times New Roman" w:cs="Times New Roman"/>
          <w:sz w:val="24"/>
          <w:szCs w:val="24"/>
          <w:lang w:eastAsia="ru-RU"/>
        </w:rPr>
        <w:t>паспорт данные:</w:t>
      </w:r>
      <w:r w:rsidRPr="00AD4A9F">
        <w:rPr>
          <w:rFonts w:ascii="Times New Roman" w:hAnsi="Times New Roman" w:cs="Times New Roman"/>
          <w:sz w:val="24"/>
          <w:szCs w:val="24"/>
          <w:lang w:eastAsia="ru-RU"/>
        </w:rPr>
        <w:tab/>
      </w:r>
    </w:p>
    <w:p w:rsidR="00AD4A9F" w:rsidRPr="00AD4A9F" w:rsidRDefault="00AD4A9F" w:rsidP="00AD4A9F">
      <w:pPr>
        <w:pBdr>
          <w:top w:val="single" w:sz="4" w:space="1" w:color="auto"/>
        </w:pBdr>
        <w:autoSpaceDE w:val="0"/>
        <w:autoSpaceDN w:val="0"/>
        <w:spacing w:after="0" w:line="240" w:lineRule="auto"/>
        <w:ind w:left="1843"/>
        <w:jc w:val="center"/>
        <w:rPr>
          <w:rFonts w:ascii="Times New Roman" w:hAnsi="Times New Roman" w:cs="Times New Roman"/>
          <w:sz w:val="20"/>
          <w:szCs w:val="20"/>
          <w:lang w:eastAsia="ru-RU"/>
        </w:rPr>
      </w:pPr>
      <w:proofErr w:type="gramStart"/>
      <w:r w:rsidRPr="00AD4A9F">
        <w:rPr>
          <w:rFonts w:ascii="Times New Roman" w:hAnsi="Times New Roman" w:cs="Times New Roman"/>
          <w:sz w:val="20"/>
          <w:szCs w:val="20"/>
          <w:lang w:eastAsia="ru-RU"/>
        </w:rPr>
        <w:t>(серия и номер паспорта, наименование органа, выдавшего паспорт,</w:t>
      </w:r>
      <w:proofErr w:type="gramEnd"/>
    </w:p>
    <w:p w:rsidR="00AD4A9F" w:rsidRPr="00AD4A9F" w:rsidRDefault="00AD4A9F" w:rsidP="00AD4A9F">
      <w:pPr>
        <w:autoSpaceDE w:val="0"/>
        <w:autoSpaceDN w:val="0"/>
        <w:spacing w:after="0" w:line="240" w:lineRule="auto"/>
        <w:rPr>
          <w:rFonts w:ascii="Times New Roman" w:hAnsi="Times New Roman" w:cs="Times New Roman"/>
          <w:sz w:val="24"/>
          <w:szCs w:val="24"/>
          <w:lang w:eastAsia="ru-RU"/>
        </w:rPr>
      </w:pPr>
    </w:p>
    <w:p w:rsidR="00AD4A9F" w:rsidRPr="00AD4A9F" w:rsidRDefault="00AD4A9F" w:rsidP="00AD4A9F">
      <w:pPr>
        <w:pBdr>
          <w:top w:val="single" w:sz="4" w:space="1" w:color="auto"/>
        </w:pBdr>
        <w:autoSpaceDE w:val="0"/>
        <w:autoSpaceDN w:val="0"/>
        <w:spacing w:after="0" w:line="240" w:lineRule="auto"/>
        <w:jc w:val="center"/>
        <w:rPr>
          <w:rFonts w:ascii="Times New Roman" w:hAnsi="Times New Roman" w:cs="Times New Roman"/>
          <w:sz w:val="20"/>
          <w:szCs w:val="20"/>
          <w:lang w:eastAsia="ru-RU"/>
        </w:rPr>
      </w:pPr>
      <w:r w:rsidRPr="00AD4A9F">
        <w:rPr>
          <w:rFonts w:ascii="Times New Roman" w:hAnsi="Times New Roman" w:cs="Times New Roman"/>
          <w:sz w:val="20"/>
          <w:szCs w:val="20"/>
          <w:lang w:eastAsia="ru-RU"/>
        </w:rPr>
        <w:t>дата выдачи, код подразделения)</w:t>
      </w:r>
    </w:p>
    <w:p w:rsidR="00AD4A9F" w:rsidRPr="00AD4A9F" w:rsidRDefault="00AD4A9F" w:rsidP="00AD4A9F">
      <w:pPr>
        <w:pBdr>
          <w:top w:val="single" w:sz="4" w:space="1" w:color="auto"/>
        </w:pBdr>
        <w:autoSpaceDE w:val="0"/>
        <w:autoSpaceDN w:val="0"/>
        <w:spacing w:after="0" w:line="240" w:lineRule="auto"/>
        <w:jc w:val="center"/>
        <w:rPr>
          <w:rFonts w:ascii="Times New Roman" w:hAnsi="Times New Roman" w:cs="Times New Roman"/>
          <w:sz w:val="24"/>
          <w:szCs w:val="24"/>
          <w:lang w:eastAsia="ru-RU"/>
        </w:rPr>
      </w:pPr>
      <w:r w:rsidRPr="00AD4A9F">
        <w:rPr>
          <w:rFonts w:ascii="Times New Roman" w:hAnsi="Times New Roman" w:cs="Times New Roman"/>
          <w:sz w:val="24"/>
          <w:szCs w:val="24"/>
          <w:lang w:eastAsia="ru-RU"/>
        </w:rPr>
        <w:t>Подпись заявителя</w:t>
      </w:r>
      <w:r w:rsidRPr="00AD4A9F">
        <w:rPr>
          <w:rFonts w:ascii="Times New Roman" w:hAnsi="Times New Roman" w:cs="Times New Roman"/>
          <w:sz w:val="24"/>
          <w:szCs w:val="24"/>
          <w:vertAlign w:val="superscript"/>
          <w:lang w:eastAsia="ru-RU"/>
        </w:rPr>
        <w:t>3</w:t>
      </w:r>
      <w:r w:rsidRPr="00AD4A9F">
        <w:rPr>
          <w:rFonts w:ascii="Times New Roman" w:hAnsi="Times New Roman" w:cs="Times New Roman"/>
          <w:sz w:val="24"/>
          <w:szCs w:val="24"/>
          <w:lang w:eastAsia="ru-RU"/>
        </w:rPr>
        <w:tab/>
      </w:r>
    </w:p>
    <w:p w:rsidR="00AD4A9F" w:rsidRPr="00AD4A9F" w:rsidRDefault="00AD4A9F" w:rsidP="00AD4A9F">
      <w:pPr>
        <w:pBdr>
          <w:top w:val="single" w:sz="4" w:space="1" w:color="auto"/>
        </w:pBdr>
        <w:autoSpaceDE w:val="0"/>
        <w:autoSpaceDN w:val="0"/>
        <w:spacing w:after="0" w:line="240" w:lineRule="auto"/>
        <w:ind w:left="7088" w:right="-2"/>
        <w:rPr>
          <w:rFonts w:ascii="Times New Roman" w:hAnsi="Times New Roman" w:cs="Times New Roman"/>
          <w:sz w:val="2"/>
          <w:szCs w:val="2"/>
          <w:lang w:eastAsia="ru-RU"/>
        </w:rPr>
      </w:pPr>
    </w:p>
    <w:p w:rsidR="00AD4A9F" w:rsidRPr="00AD4A9F" w:rsidRDefault="00AD4A9F" w:rsidP="00AD4A9F">
      <w:pPr>
        <w:tabs>
          <w:tab w:val="left" w:pos="4962"/>
        </w:tabs>
        <w:autoSpaceDE w:val="0"/>
        <w:autoSpaceDN w:val="0"/>
        <w:spacing w:after="0" w:line="240" w:lineRule="auto"/>
        <w:rPr>
          <w:rFonts w:ascii="Times New Roman" w:hAnsi="Times New Roman" w:cs="Times New Roman"/>
          <w:sz w:val="24"/>
          <w:szCs w:val="24"/>
          <w:lang w:eastAsia="ru-RU"/>
        </w:rPr>
      </w:pPr>
    </w:p>
    <w:p w:rsidR="00AD4A9F" w:rsidRPr="00AD4A9F" w:rsidRDefault="00AD4A9F" w:rsidP="00AD4A9F">
      <w:pPr>
        <w:tabs>
          <w:tab w:val="left" w:pos="4962"/>
        </w:tabs>
        <w:autoSpaceDE w:val="0"/>
        <w:autoSpaceDN w:val="0"/>
        <w:spacing w:after="0" w:line="240" w:lineRule="auto"/>
        <w:rPr>
          <w:rFonts w:ascii="Times New Roman" w:hAnsi="Times New Roman" w:cs="Times New Roman"/>
          <w:sz w:val="24"/>
          <w:szCs w:val="24"/>
          <w:lang w:eastAsia="ru-RU"/>
        </w:rPr>
      </w:pPr>
      <w:proofErr w:type="gramStart"/>
      <w:r w:rsidRPr="00AD4A9F">
        <w:rPr>
          <w:rFonts w:ascii="Times New Roman" w:hAnsi="Times New Roman" w:cs="Times New Roman"/>
          <w:sz w:val="24"/>
          <w:szCs w:val="24"/>
          <w:lang w:eastAsia="ru-RU"/>
        </w:rPr>
        <w:t>зарегистрирован</w:t>
      </w:r>
      <w:proofErr w:type="gramEnd"/>
      <w:r w:rsidRPr="00AD4A9F">
        <w:rPr>
          <w:rFonts w:ascii="Times New Roman" w:hAnsi="Times New Roman" w:cs="Times New Roman"/>
          <w:sz w:val="24"/>
          <w:szCs w:val="24"/>
          <w:lang w:eastAsia="ru-RU"/>
        </w:rPr>
        <w:t xml:space="preserve"> (зарегистрирована) по адресу:</w:t>
      </w:r>
      <w:r w:rsidRPr="00AD4A9F">
        <w:rPr>
          <w:rFonts w:ascii="Times New Roman" w:hAnsi="Times New Roman" w:cs="Times New Roman"/>
          <w:sz w:val="24"/>
          <w:szCs w:val="24"/>
          <w:lang w:eastAsia="ru-RU"/>
        </w:rPr>
        <w:tab/>
      </w:r>
    </w:p>
    <w:p w:rsidR="00AD4A9F" w:rsidRPr="00AD4A9F" w:rsidRDefault="00AD4A9F" w:rsidP="00AD4A9F">
      <w:pPr>
        <w:pBdr>
          <w:top w:val="single" w:sz="4" w:space="1" w:color="auto"/>
        </w:pBdr>
        <w:autoSpaceDE w:val="0"/>
        <w:autoSpaceDN w:val="0"/>
        <w:spacing w:after="0" w:line="240" w:lineRule="auto"/>
        <w:ind w:left="4962"/>
        <w:rPr>
          <w:rFonts w:ascii="Times New Roman" w:hAnsi="Times New Roman" w:cs="Times New Roman"/>
          <w:sz w:val="2"/>
          <w:szCs w:val="2"/>
          <w:lang w:eastAsia="ru-RU"/>
        </w:rPr>
      </w:pPr>
    </w:p>
    <w:p w:rsidR="00AD4A9F" w:rsidRPr="00AD4A9F" w:rsidRDefault="00AD4A9F" w:rsidP="00AD4A9F">
      <w:pPr>
        <w:tabs>
          <w:tab w:val="left" w:pos="9921"/>
        </w:tabs>
        <w:autoSpaceDE w:val="0"/>
        <w:autoSpaceDN w:val="0"/>
        <w:spacing w:after="0" w:line="240" w:lineRule="auto"/>
        <w:rPr>
          <w:rFonts w:ascii="Times New Roman" w:hAnsi="Times New Roman" w:cs="Times New Roman"/>
          <w:sz w:val="24"/>
          <w:szCs w:val="24"/>
          <w:lang w:eastAsia="ru-RU"/>
        </w:rPr>
      </w:pPr>
      <w:r w:rsidRPr="00AD4A9F">
        <w:rPr>
          <w:rFonts w:ascii="Times New Roman" w:hAnsi="Times New Roman" w:cs="Times New Roman"/>
          <w:sz w:val="24"/>
          <w:szCs w:val="24"/>
          <w:lang w:eastAsia="ru-RU"/>
        </w:rPr>
        <w:tab/>
        <w:t>;</w:t>
      </w:r>
    </w:p>
    <w:p w:rsidR="00AD4A9F" w:rsidRPr="00AD4A9F" w:rsidRDefault="00AD4A9F" w:rsidP="00AD4A9F">
      <w:pPr>
        <w:pBdr>
          <w:top w:val="single" w:sz="4" w:space="1" w:color="auto"/>
        </w:pBdr>
        <w:autoSpaceDE w:val="0"/>
        <w:autoSpaceDN w:val="0"/>
        <w:spacing w:after="0" w:line="240" w:lineRule="auto"/>
        <w:ind w:right="57"/>
        <w:rPr>
          <w:rFonts w:ascii="Times New Roman" w:hAnsi="Times New Roman" w:cs="Times New Roman"/>
          <w:sz w:val="2"/>
          <w:szCs w:val="2"/>
          <w:lang w:eastAsia="ru-RU"/>
        </w:rPr>
      </w:pPr>
    </w:p>
    <w:p w:rsidR="00AD4A9F" w:rsidRPr="00AD4A9F" w:rsidRDefault="00AD4A9F" w:rsidP="00AD4A9F">
      <w:pPr>
        <w:tabs>
          <w:tab w:val="left" w:pos="284"/>
        </w:tabs>
        <w:autoSpaceDE w:val="0"/>
        <w:autoSpaceDN w:val="0"/>
        <w:spacing w:after="0" w:line="240" w:lineRule="auto"/>
        <w:rPr>
          <w:rFonts w:ascii="Times New Roman" w:hAnsi="Times New Roman" w:cs="Times New Roman"/>
          <w:sz w:val="24"/>
          <w:szCs w:val="24"/>
          <w:lang w:eastAsia="ru-RU"/>
        </w:rPr>
      </w:pPr>
      <w:r w:rsidRPr="00AD4A9F">
        <w:rPr>
          <w:rFonts w:ascii="Times New Roman" w:hAnsi="Times New Roman" w:cs="Times New Roman"/>
          <w:sz w:val="24"/>
          <w:szCs w:val="24"/>
          <w:lang w:eastAsia="ru-RU"/>
        </w:rPr>
        <w:lastRenderedPageBreak/>
        <w:t>3)</w:t>
      </w:r>
      <w:r w:rsidRPr="00AD4A9F">
        <w:rPr>
          <w:rFonts w:ascii="Times New Roman" w:hAnsi="Times New Roman" w:cs="Times New Roman"/>
          <w:sz w:val="24"/>
          <w:szCs w:val="24"/>
          <w:lang w:eastAsia="ru-RU"/>
        </w:rPr>
        <w:tab/>
      </w:r>
    </w:p>
    <w:p w:rsidR="00AD4A9F" w:rsidRPr="00AD4A9F" w:rsidRDefault="00AD4A9F" w:rsidP="00AD4A9F">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4A9F">
        <w:rPr>
          <w:rFonts w:ascii="Times New Roman" w:hAnsi="Times New Roman" w:cs="Times New Roman"/>
          <w:sz w:val="20"/>
          <w:szCs w:val="20"/>
          <w:lang w:eastAsia="ru-RU"/>
        </w:rPr>
        <w:t>(степень родства, фамилия, имя, отчество, год рождения)</w:t>
      </w:r>
    </w:p>
    <w:p w:rsidR="00AD4A9F" w:rsidRPr="00AD4A9F" w:rsidRDefault="00AD4A9F" w:rsidP="00AD4A9F">
      <w:pPr>
        <w:tabs>
          <w:tab w:val="left" w:pos="1843"/>
        </w:tabs>
        <w:autoSpaceDE w:val="0"/>
        <w:autoSpaceDN w:val="0"/>
        <w:spacing w:after="0" w:line="240" w:lineRule="auto"/>
        <w:rPr>
          <w:rFonts w:ascii="Times New Roman" w:hAnsi="Times New Roman" w:cs="Times New Roman"/>
          <w:sz w:val="24"/>
          <w:szCs w:val="24"/>
          <w:lang w:eastAsia="ru-RU"/>
        </w:rPr>
      </w:pPr>
      <w:r w:rsidRPr="00AD4A9F">
        <w:rPr>
          <w:rFonts w:ascii="Times New Roman" w:hAnsi="Times New Roman" w:cs="Times New Roman"/>
          <w:sz w:val="24"/>
          <w:szCs w:val="24"/>
          <w:lang w:eastAsia="ru-RU"/>
        </w:rPr>
        <w:t>паспорт данные:</w:t>
      </w:r>
      <w:r w:rsidRPr="00AD4A9F">
        <w:rPr>
          <w:rFonts w:ascii="Times New Roman" w:hAnsi="Times New Roman" w:cs="Times New Roman"/>
          <w:sz w:val="24"/>
          <w:szCs w:val="24"/>
          <w:lang w:eastAsia="ru-RU"/>
        </w:rPr>
        <w:tab/>
      </w:r>
    </w:p>
    <w:p w:rsidR="00AD4A9F" w:rsidRPr="00AD4A9F" w:rsidRDefault="00AD4A9F" w:rsidP="00AD4A9F">
      <w:pPr>
        <w:pBdr>
          <w:top w:val="single" w:sz="4" w:space="1" w:color="auto"/>
        </w:pBdr>
        <w:autoSpaceDE w:val="0"/>
        <w:autoSpaceDN w:val="0"/>
        <w:spacing w:after="0" w:line="240" w:lineRule="auto"/>
        <w:ind w:left="1843"/>
        <w:jc w:val="center"/>
        <w:rPr>
          <w:rFonts w:ascii="Times New Roman" w:hAnsi="Times New Roman" w:cs="Times New Roman"/>
          <w:sz w:val="20"/>
          <w:szCs w:val="20"/>
          <w:lang w:eastAsia="ru-RU"/>
        </w:rPr>
      </w:pPr>
      <w:proofErr w:type="gramStart"/>
      <w:r w:rsidRPr="00AD4A9F">
        <w:rPr>
          <w:rFonts w:ascii="Times New Roman" w:hAnsi="Times New Roman" w:cs="Times New Roman"/>
          <w:sz w:val="20"/>
          <w:szCs w:val="20"/>
          <w:lang w:eastAsia="ru-RU"/>
        </w:rPr>
        <w:t>(серия и номер паспорта, наименование органа, выдавшего паспорт,</w:t>
      </w:r>
      <w:proofErr w:type="gramEnd"/>
    </w:p>
    <w:p w:rsidR="00AD4A9F" w:rsidRPr="00AD4A9F" w:rsidRDefault="00AD4A9F" w:rsidP="00AD4A9F">
      <w:pPr>
        <w:autoSpaceDE w:val="0"/>
        <w:autoSpaceDN w:val="0"/>
        <w:spacing w:after="0" w:line="240" w:lineRule="auto"/>
        <w:rPr>
          <w:rFonts w:ascii="Times New Roman" w:hAnsi="Times New Roman" w:cs="Times New Roman"/>
          <w:sz w:val="24"/>
          <w:szCs w:val="24"/>
          <w:lang w:eastAsia="ru-RU"/>
        </w:rPr>
      </w:pPr>
    </w:p>
    <w:p w:rsidR="00AD4A9F" w:rsidRPr="00AD4A9F" w:rsidRDefault="00AD4A9F" w:rsidP="00AD4A9F">
      <w:pPr>
        <w:pBdr>
          <w:top w:val="single" w:sz="4" w:space="1" w:color="auto"/>
        </w:pBdr>
        <w:autoSpaceDE w:val="0"/>
        <w:autoSpaceDN w:val="0"/>
        <w:spacing w:after="0" w:line="240" w:lineRule="auto"/>
        <w:jc w:val="center"/>
        <w:rPr>
          <w:rFonts w:ascii="Times New Roman" w:hAnsi="Times New Roman" w:cs="Times New Roman"/>
          <w:sz w:val="20"/>
          <w:szCs w:val="20"/>
          <w:lang w:eastAsia="ru-RU"/>
        </w:rPr>
      </w:pPr>
      <w:r w:rsidRPr="00AD4A9F">
        <w:rPr>
          <w:rFonts w:ascii="Times New Roman" w:hAnsi="Times New Roman" w:cs="Times New Roman"/>
          <w:sz w:val="20"/>
          <w:szCs w:val="20"/>
          <w:lang w:eastAsia="ru-RU"/>
        </w:rPr>
        <w:t>дата выдачи, код подразделения)</w:t>
      </w:r>
    </w:p>
    <w:p w:rsidR="00AD4A9F" w:rsidRPr="00AD4A9F" w:rsidRDefault="00AD4A9F" w:rsidP="00AD4A9F">
      <w:pPr>
        <w:tabs>
          <w:tab w:val="left" w:pos="4962"/>
        </w:tabs>
        <w:autoSpaceDE w:val="0"/>
        <w:autoSpaceDN w:val="0"/>
        <w:spacing w:after="0" w:line="240" w:lineRule="auto"/>
        <w:rPr>
          <w:rFonts w:ascii="Times New Roman" w:hAnsi="Times New Roman" w:cs="Times New Roman"/>
          <w:sz w:val="24"/>
          <w:szCs w:val="24"/>
          <w:lang w:eastAsia="ru-RU"/>
        </w:rPr>
      </w:pPr>
      <w:proofErr w:type="gramStart"/>
      <w:r w:rsidRPr="00AD4A9F">
        <w:rPr>
          <w:rFonts w:ascii="Times New Roman" w:hAnsi="Times New Roman" w:cs="Times New Roman"/>
          <w:sz w:val="24"/>
          <w:szCs w:val="24"/>
          <w:lang w:eastAsia="ru-RU"/>
        </w:rPr>
        <w:t>зарегистрирован</w:t>
      </w:r>
      <w:proofErr w:type="gramEnd"/>
      <w:r w:rsidRPr="00AD4A9F">
        <w:rPr>
          <w:rFonts w:ascii="Times New Roman" w:hAnsi="Times New Roman" w:cs="Times New Roman"/>
          <w:sz w:val="24"/>
          <w:szCs w:val="24"/>
          <w:lang w:eastAsia="ru-RU"/>
        </w:rPr>
        <w:t xml:space="preserve"> (зарегистрирована) по адресу:</w:t>
      </w:r>
      <w:r w:rsidRPr="00AD4A9F">
        <w:rPr>
          <w:rFonts w:ascii="Times New Roman" w:hAnsi="Times New Roman" w:cs="Times New Roman"/>
          <w:sz w:val="24"/>
          <w:szCs w:val="24"/>
          <w:lang w:eastAsia="ru-RU"/>
        </w:rPr>
        <w:tab/>
      </w:r>
    </w:p>
    <w:p w:rsidR="00AD4A9F" w:rsidRPr="00AD4A9F" w:rsidRDefault="00AD4A9F" w:rsidP="00AD4A9F">
      <w:pPr>
        <w:pBdr>
          <w:top w:val="single" w:sz="4" w:space="1" w:color="auto"/>
        </w:pBdr>
        <w:autoSpaceDE w:val="0"/>
        <w:autoSpaceDN w:val="0"/>
        <w:spacing w:after="0" w:line="240" w:lineRule="auto"/>
        <w:ind w:left="4962"/>
        <w:rPr>
          <w:rFonts w:ascii="Times New Roman" w:hAnsi="Times New Roman" w:cs="Times New Roman"/>
          <w:sz w:val="2"/>
          <w:szCs w:val="2"/>
          <w:lang w:eastAsia="ru-RU"/>
        </w:rPr>
      </w:pPr>
    </w:p>
    <w:p w:rsidR="00AD4A9F" w:rsidRPr="00AD4A9F" w:rsidRDefault="00AD4A9F" w:rsidP="00AD4A9F">
      <w:pPr>
        <w:tabs>
          <w:tab w:val="left" w:pos="9921"/>
        </w:tabs>
        <w:autoSpaceDE w:val="0"/>
        <w:autoSpaceDN w:val="0"/>
        <w:spacing w:after="0" w:line="240" w:lineRule="auto"/>
        <w:rPr>
          <w:rFonts w:ascii="Times New Roman" w:hAnsi="Times New Roman" w:cs="Times New Roman"/>
          <w:sz w:val="24"/>
          <w:szCs w:val="24"/>
          <w:lang w:eastAsia="ru-RU"/>
        </w:rPr>
      </w:pPr>
      <w:r w:rsidRPr="00AD4A9F">
        <w:rPr>
          <w:rFonts w:ascii="Times New Roman" w:hAnsi="Times New Roman" w:cs="Times New Roman"/>
          <w:sz w:val="24"/>
          <w:szCs w:val="24"/>
          <w:lang w:eastAsia="ru-RU"/>
        </w:rPr>
        <w:tab/>
        <w:t>.</w:t>
      </w:r>
    </w:p>
    <w:p w:rsidR="00AD4A9F" w:rsidRPr="00AD4A9F" w:rsidRDefault="00AD4A9F" w:rsidP="00AD4A9F">
      <w:pPr>
        <w:pBdr>
          <w:top w:val="single" w:sz="4" w:space="1" w:color="auto"/>
        </w:pBdr>
        <w:autoSpaceDE w:val="0"/>
        <w:autoSpaceDN w:val="0"/>
        <w:spacing w:after="0" w:line="240" w:lineRule="auto"/>
        <w:ind w:right="57"/>
        <w:rPr>
          <w:rFonts w:ascii="Times New Roman" w:hAnsi="Times New Roman" w:cs="Times New Roman"/>
          <w:sz w:val="2"/>
          <w:szCs w:val="2"/>
          <w:lang w:eastAsia="ru-RU"/>
        </w:rPr>
      </w:pPr>
    </w:p>
    <w:p w:rsidR="00AD4A9F" w:rsidRPr="00AD4A9F" w:rsidRDefault="00AD4A9F" w:rsidP="00AD4A9F">
      <w:pPr>
        <w:autoSpaceDE w:val="0"/>
        <w:autoSpaceDN w:val="0"/>
        <w:spacing w:after="0" w:line="240" w:lineRule="auto"/>
        <w:ind w:firstLine="720"/>
        <w:jc w:val="both"/>
        <w:rPr>
          <w:rFonts w:ascii="Times New Roman" w:hAnsi="Times New Roman" w:cs="Times New Roman"/>
          <w:sz w:val="24"/>
          <w:szCs w:val="24"/>
          <w:lang w:eastAsia="ru-RU"/>
        </w:rPr>
      </w:pPr>
      <w:r w:rsidRPr="00AD4A9F">
        <w:rPr>
          <w:rFonts w:ascii="Times New Roman" w:hAnsi="Times New Roman" w:cs="Times New Roman"/>
          <w:sz w:val="24"/>
          <w:szCs w:val="24"/>
          <w:lang w:eastAsia="ru-RU"/>
        </w:rPr>
        <w:t xml:space="preserve">Гражданско-правовых сделок с жилыми помещениями за последние пять лет я и члены моей семьи не </w:t>
      </w:r>
      <w:proofErr w:type="gramStart"/>
      <w:r w:rsidRPr="00AD4A9F">
        <w:rPr>
          <w:rFonts w:ascii="Times New Roman" w:hAnsi="Times New Roman" w:cs="Times New Roman"/>
          <w:sz w:val="24"/>
          <w:szCs w:val="24"/>
          <w:lang w:eastAsia="ru-RU"/>
        </w:rPr>
        <w:t>производили</w:t>
      </w:r>
      <w:proofErr w:type="gramEnd"/>
      <w:r w:rsidRPr="00AD4A9F">
        <w:rPr>
          <w:rFonts w:ascii="Times New Roman" w:hAnsi="Times New Roman" w:cs="Times New Roman"/>
          <w:sz w:val="24"/>
          <w:szCs w:val="24"/>
          <w:lang w:eastAsia="ru-RU"/>
        </w:rPr>
        <w:t>/производили (нужное подчеркнуть):</w:t>
      </w:r>
    </w:p>
    <w:p w:rsidR="00AD4A9F" w:rsidRPr="00AD4A9F" w:rsidRDefault="00AD4A9F" w:rsidP="00AD4A9F">
      <w:pPr>
        <w:tabs>
          <w:tab w:val="left" w:pos="3828"/>
        </w:tabs>
        <w:autoSpaceDE w:val="0"/>
        <w:autoSpaceDN w:val="0"/>
        <w:spacing w:after="0" w:line="240" w:lineRule="auto"/>
        <w:rPr>
          <w:rFonts w:ascii="Times New Roman" w:hAnsi="Times New Roman" w:cs="Times New Roman"/>
          <w:sz w:val="24"/>
          <w:szCs w:val="24"/>
          <w:lang w:eastAsia="ru-RU"/>
        </w:rPr>
      </w:pPr>
      <w:r w:rsidRPr="00AD4A9F">
        <w:rPr>
          <w:rFonts w:ascii="Times New Roman" w:hAnsi="Times New Roman" w:cs="Times New Roman"/>
          <w:sz w:val="24"/>
          <w:szCs w:val="24"/>
          <w:lang w:eastAsia="ru-RU"/>
        </w:rPr>
        <w:t xml:space="preserve">если производили, </w:t>
      </w:r>
      <w:proofErr w:type="gramStart"/>
      <w:r w:rsidRPr="00AD4A9F">
        <w:rPr>
          <w:rFonts w:ascii="Times New Roman" w:hAnsi="Times New Roman" w:cs="Times New Roman"/>
          <w:sz w:val="24"/>
          <w:szCs w:val="24"/>
          <w:lang w:eastAsia="ru-RU"/>
        </w:rPr>
        <w:t>то</w:t>
      </w:r>
      <w:proofErr w:type="gramEnd"/>
      <w:r w:rsidRPr="00AD4A9F">
        <w:rPr>
          <w:rFonts w:ascii="Times New Roman" w:hAnsi="Times New Roman" w:cs="Times New Roman"/>
          <w:sz w:val="24"/>
          <w:szCs w:val="24"/>
          <w:lang w:eastAsia="ru-RU"/>
        </w:rPr>
        <w:t xml:space="preserve"> какие именно:</w:t>
      </w:r>
      <w:r w:rsidRPr="00AD4A9F">
        <w:rPr>
          <w:rFonts w:ascii="Times New Roman" w:hAnsi="Times New Roman" w:cs="Times New Roman"/>
          <w:sz w:val="24"/>
          <w:szCs w:val="24"/>
          <w:lang w:eastAsia="ru-RU"/>
        </w:rPr>
        <w:tab/>
      </w:r>
    </w:p>
    <w:p w:rsidR="00AD4A9F" w:rsidRPr="00AD4A9F" w:rsidRDefault="00AD4A9F" w:rsidP="00AD4A9F">
      <w:pPr>
        <w:pBdr>
          <w:top w:val="single" w:sz="4" w:space="1" w:color="auto"/>
        </w:pBdr>
        <w:autoSpaceDE w:val="0"/>
        <w:autoSpaceDN w:val="0"/>
        <w:spacing w:after="0" w:line="240" w:lineRule="auto"/>
        <w:ind w:left="3828"/>
        <w:rPr>
          <w:rFonts w:ascii="Times New Roman" w:hAnsi="Times New Roman" w:cs="Times New Roman"/>
          <w:sz w:val="2"/>
          <w:szCs w:val="2"/>
          <w:lang w:eastAsia="ru-RU"/>
        </w:rPr>
      </w:pPr>
    </w:p>
    <w:p w:rsidR="00AD4A9F" w:rsidRPr="00AD4A9F" w:rsidRDefault="00AD4A9F" w:rsidP="00AD4A9F">
      <w:pPr>
        <w:autoSpaceDE w:val="0"/>
        <w:autoSpaceDN w:val="0"/>
        <w:spacing w:after="0" w:line="240" w:lineRule="auto"/>
        <w:rPr>
          <w:rFonts w:ascii="Times New Roman" w:hAnsi="Times New Roman" w:cs="Times New Roman"/>
          <w:sz w:val="24"/>
          <w:szCs w:val="24"/>
          <w:lang w:eastAsia="ru-RU"/>
        </w:rPr>
      </w:pPr>
    </w:p>
    <w:p w:rsidR="00AD4A9F" w:rsidRPr="00AD4A9F" w:rsidRDefault="00AD4A9F" w:rsidP="00AD4A9F">
      <w:pPr>
        <w:pBdr>
          <w:top w:val="single" w:sz="4" w:space="1" w:color="auto"/>
        </w:pBdr>
        <w:autoSpaceDE w:val="0"/>
        <w:autoSpaceDN w:val="0"/>
        <w:spacing w:after="0" w:line="240" w:lineRule="auto"/>
        <w:rPr>
          <w:rFonts w:ascii="Times New Roman" w:hAnsi="Times New Roman" w:cs="Times New Roman"/>
          <w:sz w:val="2"/>
          <w:szCs w:val="2"/>
          <w:lang w:eastAsia="ru-RU"/>
        </w:rPr>
      </w:pPr>
    </w:p>
    <w:p w:rsidR="00AD4A9F" w:rsidRPr="00AD4A9F" w:rsidRDefault="00AD4A9F" w:rsidP="00AD4A9F">
      <w:pPr>
        <w:tabs>
          <w:tab w:val="left" w:pos="9921"/>
        </w:tabs>
        <w:autoSpaceDE w:val="0"/>
        <w:autoSpaceDN w:val="0"/>
        <w:spacing w:after="0" w:line="240" w:lineRule="auto"/>
        <w:rPr>
          <w:rFonts w:ascii="Times New Roman" w:hAnsi="Times New Roman" w:cs="Times New Roman"/>
          <w:sz w:val="24"/>
          <w:szCs w:val="24"/>
          <w:lang w:eastAsia="ru-RU"/>
        </w:rPr>
      </w:pPr>
      <w:r w:rsidRPr="00AD4A9F">
        <w:rPr>
          <w:rFonts w:ascii="Times New Roman" w:hAnsi="Times New Roman" w:cs="Times New Roman"/>
          <w:sz w:val="24"/>
          <w:szCs w:val="24"/>
          <w:lang w:eastAsia="ru-RU"/>
        </w:rPr>
        <w:tab/>
        <w:t>.</w:t>
      </w:r>
    </w:p>
    <w:p w:rsidR="00AD4A9F" w:rsidRPr="00AD4A9F" w:rsidRDefault="00AD4A9F" w:rsidP="00AD4A9F">
      <w:pPr>
        <w:pBdr>
          <w:top w:val="single" w:sz="4" w:space="1" w:color="auto"/>
        </w:pBdr>
        <w:autoSpaceDE w:val="0"/>
        <w:autoSpaceDN w:val="0"/>
        <w:spacing w:after="0" w:line="240" w:lineRule="auto"/>
        <w:ind w:right="57"/>
        <w:rPr>
          <w:rFonts w:ascii="Times New Roman" w:hAnsi="Times New Roman" w:cs="Times New Roman"/>
          <w:sz w:val="2"/>
          <w:szCs w:val="2"/>
          <w:lang w:eastAsia="ru-RU"/>
        </w:rPr>
      </w:pPr>
    </w:p>
    <w:p w:rsidR="00AD4A9F" w:rsidRPr="00AD4A9F" w:rsidRDefault="00AD4A9F" w:rsidP="00AD4A9F">
      <w:pPr>
        <w:autoSpaceDE w:val="0"/>
        <w:autoSpaceDN w:val="0"/>
        <w:spacing w:after="0" w:line="240" w:lineRule="auto"/>
        <w:ind w:firstLine="720"/>
        <w:jc w:val="both"/>
        <w:rPr>
          <w:rFonts w:ascii="Times New Roman" w:hAnsi="Times New Roman" w:cs="Times New Roman"/>
          <w:sz w:val="24"/>
          <w:szCs w:val="24"/>
          <w:lang w:eastAsia="ru-RU"/>
        </w:rPr>
      </w:pPr>
      <w:r w:rsidRPr="00AD4A9F">
        <w:rPr>
          <w:rFonts w:ascii="Times New Roman" w:hAnsi="Times New Roman" w:cs="Times New Roman"/>
          <w:sz w:val="24"/>
          <w:szCs w:val="24"/>
          <w:lang w:eastAsia="ru-RU"/>
        </w:rPr>
        <w:t xml:space="preserve">Я, члены моей семьи </w:t>
      </w:r>
      <w:proofErr w:type="gramStart"/>
      <w:r w:rsidRPr="00AD4A9F">
        <w:rPr>
          <w:rFonts w:ascii="Times New Roman" w:hAnsi="Times New Roman" w:cs="Times New Roman"/>
          <w:sz w:val="24"/>
          <w:szCs w:val="24"/>
          <w:lang w:eastAsia="ru-RU"/>
        </w:rPr>
        <w:t>относимся</w:t>
      </w:r>
      <w:proofErr w:type="gramEnd"/>
      <w:r w:rsidRPr="00AD4A9F">
        <w:rPr>
          <w:rFonts w:ascii="Times New Roman" w:hAnsi="Times New Roman" w:cs="Times New Roman"/>
          <w:sz w:val="24"/>
          <w:szCs w:val="24"/>
          <w:lang w:eastAsia="ru-RU"/>
        </w:rPr>
        <w:t>/не относимся (нужное подчеркнуть) к следующим категориям граждан, имеющих право на обеспечение жилыми помещениями вне очереди:</w:t>
      </w:r>
    </w:p>
    <w:tbl>
      <w:tblPr>
        <w:tblW w:w="9923" w:type="dxa"/>
        <w:tblInd w:w="-26" w:type="dxa"/>
        <w:tblLayout w:type="fixed"/>
        <w:tblCellMar>
          <w:left w:w="28" w:type="dxa"/>
          <w:right w:w="28" w:type="dxa"/>
        </w:tblCellMar>
        <w:tblLook w:val="0000" w:firstRow="0" w:lastRow="0" w:firstColumn="0" w:lastColumn="0" w:noHBand="0" w:noVBand="0"/>
      </w:tblPr>
      <w:tblGrid>
        <w:gridCol w:w="142"/>
        <w:gridCol w:w="425"/>
        <w:gridCol w:w="9356"/>
      </w:tblGrid>
      <w:tr w:rsidR="00AD4A9F" w:rsidRPr="00AD4A9F" w:rsidTr="00AD4A9F">
        <w:trPr>
          <w:cantSplit/>
          <w:trHeight w:val="223"/>
        </w:trPr>
        <w:tc>
          <w:tcPr>
            <w:tcW w:w="142" w:type="dxa"/>
            <w:tcBorders>
              <w:top w:val="single" w:sz="4" w:space="0" w:color="auto"/>
              <w:left w:val="single" w:sz="4" w:space="0" w:color="auto"/>
              <w:bottom w:val="single" w:sz="4" w:space="0" w:color="auto"/>
              <w:right w:val="single" w:sz="4" w:space="0" w:color="auto"/>
            </w:tcBorders>
          </w:tcPr>
          <w:p w:rsidR="00AD4A9F" w:rsidRPr="00AD4A9F" w:rsidRDefault="00AD4A9F" w:rsidP="00AD4A9F">
            <w:pPr>
              <w:autoSpaceDE w:val="0"/>
              <w:autoSpaceDN w:val="0"/>
              <w:spacing w:after="0" w:line="240" w:lineRule="auto"/>
              <w:jc w:val="center"/>
              <w:rPr>
                <w:rFonts w:ascii="Times New Roman" w:hAnsi="Times New Roman" w:cs="Times New Roman"/>
                <w:sz w:val="24"/>
                <w:szCs w:val="24"/>
                <w:lang w:eastAsia="ru-RU"/>
              </w:rPr>
            </w:pPr>
          </w:p>
        </w:tc>
        <w:tc>
          <w:tcPr>
            <w:tcW w:w="425" w:type="dxa"/>
            <w:tcBorders>
              <w:top w:val="nil"/>
              <w:left w:val="nil"/>
              <w:bottom w:val="nil"/>
              <w:right w:val="nil"/>
            </w:tcBorders>
            <w:vAlign w:val="bottom"/>
          </w:tcPr>
          <w:p w:rsidR="00AD4A9F" w:rsidRPr="00AD4A9F" w:rsidRDefault="00AD4A9F" w:rsidP="00AD4A9F">
            <w:pPr>
              <w:autoSpaceDE w:val="0"/>
              <w:autoSpaceDN w:val="0"/>
              <w:spacing w:after="0" w:line="240" w:lineRule="auto"/>
              <w:jc w:val="center"/>
              <w:rPr>
                <w:rFonts w:ascii="Times New Roman" w:hAnsi="Times New Roman" w:cs="Times New Roman"/>
                <w:sz w:val="24"/>
                <w:szCs w:val="24"/>
                <w:lang w:eastAsia="ru-RU"/>
              </w:rPr>
            </w:pPr>
          </w:p>
        </w:tc>
        <w:tc>
          <w:tcPr>
            <w:tcW w:w="9356" w:type="dxa"/>
            <w:vMerge w:val="restart"/>
            <w:tcBorders>
              <w:top w:val="nil"/>
              <w:left w:val="nil"/>
              <w:bottom w:val="nil"/>
              <w:right w:val="nil"/>
            </w:tcBorders>
          </w:tcPr>
          <w:p w:rsidR="00AD4A9F" w:rsidRPr="00AD4A9F" w:rsidRDefault="00AD4A9F" w:rsidP="00AD4A9F">
            <w:pPr>
              <w:autoSpaceDE w:val="0"/>
              <w:autoSpaceDN w:val="0"/>
              <w:spacing w:after="0" w:line="240" w:lineRule="auto"/>
              <w:jc w:val="both"/>
              <w:rPr>
                <w:rFonts w:ascii="Times New Roman" w:hAnsi="Times New Roman" w:cs="Times New Roman"/>
                <w:sz w:val="24"/>
                <w:szCs w:val="24"/>
                <w:lang w:eastAsia="ru-RU"/>
              </w:rPr>
            </w:pPr>
            <w:r w:rsidRPr="00AD4A9F">
              <w:rPr>
                <w:rFonts w:ascii="Times New Roman" w:hAnsi="Times New Roman" w:cs="Times New Roman"/>
                <w:sz w:val="24"/>
                <w:szCs w:val="24"/>
                <w:lang w:eastAsia="ru-RU"/>
              </w:rPr>
              <w:t>к гражданам, жилые помещения которых признаны в установленном порядке непригодными для проживания и ремонту или реконструкции не подлежат;</w:t>
            </w:r>
          </w:p>
        </w:tc>
      </w:tr>
      <w:tr w:rsidR="00AD4A9F" w:rsidRPr="00AD4A9F" w:rsidTr="00AD4A9F">
        <w:trPr>
          <w:cantSplit/>
          <w:trHeight w:val="340"/>
        </w:trPr>
        <w:tc>
          <w:tcPr>
            <w:tcW w:w="142" w:type="dxa"/>
            <w:tcBorders>
              <w:top w:val="single" w:sz="4" w:space="0" w:color="auto"/>
              <w:left w:val="nil"/>
              <w:bottom w:val="nil"/>
              <w:right w:val="nil"/>
            </w:tcBorders>
          </w:tcPr>
          <w:p w:rsidR="00AD4A9F" w:rsidRPr="00AD4A9F" w:rsidRDefault="00AD4A9F" w:rsidP="00AD4A9F">
            <w:pPr>
              <w:autoSpaceDE w:val="0"/>
              <w:autoSpaceDN w:val="0"/>
              <w:spacing w:after="0" w:line="240" w:lineRule="auto"/>
              <w:rPr>
                <w:rFonts w:ascii="Times New Roman" w:hAnsi="Times New Roman" w:cs="Times New Roman"/>
                <w:sz w:val="24"/>
                <w:szCs w:val="24"/>
                <w:lang w:eastAsia="ru-RU"/>
              </w:rPr>
            </w:pPr>
          </w:p>
        </w:tc>
        <w:tc>
          <w:tcPr>
            <w:tcW w:w="425" w:type="dxa"/>
            <w:tcBorders>
              <w:top w:val="nil"/>
              <w:left w:val="nil"/>
              <w:bottom w:val="nil"/>
              <w:right w:val="nil"/>
            </w:tcBorders>
          </w:tcPr>
          <w:p w:rsidR="00AD4A9F" w:rsidRPr="00AD4A9F" w:rsidRDefault="00AD4A9F" w:rsidP="00AD4A9F">
            <w:pPr>
              <w:autoSpaceDE w:val="0"/>
              <w:autoSpaceDN w:val="0"/>
              <w:spacing w:after="0" w:line="240" w:lineRule="auto"/>
              <w:rPr>
                <w:rFonts w:ascii="Times New Roman" w:hAnsi="Times New Roman" w:cs="Times New Roman"/>
                <w:sz w:val="24"/>
                <w:szCs w:val="24"/>
                <w:lang w:eastAsia="ru-RU"/>
              </w:rPr>
            </w:pPr>
          </w:p>
        </w:tc>
        <w:tc>
          <w:tcPr>
            <w:tcW w:w="9356" w:type="dxa"/>
            <w:vMerge/>
            <w:tcBorders>
              <w:top w:val="nil"/>
              <w:left w:val="nil"/>
              <w:bottom w:val="nil"/>
              <w:right w:val="nil"/>
            </w:tcBorders>
          </w:tcPr>
          <w:p w:rsidR="00AD4A9F" w:rsidRPr="00AD4A9F" w:rsidRDefault="00AD4A9F" w:rsidP="00AD4A9F">
            <w:pPr>
              <w:autoSpaceDE w:val="0"/>
              <w:autoSpaceDN w:val="0"/>
              <w:spacing w:after="0" w:line="240" w:lineRule="auto"/>
              <w:jc w:val="both"/>
              <w:rPr>
                <w:rFonts w:ascii="Times New Roman" w:hAnsi="Times New Roman" w:cs="Times New Roman"/>
                <w:sz w:val="24"/>
                <w:szCs w:val="24"/>
                <w:lang w:eastAsia="ru-RU"/>
              </w:rPr>
            </w:pPr>
          </w:p>
        </w:tc>
      </w:tr>
      <w:tr w:rsidR="00AD4A9F" w:rsidRPr="00AD4A9F" w:rsidTr="00AD4A9F">
        <w:trPr>
          <w:cantSplit/>
          <w:trHeight w:val="275"/>
        </w:trPr>
        <w:tc>
          <w:tcPr>
            <w:tcW w:w="142" w:type="dxa"/>
            <w:tcBorders>
              <w:top w:val="single" w:sz="4" w:space="0" w:color="auto"/>
              <w:left w:val="nil"/>
              <w:bottom w:val="nil"/>
              <w:right w:val="nil"/>
            </w:tcBorders>
          </w:tcPr>
          <w:p w:rsidR="00AD4A9F" w:rsidRPr="00AD4A9F" w:rsidRDefault="00AD4A9F" w:rsidP="00AD4A9F">
            <w:pPr>
              <w:autoSpaceDE w:val="0"/>
              <w:autoSpaceDN w:val="0"/>
              <w:spacing w:after="0" w:line="240" w:lineRule="auto"/>
              <w:rPr>
                <w:rFonts w:ascii="Times New Roman" w:hAnsi="Times New Roman" w:cs="Times New Roman"/>
                <w:sz w:val="24"/>
                <w:szCs w:val="24"/>
                <w:lang w:eastAsia="ru-RU"/>
              </w:rPr>
            </w:pPr>
          </w:p>
        </w:tc>
        <w:tc>
          <w:tcPr>
            <w:tcW w:w="425" w:type="dxa"/>
            <w:tcBorders>
              <w:top w:val="nil"/>
              <w:left w:val="nil"/>
              <w:bottom w:val="nil"/>
              <w:right w:val="nil"/>
            </w:tcBorders>
          </w:tcPr>
          <w:p w:rsidR="00AD4A9F" w:rsidRPr="00AD4A9F" w:rsidRDefault="00AD4A9F" w:rsidP="00AD4A9F">
            <w:pPr>
              <w:autoSpaceDE w:val="0"/>
              <w:autoSpaceDN w:val="0"/>
              <w:spacing w:after="0" w:line="240" w:lineRule="auto"/>
              <w:rPr>
                <w:rFonts w:ascii="Times New Roman" w:hAnsi="Times New Roman" w:cs="Times New Roman"/>
                <w:sz w:val="24"/>
                <w:szCs w:val="24"/>
                <w:lang w:eastAsia="ru-RU"/>
              </w:rPr>
            </w:pPr>
          </w:p>
        </w:tc>
        <w:tc>
          <w:tcPr>
            <w:tcW w:w="9356" w:type="dxa"/>
            <w:vMerge/>
            <w:tcBorders>
              <w:top w:val="nil"/>
              <w:left w:val="nil"/>
              <w:bottom w:val="nil"/>
              <w:right w:val="nil"/>
            </w:tcBorders>
          </w:tcPr>
          <w:p w:rsidR="00AD4A9F" w:rsidRPr="00AD4A9F" w:rsidRDefault="00AD4A9F" w:rsidP="00AD4A9F">
            <w:pPr>
              <w:autoSpaceDE w:val="0"/>
              <w:autoSpaceDN w:val="0"/>
              <w:spacing w:after="0" w:line="240" w:lineRule="auto"/>
              <w:jc w:val="both"/>
              <w:rPr>
                <w:rFonts w:ascii="Times New Roman" w:hAnsi="Times New Roman" w:cs="Times New Roman"/>
                <w:sz w:val="24"/>
                <w:szCs w:val="24"/>
                <w:lang w:eastAsia="ru-RU"/>
              </w:rPr>
            </w:pPr>
          </w:p>
        </w:tc>
      </w:tr>
      <w:tr w:rsidR="00AD4A9F" w:rsidRPr="00AD4A9F" w:rsidTr="00AD4A9F">
        <w:trPr>
          <w:cantSplit/>
          <w:trHeight w:val="210"/>
        </w:trPr>
        <w:tc>
          <w:tcPr>
            <w:tcW w:w="142" w:type="dxa"/>
            <w:tcBorders>
              <w:top w:val="single" w:sz="4" w:space="0" w:color="auto"/>
              <w:left w:val="single" w:sz="4" w:space="0" w:color="auto"/>
              <w:bottom w:val="single" w:sz="4" w:space="0" w:color="auto"/>
              <w:right w:val="single" w:sz="4" w:space="0" w:color="auto"/>
            </w:tcBorders>
          </w:tcPr>
          <w:p w:rsidR="00AD4A9F" w:rsidRPr="00AD4A9F" w:rsidRDefault="00AD4A9F" w:rsidP="00AD4A9F">
            <w:pPr>
              <w:autoSpaceDE w:val="0"/>
              <w:autoSpaceDN w:val="0"/>
              <w:spacing w:after="0" w:line="240" w:lineRule="auto"/>
              <w:jc w:val="center"/>
              <w:rPr>
                <w:rFonts w:ascii="Times New Roman" w:hAnsi="Times New Roman" w:cs="Times New Roman"/>
                <w:sz w:val="24"/>
                <w:szCs w:val="24"/>
                <w:lang w:eastAsia="ru-RU"/>
              </w:rPr>
            </w:pPr>
          </w:p>
        </w:tc>
        <w:tc>
          <w:tcPr>
            <w:tcW w:w="425" w:type="dxa"/>
            <w:tcBorders>
              <w:top w:val="nil"/>
              <w:left w:val="nil"/>
              <w:bottom w:val="nil"/>
              <w:right w:val="nil"/>
            </w:tcBorders>
            <w:vAlign w:val="bottom"/>
          </w:tcPr>
          <w:p w:rsidR="00AD4A9F" w:rsidRPr="00AD4A9F" w:rsidRDefault="00AD4A9F" w:rsidP="00AD4A9F">
            <w:pPr>
              <w:autoSpaceDE w:val="0"/>
              <w:autoSpaceDN w:val="0"/>
              <w:spacing w:after="0" w:line="240" w:lineRule="auto"/>
              <w:jc w:val="center"/>
              <w:rPr>
                <w:rFonts w:ascii="Times New Roman" w:hAnsi="Times New Roman" w:cs="Times New Roman"/>
                <w:sz w:val="24"/>
                <w:szCs w:val="24"/>
                <w:lang w:eastAsia="ru-RU"/>
              </w:rPr>
            </w:pPr>
          </w:p>
        </w:tc>
        <w:tc>
          <w:tcPr>
            <w:tcW w:w="9356" w:type="dxa"/>
            <w:vMerge w:val="restart"/>
            <w:tcBorders>
              <w:top w:val="nil"/>
              <w:left w:val="nil"/>
              <w:bottom w:val="nil"/>
              <w:right w:val="nil"/>
            </w:tcBorders>
          </w:tcPr>
          <w:p w:rsidR="00AD4A9F" w:rsidRPr="00AD4A9F" w:rsidRDefault="00AD4A9F" w:rsidP="00AD4A9F">
            <w:pPr>
              <w:autoSpaceDE w:val="0"/>
              <w:autoSpaceDN w:val="0"/>
              <w:spacing w:after="0" w:line="240" w:lineRule="auto"/>
              <w:jc w:val="both"/>
              <w:rPr>
                <w:rFonts w:ascii="Times New Roman" w:hAnsi="Times New Roman" w:cs="Times New Roman"/>
                <w:sz w:val="24"/>
                <w:szCs w:val="24"/>
                <w:lang w:eastAsia="ru-RU"/>
              </w:rPr>
            </w:pPr>
            <w:r w:rsidRPr="00AD4A9F">
              <w:rPr>
                <w:rFonts w:ascii="Times New Roman" w:hAnsi="Times New Roman" w:cs="Times New Roman"/>
                <w:sz w:val="24"/>
                <w:szCs w:val="24"/>
                <w:lang w:eastAsia="ru-RU"/>
              </w:rPr>
              <w:t>к гражданам, страдающим тяжелыми формами хронических заболеваний, дающих право на получение жилых помещений вне очереди согласно перечню, установленному Правительством Российской Федерации.</w:t>
            </w:r>
          </w:p>
        </w:tc>
      </w:tr>
      <w:tr w:rsidR="00AD4A9F" w:rsidRPr="00AD4A9F" w:rsidTr="00AD4A9F">
        <w:trPr>
          <w:cantSplit/>
          <w:trHeight w:val="615"/>
        </w:trPr>
        <w:tc>
          <w:tcPr>
            <w:tcW w:w="142" w:type="dxa"/>
            <w:tcBorders>
              <w:top w:val="single" w:sz="4" w:space="0" w:color="auto"/>
              <w:left w:val="nil"/>
              <w:bottom w:val="nil"/>
              <w:right w:val="nil"/>
            </w:tcBorders>
          </w:tcPr>
          <w:p w:rsidR="00AD4A9F" w:rsidRPr="00AD4A9F" w:rsidRDefault="00AD4A9F" w:rsidP="00AD4A9F">
            <w:pPr>
              <w:autoSpaceDE w:val="0"/>
              <w:autoSpaceDN w:val="0"/>
              <w:spacing w:after="0" w:line="240" w:lineRule="auto"/>
              <w:rPr>
                <w:rFonts w:ascii="Times New Roman" w:hAnsi="Times New Roman" w:cs="Times New Roman"/>
                <w:sz w:val="24"/>
                <w:szCs w:val="24"/>
                <w:lang w:eastAsia="ru-RU"/>
              </w:rPr>
            </w:pPr>
          </w:p>
        </w:tc>
        <w:tc>
          <w:tcPr>
            <w:tcW w:w="425" w:type="dxa"/>
            <w:tcBorders>
              <w:top w:val="nil"/>
              <w:left w:val="nil"/>
              <w:bottom w:val="nil"/>
              <w:right w:val="nil"/>
            </w:tcBorders>
          </w:tcPr>
          <w:p w:rsidR="00AD4A9F" w:rsidRPr="00AD4A9F" w:rsidRDefault="00AD4A9F" w:rsidP="00AD4A9F">
            <w:pPr>
              <w:autoSpaceDE w:val="0"/>
              <w:autoSpaceDN w:val="0"/>
              <w:spacing w:after="0" w:line="240" w:lineRule="auto"/>
              <w:rPr>
                <w:rFonts w:ascii="Times New Roman" w:hAnsi="Times New Roman" w:cs="Times New Roman"/>
                <w:sz w:val="24"/>
                <w:szCs w:val="24"/>
                <w:lang w:eastAsia="ru-RU"/>
              </w:rPr>
            </w:pPr>
          </w:p>
        </w:tc>
        <w:tc>
          <w:tcPr>
            <w:tcW w:w="9356" w:type="dxa"/>
            <w:vMerge/>
            <w:tcBorders>
              <w:top w:val="nil"/>
              <w:left w:val="nil"/>
              <w:bottom w:val="nil"/>
              <w:right w:val="nil"/>
            </w:tcBorders>
          </w:tcPr>
          <w:p w:rsidR="00AD4A9F" w:rsidRPr="00AD4A9F" w:rsidRDefault="00AD4A9F" w:rsidP="00AD4A9F">
            <w:pPr>
              <w:autoSpaceDE w:val="0"/>
              <w:autoSpaceDN w:val="0"/>
              <w:spacing w:after="0" w:line="240" w:lineRule="auto"/>
              <w:jc w:val="both"/>
              <w:rPr>
                <w:rFonts w:ascii="Times New Roman" w:hAnsi="Times New Roman" w:cs="Times New Roman"/>
                <w:sz w:val="24"/>
                <w:szCs w:val="24"/>
                <w:lang w:eastAsia="ru-RU"/>
              </w:rPr>
            </w:pPr>
          </w:p>
        </w:tc>
      </w:tr>
    </w:tbl>
    <w:p w:rsidR="00AD4A9F" w:rsidRPr="00AD4A9F" w:rsidRDefault="00AD4A9F" w:rsidP="00AD4A9F">
      <w:pPr>
        <w:autoSpaceDE w:val="0"/>
        <w:autoSpaceDN w:val="0"/>
        <w:spacing w:after="0" w:line="240" w:lineRule="auto"/>
        <w:ind w:firstLine="720"/>
        <w:jc w:val="both"/>
        <w:rPr>
          <w:rFonts w:ascii="Times New Roman" w:hAnsi="Times New Roman" w:cs="Times New Roman"/>
          <w:sz w:val="24"/>
          <w:szCs w:val="24"/>
          <w:lang w:eastAsia="ru-RU"/>
        </w:rPr>
      </w:pPr>
      <w:r w:rsidRPr="00AD4A9F">
        <w:rPr>
          <w:rFonts w:ascii="Times New Roman" w:hAnsi="Times New Roman" w:cs="Times New Roman"/>
          <w:sz w:val="24"/>
          <w:szCs w:val="24"/>
          <w:lang w:eastAsia="ru-RU"/>
        </w:rPr>
        <w:t>Я и члены моей семьи даем согласие на проверку указанных в заявлении сведений и на запрос необходимых для рассмотрения заявления документов.</w:t>
      </w:r>
    </w:p>
    <w:p w:rsidR="00AD4A9F" w:rsidRPr="00AD4A9F" w:rsidRDefault="00AD4A9F" w:rsidP="00AD4A9F">
      <w:pPr>
        <w:autoSpaceDE w:val="0"/>
        <w:autoSpaceDN w:val="0"/>
        <w:spacing w:after="0" w:line="240" w:lineRule="auto"/>
        <w:ind w:firstLine="720"/>
        <w:jc w:val="both"/>
        <w:rPr>
          <w:rFonts w:ascii="Times New Roman" w:hAnsi="Times New Roman" w:cs="Times New Roman"/>
          <w:sz w:val="24"/>
          <w:szCs w:val="24"/>
          <w:lang w:eastAsia="ru-RU"/>
        </w:rPr>
      </w:pPr>
      <w:r w:rsidRPr="00AD4A9F">
        <w:rPr>
          <w:rFonts w:ascii="Times New Roman" w:hAnsi="Times New Roman" w:cs="Times New Roman"/>
          <w:sz w:val="24"/>
          <w:szCs w:val="24"/>
          <w:lang w:eastAsia="ru-RU"/>
        </w:rPr>
        <w:t>Я и члены моей семьи предупреждены, что в случае принятия нас на учет мы будем обязаны при изменении указанных в заявлении сведений в десятидневный срок информировать о них в письменной форме жилищные органы по месту учета.</w:t>
      </w:r>
    </w:p>
    <w:p w:rsidR="00AD4A9F" w:rsidRPr="00AD4A9F" w:rsidRDefault="00AD4A9F" w:rsidP="00AD4A9F">
      <w:pPr>
        <w:autoSpaceDE w:val="0"/>
        <w:autoSpaceDN w:val="0"/>
        <w:spacing w:after="0" w:line="240" w:lineRule="auto"/>
        <w:ind w:firstLine="720"/>
        <w:jc w:val="both"/>
        <w:rPr>
          <w:rFonts w:ascii="Times New Roman" w:hAnsi="Times New Roman" w:cs="Times New Roman"/>
          <w:sz w:val="24"/>
          <w:szCs w:val="24"/>
          <w:lang w:eastAsia="ru-RU"/>
        </w:rPr>
      </w:pPr>
      <w:r w:rsidRPr="00AD4A9F">
        <w:rPr>
          <w:rFonts w:ascii="Times New Roman" w:hAnsi="Times New Roman" w:cs="Times New Roman"/>
          <w:sz w:val="24"/>
          <w:szCs w:val="24"/>
          <w:lang w:eastAsia="ru-RU"/>
        </w:rPr>
        <w:t>Я и члены моей семьи предупреждены, что в случае выявления сведений, не соответствующих указанным в заявлении и приложенных документах, послуживших основанием для принятия на учет, мы будем сняты с учета в установленном законом порядке.</w:t>
      </w:r>
    </w:p>
    <w:p w:rsidR="00AD4A9F" w:rsidRPr="00AD4A9F" w:rsidRDefault="00AD4A9F" w:rsidP="00AD4A9F">
      <w:pPr>
        <w:autoSpaceDE w:val="0"/>
        <w:autoSpaceDN w:val="0"/>
        <w:spacing w:after="0" w:line="240" w:lineRule="auto"/>
        <w:ind w:firstLine="720"/>
        <w:jc w:val="both"/>
        <w:rPr>
          <w:rFonts w:ascii="Times New Roman" w:hAnsi="Times New Roman" w:cs="Times New Roman"/>
          <w:sz w:val="24"/>
          <w:szCs w:val="24"/>
          <w:lang w:eastAsia="ru-RU"/>
        </w:rPr>
      </w:pPr>
      <w:proofErr w:type="gramStart"/>
      <w:r w:rsidRPr="00AD4A9F">
        <w:rPr>
          <w:rFonts w:ascii="Times New Roman" w:hAnsi="Times New Roman" w:cs="Times New Roman"/>
          <w:sz w:val="24"/>
          <w:szCs w:val="24"/>
          <w:lang w:eastAsia="ru-RU"/>
        </w:rPr>
        <w:t>Уведомление о постановке на учет в качестве нуждающихся в жилых помещениях, предоставляемых по договорам социального найма, либо об отказе в постановке на учет прошу выдать мне на руки/направить по почте</w:t>
      </w:r>
      <w:r w:rsidRPr="00AD4A9F">
        <w:rPr>
          <w:rFonts w:ascii="Times New Roman" w:hAnsi="Times New Roman" w:cs="Times New Roman"/>
          <w:sz w:val="24"/>
          <w:szCs w:val="24"/>
          <w:vertAlign w:val="superscript"/>
          <w:lang w:eastAsia="ru-RU"/>
        </w:rPr>
        <w:footnoteReference w:id="2"/>
      </w:r>
      <w:r w:rsidRPr="00AD4A9F">
        <w:rPr>
          <w:rFonts w:ascii="Times New Roman" w:hAnsi="Times New Roman" w:cs="Times New Roman"/>
          <w:sz w:val="24"/>
          <w:szCs w:val="24"/>
          <w:lang w:eastAsia="ru-RU"/>
        </w:rPr>
        <w:t xml:space="preserve"> (нужное подчеркнуть).</w:t>
      </w:r>
      <w:proofErr w:type="gramEnd"/>
    </w:p>
    <w:p w:rsidR="00AD4A9F" w:rsidRPr="00AD4A9F" w:rsidRDefault="00AD4A9F" w:rsidP="00AD4A9F">
      <w:pPr>
        <w:autoSpaceDE w:val="0"/>
        <w:autoSpaceDN w:val="0"/>
        <w:spacing w:before="120" w:after="120" w:line="240" w:lineRule="auto"/>
        <w:ind w:firstLine="720"/>
        <w:rPr>
          <w:rFonts w:ascii="Times New Roman" w:hAnsi="Times New Roman" w:cs="Times New Roman"/>
          <w:sz w:val="24"/>
          <w:szCs w:val="24"/>
          <w:lang w:eastAsia="ru-RU"/>
        </w:rPr>
      </w:pPr>
      <w:r w:rsidRPr="00AD4A9F">
        <w:rPr>
          <w:rFonts w:ascii="Times New Roman" w:hAnsi="Times New Roman" w:cs="Times New Roman"/>
          <w:sz w:val="24"/>
          <w:szCs w:val="24"/>
          <w:lang w:eastAsia="ru-RU"/>
        </w:rPr>
        <w:t>Подпись заявителя:</w:t>
      </w:r>
    </w:p>
    <w:tbl>
      <w:tblPr>
        <w:tblW w:w="0" w:type="auto"/>
        <w:tblInd w:w="-26"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AD4A9F" w:rsidRPr="00AD4A9F" w:rsidTr="00AD4A9F">
        <w:tc>
          <w:tcPr>
            <w:tcW w:w="5557" w:type="dxa"/>
            <w:gridSpan w:val="8"/>
            <w:tcBorders>
              <w:top w:val="nil"/>
              <w:left w:val="nil"/>
              <w:bottom w:val="single" w:sz="4" w:space="0" w:color="auto"/>
              <w:right w:val="nil"/>
            </w:tcBorders>
            <w:vAlign w:val="bottom"/>
          </w:tcPr>
          <w:p w:rsidR="00AD4A9F" w:rsidRPr="00AD4A9F" w:rsidRDefault="00AD4A9F" w:rsidP="00AD4A9F">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AD4A9F" w:rsidRPr="00AD4A9F" w:rsidRDefault="00AD4A9F" w:rsidP="00AD4A9F">
            <w:pPr>
              <w:autoSpaceDE w:val="0"/>
              <w:autoSpaceDN w:val="0"/>
              <w:spacing w:after="0" w:line="240" w:lineRule="auto"/>
              <w:rPr>
                <w:rFonts w:ascii="Times New Roman" w:hAnsi="Times New Roman" w:cs="Times New Roman"/>
                <w:sz w:val="24"/>
                <w:szCs w:val="24"/>
                <w:lang w:eastAsia="ru-RU"/>
              </w:rPr>
            </w:pPr>
          </w:p>
        </w:tc>
        <w:tc>
          <w:tcPr>
            <w:tcW w:w="2977" w:type="dxa"/>
            <w:tcBorders>
              <w:top w:val="nil"/>
              <w:left w:val="nil"/>
              <w:bottom w:val="single" w:sz="4" w:space="0" w:color="auto"/>
              <w:right w:val="nil"/>
            </w:tcBorders>
            <w:vAlign w:val="bottom"/>
          </w:tcPr>
          <w:p w:rsidR="00AD4A9F" w:rsidRPr="00AD4A9F" w:rsidRDefault="00AD4A9F" w:rsidP="00AD4A9F">
            <w:pPr>
              <w:autoSpaceDE w:val="0"/>
              <w:autoSpaceDN w:val="0"/>
              <w:spacing w:after="0" w:line="240" w:lineRule="auto"/>
              <w:rPr>
                <w:rFonts w:ascii="Times New Roman" w:hAnsi="Times New Roman" w:cs="Times New Roman"/>
                <w:sz w:val="24"/>
                <w:szCs w:val="24"/>
                <w:lang w:eastAsia="ru-RU"/>
              </w:rPr>
            </w:pPr>
          </w:p>
        </w:tc>
      </w:tr>
      <w:tr w:rsidR="00AD4A9F" w:rsidRPr="00AD4A9F" w:rsidTr="00AD4A9F">
        <w:tc>
          <w:tcPr>
            <w:tcW w:w="5557" w:type="dxa"/>
            <w:gridSpan w:val="8"/>
            <w:tcBorders>
              <w:top w:val="nil"/>
              <w:left w:val="nil"/>
              <w:bottom w:val="nil"/>
              <w:right w:val="nil"/>
            </w:tcBorders>
          </w:tcPr>
          <w:p w:rsidR="00AD4A9F" w:rsidRPr="00AD4A9F" w:rsidRDefault="00AD4A9F" w:rsidP="00AD4A9F">
            <w:pPr>
              <w:autoSpaceDE w:val="0"/>
              <w:autoSpaceDN w:val="0"/>
              <w:spacing w:after="0" w:line="240" w:lineRule="auto"/>
              <w:jc w:val="center"/>
              <w:rPr>
                <w:rFonts w:ascii="Times New Roman" w:hAnsi="Times New Roman" w:cs="Times New Roman"/>
                <w:sz w:val="20"/>
                <w:szCs w:val="20"/>
                <w:lang w:eastAsia="ru-RU"/>
              </w:rPr>
            </w:pPr>
            <w:r w:rsidRPr="00AD4A9F">
              <w:rPr>
                <w:rFonts w:ascii="Times New Roman" w:hAnsi="Times New Roman" w:cs="Times New Roman"/>
                <w:sz w:val="20"/>
                <w:szCs w:val="20"/>
                <w:lang w:eastAsia="ru-RU"/>
              </w:rPr>
              <w:t>(фамилия, имя, отчество)</w:t>
            </w:r>
          </w:p>
        </w:tc>
        <w:tc>
          <w:tcPr>
            <w:tcW w:w="708" w:type="dxa"/>
            <w:tcBorders>
              <w:top w:val="nil"/>
              <w:left w:val="nil"/>
              <w:bottom w:val="nil"/>
              <w:right w:val="nil"/>
            </w:tcBorders>
          </w:tcPr>
          <w:p w:rsidR="00AD4A9F" w:rsidRPr="00AD4A9F" w:rsidRDefault="00AD4A9F" w:rsidP="00AD4A9F">
            <w:pPr>
              <w:autoSpaceDE w:val="0"/>
              <w:autoSpaceDN w:val="0"/>
              <w:spacing w:after="0" w:line="240" w:lineRule="auto"/>
              <w:jc w:val="center"/>
              <w:rPr>
                <w:rFonts w:ascii="Times New Roman" w:hAnsi="Times New Roman" w:cs="Times New Roman"/>
                <w:sz w:val="20"/>
                <w:szCs w:val="20"/>
                <w:lang w:eastAsia="ru-RU"/>
              </w:rPr>
            </w:pPr>
          </w:p>
        </w:tc>
        <w:tc>
          <w:tcPr>
            <w:tcW w:w="2977" w:type="dxa"/>
            <w:tcBorders>
              <w:top w:val="nil"/>
              <w:left w:val="nil"/>
              <w:bottom w:val="nil"/>
              <w:right w:val="nil"/>
            </w:tcBorders>
          </w:tcPr>
          <w:p w:rsidR="00AD4A9F" w:rsidRPr="00AD4A9F" w:rsidRDefault="00AD4A9F" w:rsidP="00AD4A9F">
            <w:pPr>
              <w:autoSpaceDE w:val="0"/>
              <w:autoSpaceDN w:val="0"/>
              <w:spacing w:after="0" w:line="240" w:lineRule="auto"/>
              <w:jc w:val="center"/>
              <w:rPr>
                <w:rFonts w:ascii="Times New Roman" w:hAnsi="Times New Roman" w:cs="Times New Roman"/>
                <w:sz w:val="20"/>
                <w:szCs w:val="20"/>
                <w:lang w:eastAsia="ru-RU"/>
              </w:rPr>
            </w:pPr>
            <w:r w:rsidRPr="00AD4A9F">
              <w:rPr>
                <w:rFonts w:ascii="Times New Roman" w:hAnsi="Times New Roman" w:cs="Times New Roman"/>
                <w:sz w:val="20"/>
                <w:szCs w:val="20"/>
                <w:lang w:eastAsia="ru-RU"/>
              </w:rPr>
              <w:t>(подпись)</w:t>
            </w:r>
          </w:p>
        </w:tc>
      </w:tr>
      <w:tr w:rsidR="00AD4A9F" w:rsidRPr="00AD4A9F" w:rsidTr="00AD4A9F">
        <w:trPr>
          <w:gridAfter w:val="3"/>
          <w:wAfter w:w="4111" w:type="dxa"/>
          <w:trHeight w:val="202"/>
        </w:trPr>
        <w:tc>
          <w:tcPr>
            <w:tcW w:w="170" w:type="dxa"/>
            <w:tcBorders>
              <w:top w:val="nil"/>
              <w:left w:val="nil"/>
              <w:bottom w:val="nil"/>
              <w:right w:val="nil"/>
            </w:tcBorders>
            <w:vAlign w:val="bottom"/>
          </w:tcPr>
          <w:p w:rsidR="00AD4A9F" w:rsidRPr="00AD4A9F" w:rsidRDefault="00AD4A9F" w:rsidP="00AD4A9F">
            <w:pPr>
              <w:autoSpaceDE w:val="0"/>
              <w:autoSpaceDN w:val="0"/>
              <w:spacing w:before="120" w:after="0" w:line="240" w:lineRule="auto"/>
              <w:rPr>
                <w:rFonts w:ascii="Times New Roman" w:hAnsi="Times New Roman" w:cs="Times New Roman"/>
                <w:sz w:val="24"/>
                <w:szCs w:val="24"/>
                <w:lang w:eastAsia="ru-RU"/>
              </w:rPr>
            </w:pPr>
            <w:r w:rsidRPr="00AD4A9F">
              <w:rPr>
                <w:rFonts w:ascii="Times New Roman" w:hAnsi="Times New Roman" w:cs="Times New Roman"/>
                <w:sz w:val="24"/>
                <w:szCs w:val="24"/>
                <w:lang w:eastAsia="ru-RU"/>
              </w:rPr>
              <w:t>"</w:t>
            </w:r>
          </w:p>
        </w:tc>
        <w:tc>
          <w:tcPr>
            <w:tcW w:w="567" w:type="dxa"/>
            <w:tcBorders>
              <w:top w:val="nil"/>
              <w:left w:val="nil"/>
              <w:bottom w:val="single" w:sz="4" w:space="0" w:color="auto"/>
              <w:right w:val="nil"/>
            </w:tcBorders>
            <w:vAlign w:val="bottom"/>
          </w:tcPr>
          <w:p w:rsidR="00AD4A9F" w:rsidRPr="00AD4A9F" w:rsidRDefault="00AD4A9F" w:rsidP="00AD4A9F">
            <w:pPr>
              <w:autoSpaceDE w:val="0"/>
              <w:autoSpaceDN w:val="0"/>
              <w:spacing w:after="0" w:line="240" w:lineRule="auto"/>
              <w:jc w:val="center"/>
              <w:rPr>
                <w:rFonts w:ascii="Times New Roman" w:hAnsi="Times New Roman" w:cs="Times New Roman"/>
                <w:sz w:val="24"/>
                <w:szCs w:val="24"/>
                <w:lang w:eastAsia="ru-RU"/>
              </w:rPr>
            </w:pPr>
          </w:p>
        </w:tc>
        <w:tc>
          <w:tcPr>
            <w:tcW w:w="170" w:type="dxa"/>
            <w:tcBorders>
              <w:top w:val="nil"/>
              <w:left w:val="nil"/>
              <w:bottom w:val="nil"/>
              <w:right w:val="nil"/>
            </w:tcBorders>
            <w:vAlign w:val="bottom"/>
          </w:tcPr>
          <w:p w:rsidR="00AD4A9F" w:rsidRPr="00AD4A9F" w:rsidRDefault="00AD4A9F" w:rsidP="00AD4A9F">
            <w:pPr>
              <w:autoSpaceDE w:val="0"/>
              <w:autoSpaceDN w:val="0"/>
              <w:spacing w:after="0" w:line="240" w:lineRule="auto"/>
              <w:rPr>
                <w:rFonts w:ascii="Times New Roman" w:hAnsi="Times New Roman" w:cs="Times New Roman"/>
                <w:sz w:val="24"/>
                <w:szCs w:val="24"/>
                <w:lang w:eastAsia="ru-RU"/>
              </w:rPr>
            </w:pPr>
            <w:r w:rsidRPr="00AD4A9F">
              <w:rPr>
                <w:rFonts w:ascii="Times New Roman" w:hAnsi="Times New Roman" w:cs="Times New Roman"/>
                <w:sz w:val="24"/>
                <w:szCs w:val="24"/>
                <w:lang w:eastAsia="ru-RU"/>
              </w:rPr>
              <w:t>"</w:t>
            </w:r>
          </w:p>
        </w:tc>
        <w:tc>
          <w:tcPr>
            <w:tcW w:w="2665" w:type="dxa"/>
            <w:tcBorders>
              <w:top w:val="nil"/>
              <w:left w:val="nil"/>
              <w:bottom w:val="single" w:sz="4" w:space="0" w:color="auto"/>
              <w:right w:val="nil"/>
            </w:tcBorders>
            <w:vAlign w:val="bottom"/>
          </w:tcPr>
          <w:p w:rsidR="00AD4A9F" w:rsidRPr="00AD4A9F" w:rsidRDefault="00AD4A9F" w:rsidP="00AD4A9F">
            <w:pPr>
              <w:autoSpaceDE w:val="0"/>
              <w:autoSpaceDN w:val="0"/>
              <w:spacing w:after="0" w:line="240" w:lineRule="auto"/>
              <w:jc w:val="center"/>
              <w:rPr>
                <w:rFonts w:ascii="Times New Roman" w:hAnsi="Times New Roman" w:cs="Times New Roman"/>
                <w:sz w:val="24"/>
                <w:szCs w:val="24"/>
                <w:lang w:eastAsia="ru-RU"/>
              </w:rPr>
            </w:pPr>
          </w:p>
        </w:tc>
        <w:tc>
          <w:tcPr>
            <w:tcW w:w="397" w:type="dxa"/>
            <w:tcBorders>
              <w:top w:val="nil"/>
              <w:left w:val="nil"/>
              <w:bottom w:val="nil"/>
              <w:right w:val="nil"/>
            </w:tcBorders>
            <w:vAlign w:val="bottom"/>
          </w:tcPr>
          <w:p w:rsidR="00AD4A9F" w:rsidRPr="00AD4A9F" w:rsidRDefault="00AD4A9F" w:rsidP="00AD4A9F">
            <w:pPr>
              <w:autoSpaceDE w:val="0"/>
              <w:autoSpaceDN w:val="0"/>
              <w:spacing w:after="0" w:line="240" w:lineRule="auto"/>
              <w:jc w:val="right"/>
              <w:rPr>
                <w:rFonts w:ascii="Times New Roman" w:hAnsi="Times New Roman" w:cs="Times New Roman"/>
                <w:sz w:val="24"/>
                <w:szCs w:val="24"/>
                <w:lang w:eastAsia="ru-RU"/>
              </w:rPr>
            </w:pPr>
            <w:r w:rsidRPr="00AD4A9F">
              <w:rPr>
                <w:rFonts w:ascii="Times New Roman" w:hAnsi="Times New Roman" w:cs="Times New Roman"/>
                <w:sz w:val="24"/>
                <w:szCs w:val="24"/>
                <w:lang w:eastAsia="ru-RU"/>
              </w:rPr>
              <w:t>20</w:t>
            </w:r>
          </w:p>
        </w:tc>
        <w:tc>
          <w:tcPr>
            <w:tcW w:w="454" w:type="dxa"/>
            <w:tcBorders>
              <w:top w:val="nil"/>
              <w:left w:val="nil"/>
              <w:bottom w:val="single" w:sz="4" w:space="0" w:color="auto"/>
              <w:right w:val="nil"/>
            </w:tcBorders>
            <w:vAlign w:val="bottom"/>
          </w:tcPr>
          <w:p w:rsidR="00AD4A9F" w:rsidRPr="00AD4A9F" w:rsidRDefault="00AD4A9F" w:rsidP="00AD4A9F">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AD4A9F" w:rsidRPr="00AD4A9F" w:rsidRDefault="00AD4A9F" w:rsidP="00AD4A9F">
            <w:pPr>
              <w:autoSpaceDE w:val="0"/>
              <w:autoSpaceDN w:val="0"/>
              <w:spacing w:after="0" w:line="240" w:lineRule="auto"/>
              <w:rPr>
                <w:rFonts w:ascii="Times New Roman" w:hAnsi="Times New Roman" w:cs="Times New Roman"/>
                <w:sz w:val="24"/>
                <w:szCs w:val="24"/>
                <w:lang w:eastAsia="ru-RU"/>
              </w:rPr>
            </w:pPr>
            <w:r w:rsidRPr="00AD4A9F">
              <w:rPr>
                <w:rFonts w:ascii="Times New Roman" w:hAnsi="Times New Roman" w:cs="Times New Roman"/>
                <w:sz w:val="24"/>
                <w:szCs w:val="24"/>
                <w:lang w:eastAsia="ru-RU"/>
              </w:rPr>
              <w:t>года</w:t>
            </w:r>
          </w:p>
        </w:tc>
      </w:tr>
    </w:tbl>
    <w:p w:rsidR="00AD4A9F" w:rsidRPr="00AD4A9F" w:rsidRDefault="00AD4A9F" w:rsidP="00AD4A9F">
      <w:pPr>
        <w:autoSpaceDE w:val="0"/>
        <w:autoSpaceDN w:val="0"/>
        <w:spacing w:before="120" w:after="120" w:line="240" w:lineRule="auto"/>
        <w:ind w:firstLine="720"/>
        <w:rPr>
          <w:rFonts w:ascii="Times New Roman" w:hAnsi="Times New Roman" w:cs="Times New Roman"/>
          <w:sz w:val="24"/>
          <w:szCs w:val="24"/>
          <w:lang w:eastAsia="ru-RU"/>
        </w:rPr>
      </w:pPr>
      <w:r w:rsidRPr="00AD4A9F">
        <w:rPr>
          <w:rFonts w:ascii="Times New Roman" w:hAnsi="Times New Roman" w:cs="Times New Roman"/>
          <w:sz w:val="24"/>
          <w:szCs w:val="24"/>
          <w:lang w:eastAsia="ru-RU"/>
        </w:rPr>
        <w:t>Подписи совершеннолетних членов семьи:</w:t>
      </w:r>
    </w:p>
    <w:tbl>
      <w:tblPr>
        <w:tblW w:w="0" w:type="auto"/>
        <w:tblInd w:w="-26"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AD4A9F" w:rsidRPr="00AD4A9F" w:rsidTr="00AD4A9F">
        <w:tc>
          <w:tcPr>
            <w:tcW w:w="5557" w:type="dxa"/>
            <w:gridSpan w:val="8"/>
            <w:tcBorders>
              <w:top w:val="nil"/>
              <w:left w:val="nil"/>
              <w:bottom w:val="single" w:sz="4" w:space="0" w:color="auto"/>
              <w:right w:val="nil"/>
            </w:tcBorders>
            <w:vAlign w:val="bottom"/>
          </w:tcPr>
          <w:p w:rsidR="00AD4A9F" w:rsidRPr="00AD4A9F" w:rsidRDefault="00AD4A9F" w:rsidP="00AD4A9F">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AD4A9F" w:rsidRPr="00AD4A9F" w:rsidRDefault="00AD4A9F" w:rsidP="00AD4A9F">
            <w:pPr>
              <w:autoSpaceDE w:val="0"/>
              <w:autoSpaceDN w:val="0"/>
              <w:spacing w:after="0" w:line="240" w:lineRule="auto"/>
              <w:rPr>
                <w:rFonts w:ascii="Times New Roman" w:hAnsi="Times New Roman" w:cs="Times New Roman"/>
                <w:sz w:val="24"/>
                <w:szCs w:val="24"/>
                <w:lang w:eastAsia="ru-RU"/>
              </w:rPr>
            </w:pPr>
          </w:p>
        </w:tc>
        <w:tc>
          <w:tcPr>
            <w:tcW w:w="2977" w:type="dxa"/>
            <w:tcBorders>
              <w:top w:val="nil"/>
              <w:left w:val="nil"/>
              <w:bottom w:val="single" w:sz="4" w:space="0" w:color="auto"/>
              <w:right w:val="nil"/>
            </w:tcBorders>
            <w:vAlign w:val="bottom"/>
          </w:tcPr>
          <w:p w:rsidR="00AD4A9F" w:rsidRPr="00AD4A9F" w:rsidRDefault="00AD4A9F" w:rsidP="00AD4A9F">
            <w:pPr>
              <w:autoSpaceDE w:val="0"/>
              <w:autoSpaceDN w:val="0"/>
              <w:spacing w:after="0" w:line="240" w:lineRule="auto"/>
              <w:rPr>
                <w:rFonts w:ascii="Times New Roman" w:hAnsi="Times New Roman" w:cs="Times New Roman"/>
                <w:sz w:val="24"/>
                <w:szCs w:val="24"/>
                <w:lang w:eastAsia="ru-RU"/>
              </w:rPr>
            </w:pPr>
          </w:p>
        </w:tc>
      </w:tr>
      <w:tr w:rsidR="00AD4A9F" w:rsidRPr="00AD4A9F" w:rsidTr="00AD4A9F">
        <w:tc>
          <w:tcPr>
            <w:tcW w:w="5557" w:type="dxa"/>
            <w:gridSpan w:val="8"/>
            <w:tcBorders>
              <w:top w:val="nil"/>
              <w:left w:val="nil"/>
              <w:bottom w:val="nil"/>
              <w:right w:val="nil"/>
            </w:tcBorders>
          </w:tcPr>
          <w:p w:rsidR="00AD4A9F" w:rsidRPr="00AD4A9F" w:rsidRDefault="00AD4A9F" w:rsidP="00AD4A9F">
            <w:pPr>
              <w:autoSpaceDE w:val="0"/>
              <w:autoSpaceDN w:val="0"/>
              <w:spacing w:after="0" w:line="240" w:lineRule="auto"/>
              <w:jc w:val="center"/>
              <w:rPr>
                <w:rFonts w:ascii="Times New Roman" w:hAnsi="Times New Roman" w:cs="Times New Roman"/>
                <w:sz w:val="20"/>
                <w:szCs w:val="20"/>
                <w:lang w:eastAsia="ru-RU"/>
              </w:rPr>
            </w:pPr>
            <w:r w:rsidRPr="00AD4A9F">
              <w:rPr>
                <w:rFonts w:ascii="Times New Roman" w:hAnsi="Times New Roman" w:cs="Times New Roman"/>
                <w:sz w:val="20"/>
                <w:szCs w:val="20"/>
                <w:lang w:eastAsia="ru-RU"/>
              </w:rPr>
              <w:t>(фамилия, имя, отчество)</w:t>
            </w:r>
          </w:p>
        </w:tc>
        <w:tc>
          <w:tcPr>
            <w:tcW w:w="708" w:type="dxa"/>
            <w:tcBorders>
              <w:top w:val="nil"/>
              <w:left w:val="nil"/>
              <w:bottom w:val="nil"/>
              <w:right w:val="nil"/>
            </w:tcBorders>
          </w:tcPr>
          <w:p w:rsidR="00AD4A9F" w:rsidRPr="00AD4A9F" w:rsidRDefault="00AD4A9F" w:rsidP="00AD4A9F">
            <w:pPr>
              <w:autoSpaceDE w:val="0"/>
              <w:autoSpaceDN w:val="0"/>
              <w:spacing w:after="0" w:line="240" w:lineRule="auto"/>
              <w:jc w:val="center"/>
              <w:rPr>
                <w:rFonts w:ascii="Times New Roman" w:hAnsi="Times New Roman" w:cs="Times New Roman"/>
                <w:sz w:val="20"/>
                <w:szCs w:val="20"/>
                <w:lang w:eastAsia="ru-RU"/>
              </w:rPr>
            </w:pPr>
          </w:p>
        </w:tc>
        <w:tc>
          <w:tcPr>
            <w:tcW w:w="2977" w:type="dxa"/>
            <w:tcBorders>
              <w:top w:val="nil"/>
              <w:left w:val="nil"/>
              <w:bottom w:val="nil"/>
              <w:right w:val="nil"/>
            </w:tcBorders>
          </w:tcPr>
          <w:p w:rsidR="00AD4A9F" w:rsidRPr="00AD4A9F" w:rsidRDefault="00AD4A9F" w:rsidP="00AD4A9F">
            <w:pPr>
              <w:autoSpaceDE w:val="0"/>
              <w:autoSpaceDN w:val="0"/>
              <w:spacing w:after="0" w:line="240" w:lineRule="auto"/>
              <w:jc w:val="center"/>
              <w:rPr>
                <w:rFonts w:ascii="Times New Roman" w:hAnsi="Times New Roman" w:cs="Times New Roman"/>
                <w:sz w:val="20"/>
                <w:szCs w:val="20"/>
                <w:lang w:eastAsia="ru-RU"/>
              </w:rPr>
            </w:pPr>
            <w:r w:rsidRPr="00AD4A9F">
              <w:rPr>
                <w:rFonts w:ascii="Times New Roman" w:hAnsi="Times New Roman" w:cs="Times New Roman"/>
                <w:sz w:val="20"/>
                <w:szCs w:val="20"/>
                <w:lang w:eastAsia="ru-RU"/>
              </w:rPr>
              <w:t>(подпись)</w:t>
            </w:r>
          </w:p>
        </w:tc>
      </w:tr>
      <w:tr w:rsidR="00AD4A9F" w:rsidRPr="00AD4A9F" w:rsidTr="00AD4A9F">
        <w:trPr>
          <w:gridAfter w:val="3"/>
          <w:wAfter w:w="4111" w:type="dxa"/>
        </w:trPr>
        <w:tc>
          <w:tcPr>
            <w:tcW w:w="170" w:type="dxa"/>
            <w:tcBorders>
              <w:top w:val="nil"/>
              <w:left w:val="nil"/>
              <w:bottom w:val="nil"/>
              <w:right w:val="nil"/>
            </w:tcBorders>
            <w:vAlign w:val="bottom"/>
          </w:tcPr>
          <w:p w:rsidR="00AD4A9F" w:rsidRPr="00AD4A9F" w:rsidRDefault="00AD4A9F" w:rsidP="00AD4A9F">
            <w:pPr>
              <w:autoSpaceDE w:val="0"/>
              <w:autoSpaceDN w:val="0"/>
              <w:spacing w:before="120" w:after="0" w:line="240" w:lineRule="auto"/>
              <w:rPr>
                <w:rFonts w:ascii="Times New Roman" w:hAnsi="Times New Roman" w:cs="Times New Roman"/>
                <w:sz w:val="24"/>
                <w:szCs w:val="24"/>
                <w:lang w:eastAsia="ru-RU"/>
              </w:rPr>
            </w:pPr>
            <w:r w:rsidRPr="00AD4A9F">
              <w:rPr>
                <w:rFonts w:ascii="Times New Roman" w:hAnsi="Times New Roman" w:cs="Times New Roman"/>
                <w:sz w:val="24"/>
                <w:szCs w:val="24"/>
                <w:lang w:eastAsia="ru-RU"/>
              </w:rPr>
              <w:t>"</w:t>
            </w:r>
          </w:p>
        </w:tc>
        <w:tc>
          <w:tcPr>
            <w:tcW w:w="567" w:type="dxa"/>
            <w:tcBorders>
              <w:top w:val="nil"/>
              <w:left w:val="nil"/>
              <w:bottom w:val="single" w:sz="4" w:space="0" w:color="auto"/>
              <w:right w:val="nil"/>
            </w:tcBorders>
            <w:vAlign w:val="bottom"/>
          </w:tcPr>
          <w:p w:rsidR="00AD4A9F" w:rsidRPr="00AD4A9F" w:rsidRDefault="00AD4A9F" w:rsidP="00AD4A9F">
            <w:pPr>
              <w:autoSpaceDE w:val="0"/>
              <w:autoSpaceDN w:val="0"/>
              <w:spacing w:after="0" w:line="240" w:lineRule="auto"/>
              <w:jc w:val="center"/>
              <w:rPr>
                <w:rFonts w:ascii="Times New Roman" w:hAnsi="Times New Roman" w:cs="Times New Roman"/>
                <w:sz w:val="24"/>
                <w:szCs w:val="24"/>
                <w:lang w:eastAsia="ru-RU"/>
              </w:rPr>
            </w:pPr>
          </w:p>
        </w:tc>
        <w:tc>
          <w:tcPr>
            <w:tcW w:w="170" w:type="dxa"/>
            <w:tcBorders>
              <w:top w:val="nil"/>
              <w:left w:val="nil"/>
              <w:bottom w:val="nil"/>
              <w:right w:val="nil"/>
            </w:tcBorders>
            <w:vAlign w:val="bottom"/>
          </w:tcPr>
          <w:p w:rsidR="00AD4A9F" w:rsidRPr="00AD4A9F" w:rsidRDefault="00AD4A9F" w:rsidP="00AD4A9F">
            <w:pPr>
              <w:autoSpaceDE w:val="0"/>
              <w:autoSpaceDN w:val="0"/>
              <w:spacing w:after="0" w:line="240" w:lineRule="auto"/>
              <w:rPr>
                <w:rFonts w:ascii="Times New Roman" w:hAnsi="Times New Roman" w:cs="Times New Roman"/>
                <w:sz w:val="24"/>
                <w:szCs w:val="24"/>
                <w:lang w:eastAsia="ru-RU"/>
              </w:rPr>
            </w:pPr>
            <w:r w:rsidRPr="00AD4A9F">
              <w:rPr>
                <w:rFonts w:ascii="Times New Roman" w:hAnsi="Times New Roman" w:cs="Times New Roman"/>
                <w:sz w:val="24"/>
                <w:szCs w:val="24"/>
                <w:lang w:eastAsia="ru-RU"/>
              </w:rPr>
              <w:t>"</w:t>
            </w:r>
          </w:p>
        </w:tc>
        <w:tc>
          <w:tcPr>
            <w:tcW w:w="2665" w:type="dxa"/>
            <w:tcBorders>
              <w:top w:val="nil"/>
              <w:left w:val="nil"/>
              <w:bottom w:val="single" w:sz="4" w:space="0" w:color="auto"/>
              <w:right w:val="nil"/>
            </w:tcBorders>
            <w:vAlign w:val="bottom"/>
          </w:tcPr>
          <w:p w:rsidR="00AD4A9F" w:rsidRPr="00AD4A9F" w:rsidRDefault="00AD4A9F" w:rsidP="00AD4A9F">
            <w:pPr>
              <w:autoSpaceDE w:val="0"/>
              <w:autoSpaceDN w:val="0"/>
              <w:spacing w:after="0" w:line="240" w:lineRule="auto"/>
              <w:jc w:val="center"/>
              <w:rPr>
                <w:rFonts w:ascii="Times New Roman" w:hAnsi="Times New Roman" w:cs="Times New Roman"/>
                <w:sz w:val="24"/>
                <w:szCs w:val="24"/>
                <w:lang w:eastAsia="ru-RU"/>
              </w:rPr>
            </w:pPr>
          </w:p>
        </w:tc>
        <w:tc>
          <w:tcPr>
            <w:tcW w:w="397" w:type="dxa"/>
            <w:tcBorders>
              <w:top w:val="nil"/>
              <w:left w:val="nil"/>
              <w:bottom w:val="nil"/>
              <w:right w:val="nil"/>
            </w:tcBorders>
            <w:vAlign w:val="bottom"/>
          </w:tcPr>
          <w:p w:rsidR="00AD4A9F" w:rsidRPr="00AD4A9F" w:rsidRDefault="00AD4A9F" w:rsidP="00AD4A9F">
            <w:pPr>
              <w:autoSpaceDE w:val="0"/>
              <w:autoSpaceDN w:val="0"/>
              <w:spacing w:after="0" w:line="240" w:lineRule="auto"/>
              <w:jc w:val="right"/>
              <w:rPr>
                <w:rFonts w:ascii="Times New Roman" w:hAnsi="Times New Roman" w:cs="Times New Roman"/>
                <w:sz w:val="24"/>
                <w:szCs w:val="24"/>
                <w:lang w:eastAsia="ru-RU"/>
              </w:rPr>
            </w:pPr>
            <w:r w:rsidRPr="00AD4A9F">
              <w:rPr>
                <w:rFonts w:ascii="Times New Roman" w:hAnsi="Times New Roman" w:cs="Times New Roman"/>
                <w:sz w:val="24"/>
                <w:szCs w:val="24"/>
                <w:lang w:eastAsia="ru-RU"/>
              </w:rPr>
              <w:t>20</w:t>
            </w:r>
          </w:p>
        </w:tc>
        <w:tc>
          <w:tcPr>
            <w:tcW w:w="454" w:type="dxa"/>
            <w:tcBorders>
              <w:top w:val="nil"/>
              <w:left w:val="nil"/>
              <w:bottom w:val="single" w:sz="4" w:space="0" w:color="auto"/>
              <w:right w:val="nil"/>
            </w:tcBorders>
            <w:vAlign w:val="bottom"/>
          </w:tcPr>
          <w:p w:rsidR="00AD4A9F" w:rsidRPr="00AD4A9F" w:rsidRDefault="00AD4A9F" w:rsidP="00AD4A9F">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AD4A9F" w:rsidRPr="00AD4A9F" w:rsidRDefault="00AD4A9F" w:rsidP="00AD4A9F">
            <w:pPr>
              <w:autoSpaceDE w:val="0"/>
              <w:autoSpaceDN w:val="0"/>
              <w:spacing w:after="0" w:line="240" w:lineRule="auto"/>
              <w:rPr>
                <w:rFonts w:ascii="Times New Roman" w:hAnsi="Times New Roman" w:cs="Times New Roman"/>
                <w:sz w:val="24"/>
                <w:szCs w:val="24"/>
                <w:lang w:eastAsia="ru-RU"/>
              </w:rPr>
            </w:pPr>
            <w:r w:rsidRPr="00AD4A9F">
              <w:rPr>
                <w:rFonts w:ascii="Times New Roman" w:hAnsi="Times New Roman" w:cs="Times New Roman"/>
                <w:sz w:val="24"/>
                <w:szCs w:val="24"/>
                <w:lang w:eastAsia="ru-RU"/>
              </w:rPr>
              <w:t>года</w:t>
            </w:r>
          </w:p>
        </w:tc>
      </w:tr>
    </w:tbl>
    <w:p w:rsidR="00AD4A9F" w:rsidRPr="00AD4A9F" w:rsidRDefault="00AD4A9F" w:rsidP="00AD4A9F">
      <w:pPr>
        <w:tabs>
          <w:tab w:val="left" w:pos="7088"/>
        </w:tabs>
        <w:autoSpaceDE w:val="0"/>
        <w:autoSpaceDN w:val="0"/>
        <w:spacing w:after="0" w:line="240" w:lineRule="auto"/>
        <w:ind w:left="4961"/>
        <w:rPr>
          <w:rFonts w:ascii="Times New Roman" w:hAnsi="Times New Roman" w:cs="Times New Roman"/>
          <w:sz w:val="12"/>
          <w:szCs w:val="12"/>
          <w:lang w:eastAsia="ru-RU"/>
        </w:rPr>
      </w:pPr>
    </w:p>
    <w:tbl>
      <w:tblPr>
        <w:tblW w:w="0" w:type="auto"/>
        <w:tblInd w:w="-26"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AD4A9F" w:rsidRPr="00AD4A9F" w:rsidTr="00AD4A9F">
        <w:tc>
          <w:tcPr>
            <w:tcW w:w="5557" w:type="dxa"/>
            <w:gridSpan w:val="8"/>
            <w:tcBorders>
              <w:top w:val="nil"/>
              <w:left w:val="nil"/>
              <w:bottom w:val="single" w:sz="4" w:space="0" w:color="auto"/>
              <w:right w:val="nil"/>
            </w:tcBorders>
            <w:vAlign w:val="bottom"/>
          </w:tcPr>
          <w:p w:rsidR="00AD4A9F" w:rsidRPr="00AD4A9F" w:rsidRDefault="00AD4A9F" w:rsidP="00AD4A9F">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AD4A9F" w:rsidRPr="00AD4A9F" w:rsidRDefault="00AD4A9F" w:rsidP="00AD4A9F">
            <w:pPr>
              <w:autoSpaceDE w:val="0"/>
              <w:autoSpaceDN w:val="0"/>
              <w:spacing w:after="0" w:line="240" w:lineRule="auto"/>
              <w:rPr>
                <w:rFonts w:ascii="Times New Roman" w:hAnsi="Times New Roman" w:cs="Times New Roman"/>
                <w:sz w:val="24"/>
                <w:szCs w:val="24"/>
                <w:lang w:eastAsia="ru-RU"/>
              </w:rPr>
            </w:pPr>
          </w:p>
        </w:tc>
        <w:tc>
          <w:tcPr>
            <w:tcW w:w="2977" w:type="dxa"/>
            <w:tcBorders>
              <w:top w:val="nil"/>
              <w:left w:val="nil"/>
              <w:bottom w:val="single" w:sz="4" w:space="0" w:color="auto"/>
              <w:right w:val="nil"/>
            </w:tcBorders>
            <w:vAlign w:val="bottom"/>
          </w:tcPr>
          <w:p w:rsidR="00AD4A9F" w:rsidRPr="00AD4A9F" w:rsidRDefault="00AD4A9F" w:rsidP="00AD4A9F">
            <w:pPr>
              <w:autoSpaceDE w:val="0"/>
              <w:autoSpaceDN w:val="0"/>
              <w:spacing w:after="0" w:line="240" w:lineRule="auto"/>
              <w:rPr>
                <w:rFonts w:ascii="Times New Roman" w:hAnsi="Times New Roman" w:cs="Times New Roman"/>
                <w:sz w:val="24"/>
                <w:szCs w:val="24"/>
                <w:lang w:eastAsia="ru-RU"/>
              </w:rPr>
            </w:pPr>
          </w:p>
        </w:tc>
      </w:tr>
      <w:tr w:rsidR="00AD4A9F" w:rsidRPr="00AD4A9F" w:rsidTr="00AD4A9F">
        <w:tc>
          <w:tcPr>
            <w:tcW w:w="5557" w:type="dxa"/>
            <w:gridSpan w:val="8"/>
            <w:tcBorders>
              <w:top w:val="nil"/>
              <w:left w:val="nil"/>
              <w:bottom w:val="nil"/>
              <w:right w:val="nil"/>
            </w:tcBorders>
          </w:tcPr>
          <w:p w:rsidR="00AD4A9F" w:rsidRPr="00AD4A9F" w:rsidRDefault="00AD4A9F" w:rsidP="00AD4A9F">
            <w:pPr>
              <w:autoSpaceDE w:val="0"/>
              <w:autoSpaceDN w:val="0"/>
              <w:spacing w:after="0" w:line="240" w:lineRule="auto"/>
              <w:jc w:val="center"/>
              <w:rPr>
                <w:rFonts w:ascii="Times New Roman" w:hAnsi="Times New Roman" w:cs="Times New Roman"/>
                <w:sz w:val="20"/>
                <w:szCs w:val="20"/>
                <w:lang w:eastAsia="ru-RU"/>
              </w:rPr>
            </w:pPr>
            <w:r w:rsidRPr="00AD4A9F">
              <w:rPr>
                <w:rFonts w:ascii="Times New Roman" w:hAnsi="Times New Roman" w:cs="Times New Roman"/>
                <w:sz w:val="20"/>
                <w:szCs w:val="20"/>
                <w:lang w:eastAsia="ru-RU"/>
              </w:rPr>
              <w:t>(фамилия, имя, отчество)</w:t>
            </w:r>
          </w:p>
        </w:tc>
        <w:tc>
          <w:tcPr>
            <w:tcW w:w="708" w:type="dxa"/>
            <w:tcBorders>
              <w:top w:val="nil"/>
              <w:left w:val="nil"/>
              <w:bottom w:val="nil"/>
              <w:right w:val="nil"/>
            </w:tcBorders>
          </w:tcPr>
          <w:p w:rsidR="00AD4A9F" w:rsidRPr="00AD4A9F" w:rsidRDefault="00AD4A9F" w:rsidP="00AD4A9F">
            <w:pPr>
              <w:autoSpaceDE w:val="0"/>
              <w:autoSpaceDN w:val="0"/>
              <w:spacing w:after="0" w:line="240" w:lineRule="auto"/>
              <w:jc w:val="center"/>
              <w:rPr>
                <w:rFonts w:ascii="Times New Roman" w:hAnsi="Times New Roman" w:cs="Times New Roman"/>
                <w:sz w:val="20"/>
                <w:szCs w:val="20"/>
                <w:lang w:eastAsia="ru-RU"/>
              </w:rPr>
            </w:pPr>
          </w:p>
        </w:tc>
        <w:tc>
          <w:tcPr>
            <w:tcW w:w="2977" w:type="dxa"/>
            <w:tcBorders>
              <w:top w:val="nil"/>
              <w:left w:val="nil"/>
              <w:bottom w:val="nil"/>
              <w:right w:val="nil"/>
            </w:tcBorders>
          </w:tcPr>
          <w:p w:rsidR="00AD4A9F" w:rsidRPr="00AD4A9F" w:rsidRDefault="00AD4A9F" w:rsidP="00AD4A9F">
            <w:pPr>
              <w:autoSpaceDE w:val="0"/>
              <w:autoSpaceDN w:val="0"/>
              <w:spacing w:after="0" w:line="240" w:lineRule="auto"/>
              <w:jc w:val="center"/>
              <w:rPr>
                <w:rFonts w:ascii="Times New Roman" w:hAnsi="Times New Roman" w:cs="Times New Roman"/>
                <w:sz w:val="20"/>
                <w:szCs w:val="20"/>
                <w:lang w:eastAsia="ru-RU"/>
              </w:rPr>
            </w:pPr>
            <w:r w:rsidRPr="00AD4A9F">
              <w:rPr>
                <w:rFonts w:ascii="Times New Roman" w:hAnsi="Times New Roman" w:cs="Times New Roman"/>
                <w:sz w:val="20"/>
                <w:szCs w:val="20"/>
                <w:lang w:eastAsia="ru-RU"/>
              </w:rPr>
              <w:t>(подпись)</w:t>
            </w:r>
          </w:p>
        </w:tc>
      </w:tr>
      <w:tr w:rsidR="00AD4A9F" w:rsidRPr="00AD4A9F" w:rsidTr="00AD4A9F">
        <w:trPr>
          <w:gridAfter w:val="3"/>
          <w:wAfter w:w="4111" w:type="dxa"/>
        </w:trPr>
        <w:tc>
          <w:tcPr>
            <w:tcW w:w="170" w:type="dxa"/>
            <w:tcBorders>
              <w:top w:val="nil"/>
              <w:left w:val="nil"/>
              <w:bottom w:val="nil"/>
              <w:right w:val="nil"/>
            </w:tcBorders>
            <w:vAlign w:val="bottom"/>
          </w:tcPr>
          <w:p w:rsidR="00AD4A9F" w:rsidRPr="00AD4A9F" w:rsidRDefault="00AD4A9F" w:rsidP="00AD4A9F">
            <w:pPr>
              <w:autoSpaceDE w:val="0"/>
              <w:autoSpaceDN w:val="0"/>
              <w:spacing w:before="120" w:after="0" w:line="240" w:lineRule="auto"/>
              <w:rPr>
                <w:rFonts w:ascii="Times New Roman" w:hAnsi="Times New Roman" w:cs="Times New Roman"/>
                <w:sz w:val="24"/>
                <w:szCs w:val="24"/>
                <w:lang w:eastAsia="ru-RU"/>
              </w:rPr>
            </w:pPr>
            <w:r w:rsidRPr="00AD4A9F">
              <w:rPr>
                <w:rFonts w:ascii="Times New Roman" w:hAnsi="Times New Roman" w:cs="Times New Roman"/>
                <w:sz w:val="24"/>
                <w:szCs w:val="24"/>
                <w:lang w:eastAsia="ru-RU"/>
              </w:rPr>
              <w:t>"</w:t>
            </w:r>
          </w:p>
        </w:tc>
        <w:tc>
          <w:tcPr>
            <w:tcW w:w="567" w:type="dxa"/>
            <w:tcBorders>
              <w:top w:val="nil"/>
              <w:left w:val="nil"/>
              <w:bottom w:val="single" w:sz="4" w:space="0" w:color="auto"/>
              <w:right w:val="nil"/>
            </w:tcBorders>
            <w:vAlign w:val="bottom"/>
          </w:tcPr>
          <w:p w:rsidR="00AD4A9F" w:rsidRPr="00AD4A9F" w:rsidRDefault="00AD4A9F" w:rsidP="00AD4A9F">
            <w:pPr>
              <w:autoSpaceDE w:val="0"/>
              <w:autoSpaceDN w:val="0"/>
              <w:spacing w:after="0" w:line="240" w:lineRule="auto"/>
              <w:jc w:val="center"/>
              <w:rPr>
                <w:rFonts w:ascii="Times New Roman" w:hAnsi="Times New Roman" w:cs="Times New Roman"/>
                <w:sz w:val="24"/>
                <w:szCs w:val="24"/>
                <w:lang w:eastAsia="ru-RU"/>
              </w:rPr>
            </w:pPr>
          </w:p>
        </w:tc>
        <w:tc>
          <w:tcPr>
            <w:tcW w:w="170" w:type="dxa"/>
            <w:tcBorders>
              <w:top w:val="nil"/>
              <w:left w:val="nil"/>
              <w:bottom w:val="nil"/>
              <w:right w:val="nil"/>
            </w:tcBorders>
            <w:vAlign w:val="bottom"/>
          </w:tcPr>
          <w:p w:rsidR="00AD4A9F" w:rsidRPr="00AD4A9F" w:rsidRDefault="00AD4A9F" w:rsidP="00AD4A9F">
            <w:pPr>
              <w:autoSpaceDE w:val="0"/>
              <w:autoSpaceDN w:val="0"/>
              <w:spacing w:after="0" w:line="240" w:lineRule="auto"/>
              <w:rPr>
                <w:rFonts w:ascii="Times New Roman" w:hAnsi="Times New Roman" w:cs="Times New Roman"/>
                <w:sz w:val="24"/>
                <w:szCs w:val="24"/>
                <w:lang w:eastAsia="ru-RU"/>
              </w:rPr>
            </w:pPr>
            <w:r w:rsidRPr="00AD4A9F">
              <w:rPr>
                <w:rFonts w:ascii="Times New Roman" w:hAnsi="Times New Roman" w:cs="Times New Roman"/>
                <w:sz w:val="24"/>
                <w:szCs w:val="24"/>
                <w:lang w:eastAsia="ru-RU"/>
              </w:rPr>
              <w:t>"</w:t>
            </w:r>
          </w:p>
        </w:tc>
        <w:tc>
          <w:tcPr>
            <w:tcW w:w="2665" w:type="dxa"/>
            <w:tcBorders>
              <w:top w:val="nil"/>
              <w:left w:val="nil"/>
              <w:bottom w:val="single" w:sz="4" w:space="0" w:color="auto"/>
              <w:right w:val="nil"/>
            </w:tcBorders>
            <w:vAlign w:val="bottom"/>
          </w:tcPr>
          <w:p w:rsidR="00AD4A9F" w:rsidRPr="00AD4A9F" w:rsidRDefault="00AD4A9F" w:rsidP="00AD4A9F">
            <w:pPr>
              <w:autoSpaceDE w:val="0"/>
              <w:autoSpaceDN w:val="0"/>
              <w:spacing w:after="0" w:line="240" w:lineRule="auto"/>
              <w:jc w:val="center"/>
              <w:rPr>
                <w:rFonts w:ascii="Times New Roman" w:hAnsi="Times New Roman" w:cs="Times New Roman"/>
                <w:sz w:val="24"/>
                <w:szCs w:val="24"/>
                <w:lang w:eastAsia="ru-RU"/>
              </w:rPr>
            </w:pPr>
          </w:p>
        </w:tc>
        <w:tc>
          <w:tcPr>
            <w:tcW w:w="397" w:type="dxa"/>
            <w:tcBorders>
              <w:top w:val="nil"/>
              <w:left w:val="nil"/>
              <w:bottom w:val="nil"/>
              <w:right w:val="nil"/>
            </w:tcBorders>
            <w:vAlign w:val="bottom"/>
          </w:tcPr>
          <w:p w:rsidR="00AD4A9F" w:rsidRPr="00AD4A9F" w:rsidRDefault="00AD4A9F" w:rsidP="00AD4A9F">
            <w:pPr>
              <w:autoSpaceDE w:val="0"/>
              <w:autoSpaceDN w:val="0"/>
              <w:spacing w:after="0" w:line="240" w:lineRule="auto"/>
              <w:jc w:val="right"/>
              <w:rPr>
                <w:rFonts w:ascii="Times New Roman" w:hAnsi="Times New Roman" w:cs="Times New Roman"/>
                <w:sz w:val="24"/>
                <w:szCs w:val="24"/>
                <w:lang w:eastAsia="ru-RU"/>
              </w:rPr>
            </w:pPr>
            <w:r w:rsidRPr="00AD4A9F">
              <w:rPr>
                <w:rFonts w:ascii="Times New Roman" w:hAnsi="Times New Roman" w:cs="Times New Roman"/>
                <w:sz w:val="24"/>
                <w:szCs w:val="24"/>
                <w:lang w:eastAsia="ru-RU"/>
              </w:rPr>
              <w:t>20</w:t>
            </w:r>
          </w:p>
        </w:tc>
        <w:tc>
          <w:tcPr>
            <w:tcW w:w="454" w:type="dxa"/>
            <w:tcBorders>
              <w:top w:val="nil"/>
              <w:left w:val="nil"/>
              <w:bottom w:val="single" w:sz="4" w:space="0" w:color="auto"/>
              <w:right w:val="nil"/>
            </w:tcBorders>
            <w:vAlign w:val="bottom"/>
          </w:tcPr>
          <w:p w:rsidR="00AD4A9F" w:rsidRPr="00AD4A9F" w:rsidRDefault="00AD4A9F" w:rsidP="00AD4A9F">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AD4A9F" w:rsidRPr="00AD4A9F" w:rsidRDefault="00AD4A9F" w:rsidP="00AD4A9F">
            <w:pPr>
              <w:autoSpaceDE w:val="0"/>
              <w:autoSpaceDN w:val="0"/>
              <w:spacing w:after="0" w:line="240" w:lineRule="auto"/>
              <w:rPr>
                <w:rFonts w:ascii="Times New Roman" w:hAnsi="Times New Roman" w:cs="Times New Roman"/>
                <w:sz w:val="24"/>
                <w:szCs w:val="24"/>
                <w:lang w:eastAsia="ru-RU"/>
              </w:rPr>
            </w:pPr>
            <w:r w:rsidRPr="00AD4A9F">
              <w:rPr>
                <w:rFonts w:ascii="Times New Roman" w:hAnsi="Times New Roman" w:cs="Times New Roman"/>
                <w:sz w:val="24"/>
                <w:szCs w:val="24"/>
                <w:lang w:eastAsia="ru-RU"/>
              </w:rPr>
              <w:t>года</w:t>
            </w:r>
          </w:p>
        </w:tc>
      </w:tr>
    </w:tbl>
    <w:p w:rsidR="00AD4A9F" w:rsidRPr="00AD4A9F" w:rsidRDefault="00AD4A9F" w:rsidP="00AD4A9F">
      <w:pPr>
        <w:tabs>
          <w:tab w:val="left" w:pos="7088"/>
        </w:tabs>
        <w:autoSpaceDE w:val="0"/>
        <w:autoSpaceDN w:val="0"/>
        <w:spacing w:before="200" w:after="0" w:line="240" w:lineRule="auto"/>
        <w:ind w:left="4961"/>
        <w:rPr>
          <w:rFonts w:ascii="Times New Roman" w:hAnsi="Times New Roman" w:cs="Times New Roman"/>
          <w:sz w:val="24"/>
          <w:szCs w:val="24"/>
          <w:lang w:eastAsia="ru-RU"/>
        </w:rPr>
      </w:pPr>
      <w:r w:rsidRPr="00AD4A9F">
        <w:rPr>
          <w:rFonts w:ascii="Times New Roman" w:hAnsi="Times New Roman" w:cs="Times New Roman"/>
          <w:sz w:val="24"/>
          <w:szCs w:val="24"/>
          <w:lang w:eastAsia="ru-RU"/>
        </w:rPr>
        <w:t>Подпись заявителя</w:t>
      </w:r>
      <w:r w:rsidRPr="00AD4A9F">
        <w:rPr>
          <w:rFonts w:ascii="Times New Roman" w:hAnsi="Times New Roman" w:cs="Times New Roman"/>
          <w:sz w:val="24"/>
          <w:szCs w:val="24"/>
          <w:vertAlign w:val="superscript"/>
          <w:lang w:eastAsia="ru-RU"/>
        </w:rPr>
        <w:t>3</w:t>
      </w:r>
      <w:r w:rsidRPr="00AD4A9F">
        <w:rPr>
          <w:rFonts w:ascii="Times New Roman" w:hAnsi="Times New Roman" w:cs="Times New Roman"/>
          <w:sz w:val="24"/>
          <w:szCs w:val="24"/>
          <w:lang w:eastAsia="ru-RU"/>
        </w:rPr>
        <w:tab/>
        <w:t>_________________</w:t>
      </w:r>
    </w:p>
    <w:tbl>
      <w:tblPr>
        <w:tblW w:w="0" w:type="auto"/>
        <w:tblInd w:w="-26"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AD4A9F" w:rsidRPr="00AD4A9F" w:rsidTr="00AD4A9F">
        <w:tc>
          <w:tcPr>
            <w:tcW w:w="5557" w:type="dxa"/>
            <w:gridSpan w:val="8"/>
            <w:tcBorders>
              <w:top w:val="nil"/>
              <w:left w:val="nil"/>
              <w:bottom w:val="single" w:sz="4" w:space="0" w:color="auto"/>
              <w:right w:val="nil"/>
            </w:tcBorders>
            <w:vAlign w:val="bottom"/>
          </w:tcPr>
          <w:p w:rsidR="00AD4A9F" w:rsidRPr="00AD4A9F" w:rsidRDefault="00AD4A9F" w:rsidP="00AD4A9F">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AD4A9F" w:rsidRPr="00AD4A9F" w:rsidRDefault="00AD4A9F" w:rsidP="00AD4A9F">
            <w:pPr>
              <w:autoSpaceDE w:val="0"/>
              <w:autoSpaceDN w:val="0"/>
              <w:spacing w:after="0" w:line="240" w:lineRule="auto"/>
              <w:rPr>
                <w:rFonts w:ascii="Times New Roman" w:hAnsi="Times New Roman" w:cs="Times New Roman"/>
                <w:sz w:val="24"/>
                <w:szCs w:val="24"/>
                <w:lang w:eastAsia="ru-RU"/>
              </w:rPr>
            </w:pPr>
          </w:p>
        </w:tc>
        <w:tc>
          <w:tcPr>
            <w:tcW w:w="2977" w:type="dxa"/>
            <w:tcBorders>
              <w:top w:val="nil"/>
              <w:left w:val="nil"/>
              <w:bottom w:val="single" w:sz="4" w:space="0" w:color="auto"/>
              <w:right w:val="nil"/>
            </w:tcBorders>
            <w:vAlign w:val="bottom"/>
          </w:tcPr>
          <w:p w:rsidR="00AD4A9F" w:rsidRPr="00AD4A9F" w:rsidRDefault="00AD4A9F" w:rsidP="00AD4A9F">
            <w:pPr>
              <w:autoSpaceDE w:val="0"/>
              <w:autoSpaceDN w:val="0"/>
              <w:spacing w:after="0" w:line="240" w:lineRule="auto"/>
              <w:rPr>
                <w:rFonts w:ascii="Times New Roman" w:hAnsi="Times New Roman" w:cs="Times New Roman"/>
                <w:sz w:val="24"/>
                <w:szCs w:val="24"/>
                <w:lang w:eastAsia="ru-RU"/>
              </w:rPr>
            </w:pPr>
          </w:p>
        </w:tc>
      </w:tr>
      <w:tr w:rsidR="00AD4A9F" w:rsidRPr="00AD4A9F" w:rsidTr="00AD4A9F">
        <w:tc>
          <w:tcPr>
            <w:tcW w:w="5557" w:type="dxa"/>
            <w:gridSpan w:val="8"/>
            <w:tcBorders>
              <w:top w:val="nil"/>
              <w:left w:val="nil"/>
              <w:bottom w:val="nil"/>
              <w:right w:val="nil"/>
            </w:tcBorders>
          </w:tcPr>
          <w:p w:rsidR="00AD4A9F" w:rsidRPr="00AD4A9F" w:rsidRDefault="00AD4A9F" w:rsidP="00AD4A9F">
            <w:pPr>
              <w:autoSpaceDE w:val="0"/>
              <w:autoSpaceDN w:val="0"/>
              <w:spacing w:after="0" w:line="240" w:lineRule="auto"/>
              <w:jc w:val="center"/>
              <w:rPr>
                <w:rFonts w:ascii="Times New Roman" w:hAnsi="Times New Roman" w:cs="Times New Roman"/>
                <w:sz w:val="20"/>
                <w:szCs w:val="20"/>
                <w:lang w:eastAsia="ru-RU"/>
              </w:rPr>
            </w:pPr>
            <w:r w:rsidRPr="00AD4A9F">
              <w:rPr>
                <w:rFonts w:ascii="Times New Roman" w:hAnsi="Times New Roman" w:cs="Times New Roman"/>
                <w:sz w:val="20"/>
                <w:szCs w:val="20"/>
                <w:lang w:eastAsia="ru-RU"/>
              </w:rPr>
              <w:lastRenderedPageBreak/>
              <w:t>(фамилия, имя, отчество)</w:t>
            </w:r>
          </w:p>
        </w:tc>
        <w:tc>
          <w:tcPr>
            <w:tcW w:w="708" w:type="dxa"/>
            <w:tcBorders>
              <w:top w:val="nil"/>
              <w:left w:val="nil"/>
              <w:bottom w:val="nil"/>
              <w:right w:val="nil"/>
            </w:tcBorders>
          </w:tcPr>
          <w:p w:rsidR="00AD4A9F" w:rsidRPr="00AD4A9F" w:rsidRDefault="00AD4A9F" w:rsidP="00AD4A9F">
            <w:pPr>
              <w:autoSpaceDE w:val="0"/>
              <w:autoSpaceDN w:val="0"/>
              <w:spacing w:after="0" w:line="240" w:lineRule="auto"/>
              <w:jc w:val="center"/>
              <w:rPr>
                <w:rFonts w:ascii="Times New Roman" w:hAnsi="Times New Roman" w:cs="Times New Roman"/>
                <w:sz w:val="20"/>
                <w:szCs w:val="20"/>
                <w:lang w:eastAsia="ru-RU"/>
              </w:rPr>
            </w:pPr>
          </w:p>
        </w:tc>
        <w:tc>
          <w:tcPr>
            <w:tcW w:w="2977" w:type="dxa"/>
            <w:tcBorders>
              <w:top w:val="nil"/>
              <w:left w:val="nil"/>
              <w:bottom w:val="nil"/>
              <w:right w:val="nil"/>
            </w:tcBorders>
          </w:tcPr>
          <w:p w:rsidR="00AD4A9F" w:rsidRPr="00AD4A9F" w:rsidRDefault="00AD4A9F" w:rsidP="00AD4A9F">
            <w:pPr>
              <w:autoSpaceDE w:val="0"/>
              <w:autoSpaceDN w:val="0"/>
              <w:spacing w:after="0" w:line="240" w:lineRule="auto"/>
              <w:jc w:val="center"/>
              <w:rPr>
                <w:rFonts w:ascii="Times New Roman" w:hAnsi="Times New Roman" w:cs="Times New Roman"/>
                <w:sz w:val="20"/>
                <w:szCs w:val="20"/>
                <w:lang w:eastAsia="ru-RU"/>
              </w:rPr>
            </w:pPr>
            <w:r w:rsidRPr="00AD4A9F">
              <w:rPr>
                <w:rFonts w:ascii="Times New Roman" w:hAnsi="Times New Roman" w:cs="Times New Roman"/>
                <w:sz w:val="20"/>
                <w:szCs w:val="20"/>
                <w:lang w:eastAsia="ru-RU"/>
              </w:rPr>
              <w:t>(подпись)</w:t>
            </w:r>
          </w:p>
        </w:tc>
      </w:tr>
      <w:tr w:rsidR="00AD4A9F" w:rsidRPr="00AD4A9F" w:rsidTr="00AD4A9F">
        <w:trPr>
          <w:gridAfter w:val="3"/>
          <w:wAfter w:w="4111" w:type="dxa"/>
        </w:trPr>
        <w:tc>
          <w:tcPr>
            <w:tcW w:w="170" w:type="dxa"/>
            <w:tcBorders>
              <w:top w:val="nil"/>
              <w:left w:val="nil"/>
              <w:bottom w:val="nil"/>
              <w:right w:val="nil"/>
            </w:tcBorders>
            <w:vAlign w:val="bottom"/>
          </w:tcPr>
          <w:p w:rsidR="00AD4A9F" w:rsidRPr="00AD4A9F" w:rsidRDefault="00AD4A9F" w:rsidP="00AD4A9F">
            <w:pPr>
              <w:autoSpaceDE w:val="0"/>
              <w:autoSpaceDN w:val="0"/>
              <w:spacing w:before="120" w:after="0" w:line="240" w:lineRule="auto"/>
              <w:rPr>
                <w:rFonts w:ascii="Times New Roman" w:hAnsi="Times New Roman" w:cs="Times New Roman"/>
                <w:sz w:val="24"/>
                <w:szCs w:val="24"/>
                <w:lang w:eastAsia="ru-RU"/>
              </w:rPr>
            </w:pPr>
            <w:r w:rsidRPr="00AD4A9F">
              <w:rPr>
                <w:rFonts w:ascii="Times New Roman" w:hAnsi="Times New Roman" w:cs="Times New Roman"/>
                <w:sz w:val="24"/>
                <w:szCs w:val="24"/>
                <w:lang w:eastAsia="ru-RU"/>
              </w:rPr>
              <w:t>"</w:t>
            </w:r>
          </w:p>
        </w:tc>
        <w:tc>
          <w:tcPr>
            <w:tcW w:w="567" w:type="dxa"/>
            <w:tcBorders>
              <w:top w:val="nil"/>
              <w:left w:val="nil"/>
              <w:bottom w:val="single" w:sz="4" w:space="0" w:color="auto"/>
              <w:right w:val="nil"/>
            </w:tcBorders>
            <w:vAlign w:val="bottom"/>
          </w:tcPr>
          <w:p w:rsidR="00AD4A9F" w:rsidRPr="00AD4A9F" w:rsidRDefault="00AD4A9F" w:rsidP="00AD4A9F">
            <w:pPr>
              <w:autoSpaceDE w:val="0"/>
              <w:autoSpaceDN w:val="0"/>
              <w:spacing w:after="0" w:line="240" w:lineRule="auto"/>
              <w:jc w:val="center"/>
              <w:rPr>
                <w:rFonts w:ascii="Times New Roman" w:hAnsi="Times New Roman" w:cs="Times New Roman"/>
                <w:sz w:val="24"/>
                <w:szCs w:val="24"/>
                <w:lang w:eastAsia="ru-RU"/>
              </w:rPr>
            </w:pPr>
          </w:p>
        </w:tc>
        <w:tc>
          <w:tcPr>
            <w:tcW w:w="170" w:type="dxa"/>
            <w:tcBorders>
              <w:top w:val="nil"/>
              <w:left w:val="nil"/>
              <w:bottom w:val="nil"/>
              <w:right w:val="nil"/>
            </w:tcBorders>
            <w:vAlign w:val="bottom"/>
          </w:tcPr>
          <w:p w:rsidR="00AD4A9F" w:rsidRPr="00AD4A9F" w:rsidRDefault="00AD4A9F" w:rsidP="00AD4A9F">
            <w:pPr>
              <w:autoSpaceDE w:val="0"/>
              <w:autoSpaceDN w:val="0"/>
              <w:spacing w:after="0" w:line="240" w:lineRule="auto"/>
              <w:rPr>
                <w:rFonts w:ascii="Times New Roman" w:hAnsi="Times New Roman" w:cs="Times New Roman"/>
                <w:sz w:val="24"/>
                <w:szCs w:val="24"/>
                <w:lang w:eastAsia="ru-RU"/>
              </w:rPr>
            </w:pPr>
            <w:r w:rsidRPr="00AD4A9F">
              <w:rPr>
                <w:rFonts w:ascii="Times New Roman" w:hAnsi="Times New Roman" w:cs="Times New Roman"/>
                <w:sz w:val="24"/>
                <w:szCs w:val="24"/>
                <w:lang w:eastAsia="ru-RU"/>
              </w:rPr>
              <w:t>"</w:t>
            </w:r>
          </w:p>
        </w:tc>
        <w:tc>
          <w:tcPr>
            <w:tcW w:w="2665" w:type="dxa"/>
            <w:tcBorders>
              <w:top w:val="nil"/>
              <w:left w:val="nil"/>
              <w:bottom w:val="single" w:sz="4" w:space="0" w:color="auto"/>
              <w:right w:val="nil"/>
            </w:tcBorders>
            <w:vAlign w:val="bottom"/>
          </w:tcPr>
          <w:p w:rsidR="00AD4A9F" w:rsidRPr="00AD4A9F" w:rsidRDefault="00AD4A9F" w:rsidP="00AD4A9F">
            <w:pPr>
              <w:autoSpaceDE w:val="0"/>
              <w:autoSpaceDN w:val="0"/>
              <w:spacing w:after="0" w:line="240" w:lineRule="auto"/>
              <w:jc w:val="center"/>
              <w:rPr>
                <w:rFonts w:ascii="Times New Roman" w:hAnsi="Times New Roman" w:cs="Times New Roman"/>
                <w:sz w:val="24"/>
                <w:szCs w:val="24"/>
                <w:lang w:eastAsia="ru-RU"/>
              </w:rPr>
            </w:pPr>
          </w:p>
        </w:tc>
        <w:tc>
          <w:tcPr>
            <w:tcW w:w="397" w:type="dxa"/>
            <w:tcBorders>
              <w:top w:val="nil"/>
              <w:left w:val="nil"/>
              <w:bottom w:val="nil"/>
              <w:right w:val="nil"/>
            </w:tcBorders>
            <w:vAlign w:val="bottom"/>
          </w:tcPr>
          <w:p w:rsidR="00AD4A9F" w:rsidRPr="00AD4A9F" w:rsidRDefault="00AD4A9F" w:rsidP="00AD4A9F">
            <w:pPr>
              <w:autoSpaceDE w:val="0"/>
              <w:autoSpaceDN w:val="0"/>
              <w:spacing w:after="0" w:line="240" w:lineRule="auto"/>
              <w:jc w:val="right"/>
              <w:rPr>
                <w:rFonts w:ascii="Times New Roman" w:hAnsi="Times New Roman" w:cs="Times New Roman"/>
                <w:sz w:val="24"/>
                <w:szCs w:val="24"/>
                <w:lang w:eastAsia="ru-RU"/>
              </w:rPr>
            </w:pPr>
            <w:r w:rsidRPr="00AD4A9F">
              <w:rPr>
                <w:rFonts w:ascii="Times New Roman" w:hAnsi="Times New Roman" w:cs="Times New Roman"/>
                <w:sz w:val="24"/>
                <w:szCs w:val="24"/>
                <w:lang w:eastAsia="ru-RU"/>
              </w:rPr>
              <w:t>20</w:t>
            </w:r>
          </w:p>
        </w:tc>
        <w:tc>
          <w:tcPr>
            <w:tcW w:w="454" w:type="dxa"/>
            <w:tcBorders>
              <w:top w:val="nil"/>
              <w:left w:val="nil"/>
              <w:bottom w:val="single" w:sz="4" w:space="0" w:color="auto"/>
              <w:right w:val="nil"/>
            </w:tcBorders>
            <w:vAlign w:val="bottom"/>
          </w:tcPr>
          <w:p w:rsidR="00AD4A9F" w:rsidRPr="00AD4A9F" w:rsidRDefault="00AD4A9F" w:rsidP="00AD4A9F">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AD4A9F" w:rsidRPr="00AD4A9F" w:rsidRDefault="00AD4A9F" w:rsidP="00AD4A9F">
            <w:pPr>
              <w:autoSpaceDE w:val="0"/>
              <w:autoSpaceDN w:val="0"/>
              <w:spacing w:after="0" w:line="240" w:lineRule="auto"/>
              <w:rPr>
                <w:rFonts w:ascii="Times New Roman" w:hAnsi="Times New Roman" w:cs="Times New Roman"/>
                <w:sz w:val="24"/>
                <w:szCs w:val="24"/>
                <w:lang w:eastAsia="ru-RU"/>
              </w:rPr>
            </w:pPr>
            <w:r w:rsidRPr="00AD4A9F">
              <w:rPr>
                <w:rFonts w:ascii="Times New Roman" w:hAnsi="Times New Roman" w:cs="Times New Roman"/>
                <w:sz w:val="24"/>
                <w:szCs w:val="24"/>
                <w:lang w:eastAsia="ru-RU"/>
              </w:rPr>
              <w:t>года</w:t>
            </w:r>
          </w:p>
        </w:tc>
      </w:tr>
    </w:tbl>
    <w:p w:rsidR="00AD4A9F" w:rsidRPr="00AD4A9F" w:rsidRDefault="00AD4A9F" w:rsidP="00AD4A9F">
      <w:pPr>
        <w:autoSpaceDE w:val="0"/>
        <w:autoSpaceDN w:val="0"/>
        <w:spacing w:after="0" w:line="240" w:lineRule="auto"/>
        <w:rPr>
          <w:rFonts w:ascii="Times New Roman" w:hAnsi="Times New Roman" w:cs="Times New Roman"/>
          <w:sz w:val="12"/>
          <w:szCs w:val="12"/>
          <w:lang w:eastAsia="ru-RU"/>
        </w:rPr>
      </w:pPr>
    </w:p>
    <w:tbl>
      <w:tblPr>
        <w:tblW w:w="0" w:type="auto"/>
        <w:tblInd w:w="-26"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AD4A9F" w:rsidRPr="00AD4A9F" w:rsidTr="00AD4A9F">
        <w:tc>
          <w:tcPr>
            <w:tcW w:w="5557" w:type="dxa"/>
            <w:gridSpan w:val="8"/>
            <w:tcBorders>
              <w:top w:val="nil"/>
              <w:left w:val="nil"/>
              <w:bottom w:val="single" w:sz="4" w:space="0" w:color="auto"/>
              <w:right w:val="nil"/>
            </w:tcBorders>
            <w:vAlign w:val="bottom"/>
          </w:tcPr>
          <w:p w:rsidR="00AD4A9F" w:rsidRPr="00AD4A9F" w:rsidRDefault="00AD4A9F" w:rsidP="00AD4A9F">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AD4A9F" w:rsidRPr="00AD4A9F" w:rsidRDefault="00AD4A9F" w:rsidP="00AD4A9F">
            <w:pPr>
              <w:autoSpaceDE w:val="0"/>
              <w:autoSpaceDN w:val="0"/>
              <w:spacing w:after="0" w:line="240" w:lineRule="auto"/>
              <w:rPr>
                <w:rFonts w:ascii="Times New Roman" w:hAnsi="Times New Roman" w:cs="Times New Roman"/>
                <w:sz w:val="24"/>
                <w:szCs w:val="24"/>
                <w:lang w:eastAsia="ru-RU"/>
              </w:rPr>
            </w:pPr>
          </w:p>
        </w:tc>
        <w:tc>
          <w:tcPr>
            <w:tcW w:w="2977" w:type="dxa"/>
            <w:tcBorders>
              <w:top w:val="nil"/>
              <w:left w:val="nil"/>
              <w:bottom w:val="single" w:sz="4" w:space="0" w:color="auto"/>
              <w:right w:val="nil"/>
            </w:tcBorders>
            <w:vAlign w:val="bottom"/>
          </w:tcPr>
          <w:p w:rsidR="00AD4A9F" w:rsidRPr="00AD4A9F" w:rsidRDefault="00AD4A9F" w:rsidP="00AD4A9F">
            <w:pPr>
              <w:autoSpaceDE w:val="0"/>
              <w:autoSpaceDN w:val="0"/>
              <w:spacing w:after="0" w:line="240" w:lineRule="auto"/>
              <w:rPr>
                <w:rFonts w:ascii="Times New Roman" w:hAnsi="Times New Roman" w:cs="Times New Roman"/>
                <w:sz w:val="24"/>
                <w:szCs w:val="24"/>
                <w:lang w:eastAsia="ru-RU"/>
              </w:rPr>
            </w:pPr>
          </w:p>
        </w:tc>
      </w:tr>
      <w:tr w:rsidR="00AD4A9F" w:rsidRPr="00AD4A9F" w:rsidTr="00AD4A9F">
        <w:tc>
          <w:tcPr>
            <w:tcW w:w="5557" w:type="dxa"/>
            <w:gridSpan w:val="8"/>
            <w:tcBorders>
              <w:top w:val="nil"/>
              <w:left w:val="nil"/>
              <w:bottom w:val="nil"/>
              <w:right w:val="nil"/>
            </w:tcBorders>
          </w:tcPr>
          <w:p w:rsidR="00AD4A9F" w:rsidRPr="00AD4A9F" w:rsidRDefault="00AD4A9F" w:rsidP="00AD4A9F">
            <w:pPr>
              <w:autoSpaceDE w:val="0"/>
              <w:autoSpaceDN w:val="0"/>
              <w:spacing w:after="0" w:line="240" w:lineRule="auto"/>
              <w:jc w:val="center"/>
              <w:rPr>
                <w:rFonts w:ascii="Times New Roman" w:hAnsi="Times New Roman" w:cs="Times New Roman"/>
                <w:sz w:val="20"/>
                <w:szCs w:val="20"/>
                <w:lang w:eastAsia="ru-RU"/>
              </w:rPr>
            </w:pPr>
            <w:r w:rsidRPr="00AD4A9F">
              <w:rPr>
                <w:rFonts w:ascii="Times New Roman" w:hAnsi="Times New Roman" w:cs="Times New Roman"/>
                <w:sz w:val="20"/>
                <w:szCs w:val="20"/>
                <w:lang w:eastAsia="ru-RU"/>
              </w:rPr>
              <w:t>(фамилия, имя, отчество)</w:t>
            </w:r>
          </w:p>
        </w:tc>
        <w:tc>
          <w:tcPr>
            <w:tcW w:w="708" w:type="dxa"/>
            <w:tcBorders>
              <w:top w:val="nil"/>
              <w:left w:val="nil"/>
              <w:bottom w:val="nil"/>
              <w:right w:val="nil"/>
            </w:tcBorders>
          </w:tcPr>
          <w:p w:rsidR="00AD4A9F" w:rsidRPr="00AD4A9F" w:rsidRDefault="00AD4A9F" w:rsidP="00AD4A9F">
            <w:pPr>
              <w:autoSpaceDE w:val="0"/>
              <w:autoSpaceDN w:val="0"/>
              <w:spacing w:after="0" w:line="240" w:lineRule="auto"/>
              <w:jc w:val="center"/>
              <w:rPr>
                <w:rFonts w:ascii="Times New Roman" w:hAnsi="Times New Roman" w:cs="Times New Roman"/>
                <w:sz w:val="20"/>
                <w:szCs w:val="20"/>
                <w:lang w:eastAsia="ru-RU"/>
              </w:rPr>
            </w:pPr>
          </w:p>
        </w:tc>
        <w:tc>
          <w:tcPr>
            <w:tcW w:w="2977" w:type="dxa"/>
            <w:tcBorders>
              <w:top w:val="nil"/>
              <w:left w:val="nil"/>
              <w:bottom w:val="nil"/>
              <w:right w:val="nil"/>
            </w:tcBorders>
          </w:tcPr>
          <w:p w:rsidR="00AD4A9F" w:rsidRPr="00AD4A9F" w:rsidRDefault="00AD4A9F" w:rsidP="00AD4A9F">
            <w:pPr>
              <w:autoSpaceDE w:val="0"/>
              <w:autoSpaceDN w:val="0"/>
              <w:spacing w:after="0" w:line="240" w:lineRule="auto"/>
              <w:jc w:val="center"/>
              <w:rPr>
                <w:rFonts w:ascii="Times New Roman" w:hAnsi="Times New Roman" w:cs="Times New Roman"/>
                <w:sz w:val="20"/>
                <w:szCs w:val="20"/>
                <w:lang w:eastAsia="ru-RU"/>
              </w:rPr>
            </w:pPr>
            <w:r w:rsidRPr="00AD4A9F">
              <w:rPr>
                <w:rFonts w:ascii="Times New Roman" w:hAnsi="Times New Roman" w:cs="Times New Roman"/>
                <w:sz w:val="20"/>
                <w:szCs w:val="20"/>
                <w:lang w:eastAsia="ru-RU"/>
              </w:rPr>
              <w:t>(подпись)</w:t>
            </w:r>
          </w:p>
        </w:tc>
      </w:tr>
      <w:tr w:rsidR="00AD4A9F" w:rsidRPr="00AD4A9F" w:rsidTr="00AD4A9F">
        <w:trPr>
          <w:gridAfter w:val="3"/>
          <w:wAfter w:w="4111" w:type="dxa"/>
        </w:trPr>
        <w:tc>
          <w:tcPr>
            <w:tcW w:w="170" w:type="dxa"/>
            <w:tcBorders>
              <w:top w:val="nil"/>
              <w:left w:val="nil"/>
              <w:bottom w:val="nil"/>
              <w:right w:val="nil"/>
            </w:tcBorders>
            <w:vAlign w:val="bottom"/>
          </w:tcPr>
          <w:p w:rsidR="00AD4A9F" w:rsidRPr="00AD4A9F" w:rsidRDefault="00AD4A9F" w:rsidP="00AD4A9F">
            <w:pPr>
              <w:autoSpaceDE w:val="0"/>
              <w:autoSpaceDN w:val="0"/>
              <w:spacing w:before="120" w:after="0" w:line="240" w:lineRule="auto"/>
              <w:rPr>
                <w:rFonts w:ascii="Times New Roman" w:hAnsi="Times New Roman" w:cs="Times New Roman"/>
                <w:sz w:val="24"/>
                <w:szCs w:val="24"/>
                <w:lang w:eastAsia="ru-RU"/>
              </w:rPr>
            </w:pPr>
            <w:r w:rsidRPr="00AD4A9F">
              <w:rPr>
                <w:rFonts w:ascii="Times New Roman" w:hAnsi="Times New Roman" w:cs="Times New Roman"/>
                <w:sz w:val="24"/>
                <w:szCs w:val="24"/>
                <w:lang w:eastAsia="ru-RU"/>
              </w:rPr>
              <w:t>"</w:t>
            </w:r>
          </w:p>
        </w:tc>
        <w:tc>
          <w:tcPr>
            <w:tcW w:w="567" w:type="dxa"/>
            <w:tcBorders>
              <w:top w:val="nil"/>
              <w:left w:val="nil"/>
              <w:bottom w:val="single" w:sz="4" w:space="0" w:color="auto"/>
              <w:right w:val="nil"/>
            </w:tcBorders>
            <w:vAlign w:val="bottom"/>
          </w:tcPr>
          <w:p w:rsidR="00AD4A9F" w:rsidRPr="00AD4A9F" w:rsidRDefault="00AD4A9F" w:rsidP="00AD4A9F">
            <w:pPr>
              <w:autoSpaceDE w:val="0"/>
              <w:autoSpaceDN w:val="0"/>
              <w:spacing w:after="0" w:line="240" w:lineRule="auto"/>
              <w:jc w:val="center"/>
              <w:rPr>
                <w:rFonts w:ascii="Times New Roman" w:hAnsi="Times New Roman" w:cs="Times New Roman"/>
                <w:sz w:val="24"/>
                <w:szCs w:val="24"/>
                <w:lang w:eastAsia="ru-RU"/>
              </w:rPr>
            </w:pPr>
          </w:p>
        </w:tc>
        <w:tc>
          <w:tcPr>
            <w:tcW w:w="170" w:type="dxa"/>
            <w:tcBorders>
              <w:top w:val="nil"/>
              <w:left w:val="nil"/>
              <w:bottom w:val="nil"/>
              <w:right w:val="nil"/>
            </w:tcBorders>
            <w:vAlign w:val="bottom"/>
          </w:tcPr>
          <w:p w:rsidR="00AD4A9F" w:rsidRPr="00AD4A9F" w:rsidRDefault="00AD4A9F" w:rsidP="00AD4A9F">
            <w:pPr>
              <w:autoSpaceDE w:val="0"/>
              <w:autoSpaceDN w:val="0"/>
              <w:spacing w:after="0" w:line="240" w:lineRule="auto"/>
              <w:rPr>
                <w:rFonts w:ascii="Times New Roman" w:hAnsi="Times New Roman" w:cs="Times New Roman"/>
                <w:sz w:val="24"/>
                <w:szCs w:val="24"/>
                <w:lang w:eastAsia="ru-RU"/>
              </w:rPr>
            </w:pPr>
            <w:r w:rsidRPr="00AD4A9F">
              <w:rPr>
                <w:rFonts w:ascii="Times New Roman" w:hAnsi="Times New Roman" w:cs="Times New Roman"/>
                <w:sz w:val="24"/>
                <w:szCs w:val="24"/>
                <w:lang w:eastAsia="ru-RU"/>
              </w:rPr>
              <w:t>"</w:t>
            </w:r>
          </w:p>
        </w:tc>
        <w:tc>
          <w:tcPr>
            <w:tcW w:w="2665" w:type="dxa"/>
            <w:tcBorders>
              <w:top w:val="nil"/>
              <w:left w:val="nil"/>
              <w:bottom w:val="single" w:sz="4" w:space="0" w:color="auto"/>
              <w:right w:val="nil"/>
            </w:tcBorders>
            <w:vAlign w:val="bottom"/>
          </w:tcPr>
          <w:p w:rsidR="00AD4A9F" w:rsidRPr="00AD4A9F" w:rsidRDefault="00AD4A9F" w:rsidP="00AD4A9F">
            <w:pPr>
              <w:autoSpaceDE w:val="0"/>
              <w:autoSpaceDN w:val="0"/>
              <w:spacing w:after="0" w:line="240" w:lineRule="auto"/>
              <w:jc w:val="center"/>
              <w:rPr>
                <w:rFonts w:ascii="Times New Roman" w:hAnsi="Times New Roman" w:cs="Times New Roman"/>
                <w:sz w:val="24"/>
                <w:szCs w:val="24"/>
                <w:lang w:eastAsia="ru-RU"/>
              </w:rPr>
            </w:pPr>
          </w:p>
        </w:tc>
        <w:tc>
          <w:tcPr>
            <w:tcW w:w="397" w:type="dxa"/>
            <w:tcBorders>
              <w:top w:val="nil"/>
              <w:left w:val="nil"/>
              <w:bottom w:val="nil"/>
              <w:right w:val="nil"/>
            </w:tcBorders>
            <w:vAlign w:val="bottom"/>
          </w:tcPr>
          <w:p w:rsidR="00AD4A9F" w:rsidRPr="00AD4A9F" w:rsidRDefault="00AD4A9F" w:rsidP="00AD4A9F">
            <w:pPr>
              <w:autoSpaceDE w:val="0"/>
              <w:autoSpaceDN w:val="0"/>
              <w:spacing w:after="0" w:line="240" w:lineRule="auto"/>
              <w:jc w:val="right"/>
              <w:rPr>
                <w:rFonts w:ascii="Times New Roman" w:hAnsi="Times New Roman" w:cs="Times New Roman"/>
                <w:sz w:val="24"/>
                <w:szCs w:val="24"/>
                <w:lang w:eastAsia="ru-RU"/>
              </w:rPr>
            </w:pPr>
            <w:r w:rsidRPr="00AD4A9F">
              <w:rPr>
                <w:rFonts w:ascii="Times New Roman" w:hAnsi="Times New Roman" w:cs="Times New Roman"/>
                <w:sz w:val="24"/>
                <w:szCs w:val="24"/>
                <w:lang w:eastAsia="ru-RU"/>
              </w:rPr>
              <w:t>20</w:t>
            </w:r>
          </w:p>
        </w:tc>
        <w:tc>
          <w:tcPr>
            <w:tcW w:w="454" w:type="dxa"/>
            <w:tcBorders>
              <w:top w:val="nil"/>
              <w:left w:val="nil"/>
              <w:bottom w:val="single" w:sz="4" w:space="0" w:color="auto"/>
              <w:right w:val="nil"/>
            </w:tcBorders>
            <w:vAlign w:val="bottom"/>
          </w:tcPr>
          <w:p w:rsidR="00AD4A9F" w:rsidRPr="00AD4A9F" w:rsidRDefault="00AD4A9F" w:rsidP="00AD4A9F">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AD4A9F" w:rsidRPr="00AD4A9F" w:rsidRDefault="00AD4A9F" w:rsidP="00AD4A9F">
            <w:pPr>
              <w:autoSpaceDE w:val="0"/>
              <w:autoSpaceDN w:val="0"/>
              <w:spacing w:after="0" w:line="240" w:lineRule="auto"/>
              <w:rPr>
                <w:rFonts w:ascii="Times New Roman" w:hAnsi="Times New Roman" w:cs="Times New Roman"/>
                <w:sz w:val="24"/>
                <w:szCs w:val="24"/>
                <w:lang w:eastAsia="ru-RU"/>
              </w:rPr>
            </w:pPr>
            <w:r w:rsidRPr="00AD4A9F">
              <w:rPr>
                <w:rFonts w:ascii="Times New Roman" w:hAnsi="Times New Roman" w:cs="Times New Roman"/>
                <w:sz w:val="24"/>
                <w:szCs w:val="24"/>
                <w:lang w:eastAsia="ru-RU"/>
              </w:rPr>
              <w:t>года</w:t>
            </w:r>
          </w:p>
        </w:tc>
      </w:tr>
    </w:tbl>
    <w:p w:rsidR="00AD4A9F" w:rsidRPr="00AD4A9F" w:rsidRDefault="00AD4A9F" w:rsidP="00AD4A9F">
      <w:pPr>
        <w:autoSpaceDE w:val="0"/>
        <w:autoSpaceDN w:val="0"/>
        <w:spacing w:after="0" w:line="240" w:lineRule="auto"/>
        <w:rPr>
          <w:rFonts w:ascii="Times New Roman" w:hAnsi="Times New Roman" w:cs="Times New Roman"/>
          <w:sz w:val="12"/>
          <w:szCs w:val="12"/>
          <w:lang w:eastAsia="ru-RU"/>
        </w:rPr>
      </w:pPr>
    </w:p>
    <w:tbl>
      <w:tblPr>
        <w:tblW w:w="0" w:type="auto"/>
        <w:tblInd w:w="-26" w:type="dxa"/>
        <w:tblLayout w:type="fixed"/>
        <w:tblCellMar>
          <w:left w:w="28" w:type="dxa"/>
          <w:right w:w="28" w:type="dxa"/>
        </w:tblCellMar>
        <w:tblLook w:val="0000" w:firstRow="0" w:lastRow="0" w:firstColumn="0" w:lastColumn="0" w:noHBand="0" w:noVBand="0"/>
      </w:tblPr>
      <w:tblGrid>
        <w:gridCol w:w="5557"/>
        <w:gridCol w:w="708"/>
        <w:gridCol w:w="2977"/>
      </w:tblGrid>
      <w:tr w:rsidR="00AD4A9F" w:rsidRPr="00AD4A9F" w:rsidTr="00AD4A9F">
        <w:tc>
          <w:tcPr>
            <w:tcW w:w="5557" w:type="dxa"/>
            <w:tcBorders>
              <w:top w:val="nil"/>
              <w:left w:val="nil"/>
              <w:bottom w:val="single" w:sz="4" w:space="0" w:color="auto"/>
              <w:right w:val="nil"/>
            </w:tcBorders>
            <w:vAlign w:val="bottom"/>
          </w:tcPr>
          <w:p w:rsidR="00AD4A9F" w:rsidRPr="00AD4A9F" w:rsidRDefault="00AD4A9F" w:rsidP="00AD4A9F">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AD4A9F" w:rsidRPr="00AD4A9F" w:rsidRDefault="00AD4A9F" w:rsidP="00AD4A9F">
            <w:pPr>
              <w:autoSpaceDE w:val="0"/>
              <w:autoSpaceDN w:val="0"/>
              <w:spacing w:after="0" w:line="240" w:lineRule="auto"/>
              <w:rPr>
                <w:rFonts w:ascii="Times New Roman" w:hAnsi="Times New Roman" w:cs="Times New Roman"/>
                <w:sz w:val="24"/>
                <w:szCs w:val="24"/>
                <w:lang w:eastAsia="ru-RU"/>
              </w:rPr>
            </w:pPr>
          </w:p>
        </w:tc>
        <w:tc>
          <w:tcPr>
            <w:tcW w:w="2977" w:type="dxa"/>
            <w:tcBorders>
              <w:top w:val="nil"/>
              <w:left w:val="nil"/>
              <w:bottom w:val="single" w:sz="4" w:space="0" w:color="auto"/>
              <w:right w:val="nil"/>
            </w:tcBorders>
            <w:vAlign w:val="bottom"/>
          </w:tcPr>
          <w:p w:rsidR="00AD4A9F" w:rsidRPr="00AD4A9F" w:rsidRDefault="00AD4A9F" w:rsidP="00AD4A9F">
            <w:pPr>
              <w:autoSpaceDE w:val="0"/>
              <w:autoSpaceDN w:val="0"/>
              <w:spacing w:after="0" w:line="240" w:lineRule="auto"/>
              <w:rPr>
                <w:rFonts w:ascii="Times New Roman" w:hAnsi="Times New Roman" w:cs="Times New Roman"/>
                <w:sz w:val="24"/>
                <w:szCs w:val="24"/>
                <w:lang w:eastAsia="ru-RU"/>
              </w:rPr>
            </w:pPr>
          </w:p>
        </w:tc>
      </w:tr>
    </w:tbl>
    <w:p w:rsidR="00AD4A9F" w:rsidRPr="00AD4A9F" w:rsidRDefault="00AD4A9F" w:rsidP="00AD4A9F">
      <w:pPr>
        <w:autoSpaceDE w:val="0"/>
        <w:autoSpaceDN w:val="0"/>
        <w:spacing w:before="240" w:after="0" w:line="240" w:lineRule="auto"/>
        <w:rPr>
          <w:rFonts w:ascii="Times New Roman" w:hAnsi="Times New Roman" w:cs="Times New Roman"/>
          <w:sz w:val="24"/>
          <w:szCs w:val="24"/>
          <w:lang w:eastAsia="ru-RU"/>
        </w:rPr>
      </w:pPr>
      <w:r w:rsidRPr="00AD4A9F">
        <w:rPr>
          <w:rFonts w:ascii="Times New Roman" w:hAnsi="Times New Roman" w:cs="Times New Roman"/>
          <w:sz w:val="24"/>
          <w:szCs w:val="24"/>
          <w:lang w:eastAsia="ru-RU"/>
        </w:rPr>
        <w:t>К заявлению прилагаются следующие документы:</w:t>
      </w:r>
    </w:p>
    <w:p w:rsidR="00AD4A9F" w:rsidRPr="00AD4A9F" w:rsidRDefault="00AD4A9F" w:rsidP="00AD4A9F">
      <w:pPr>
        <w:tabs>
          <w:tab w:val="left" w:pos="284"/>
        </w:tabs>
        <w:autoSpaceDE w:val="0"/>
        <w:autoSpaceDN w:val="0"/>
        <w:spacing w:after="0" w:line="240" w:lineRule="auto"/>
        <w:rPr>
          <w:rFonts w:ascii="Times New Roman" w:hAnsi="Times New Roman" w:cs="Times New Roman"/>
          <w:sz w:val="24"/>
          <w:szCs w:val="24"/>
          <w:lang w:eastAsia="ru-RU"/>
        </w:rPr>
      </w:pPr>
      <w:r w:rsidRPr="00AD4A9F">
        <w:rPr>
          <w:rFonts w:ascii="Times New Roman" w:hAnsi="Times New Roman" w:cs="Times New Roman"/>
          <w:sz w:val="24"/>
          <w:szCs w:val="24"/>
          <w:lang w:eastAsia="ru-RU"/>
        </w:rPr>
        <w:t>1.</w:t>
      </w:r>
      <w:r w:rsidRPr="00AD4A9F">
        <w:rPr>
          <w:rFonts w:ascii="Times New Roman" w:hAnsi="Times New Roman" w:cs="Times New Roman"/>
          <w:sz w:val="24"/>
          <w:szCs w:val="24"/>
          <w:lang w:eastAsia="ru-RU"/>
        </w:rPr>
        <w:tab/>
      </w:r>
    </w:p>
    <w:p w:rsidR="00AD4A9F" w:rsidRPr="00AD4A9F" w:rsidRDefault="00AD4A9F" w:rsidP="00AD4A9F">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4A9F">
        <w:rPr>
          <w:rFonts w:ascii="Times New Roman" w:hAnsi="Times New Roman" w:cs="Times New Roman"/>
          <w:sz w:val="20"/>
          <w:szCs w:val="20"/>
          <w:lang w:eastAsia="ru-RU"/>
        </w:rPr>
        <w:t>(наименование и номер документа, кем и когда выдан)</w:t>
      </w:r>
    </w:p>
    <w:p w:rsidR="00AD4A9F" w:rsidRPr="00AD4A9F" w:rsidRDefault="00AD4A9F" w:rsidP="00AD4A9F">
      <w:pPr>
        <w:tabs>
          <w:tab w:val="left" w:pos="284"/>
        </w:tabs>
        <w:autoSpaceDE w:val="0"/>
        <w:autoSpaceDN w:val="0"/>
        <w:spacing w:after="0" w:line="240" w:lineRule="auto"/>
        <w:rPr>
          <w:rFonts w:ascii="Times New Roman" w:hAnsi="Times New Roman" w:cs="Times New Roman"/>
          <w:sz w:val="24"/>
          <w:szCs w:val="24"/>
          <w:lang w:eastAsia="ru-RU"/>
        </w:rPr>
      </w:pPr>
      <w:r w:rsidRPr="00AD4A9F">
        <w:rPr>
          <w:rFonts w:ascii="Times New Roman" w:hAnsi="Times New Roman" w:cs="Times New Roman"/>
          <w:sz w:val="24"/>
          <w:szCs w:val="24"/>
          <w:lang w:eastAsia="ru-RU"/>
        </w:rPr>
        <w:t>2.</w:t>
      </w:r>
      <w:r w:rsidRPr="00AD4A9F">
        <w:rPr>
          <w:rFonts w:ascii="Times New Roman" w:hAnsi="Times New Roman" w:cs="Times New Roman"/>
          <w:sz w:val="24"/>
          <w:szCs w:val="24"/>
          <w:lang w:eastAsia="ru-RU"/>
        </w:rPr>
        <w:tab/>
      </w:r>
    </w:p>
    <w:p w:rsidR="00AD4A9F" w:rsidRPr="00AD4A9F" w:rsidRDefault="00AD4A9F" w:rsidP="00AD4A9F">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4A9F">
        <w:rPr>
          <w:rFonts w:ascii="Times New Roman" w:hAnsi="Times New Roman" w:cs="Times New Roman"/>
          <w:sz w:val="20"/>
          <w:szCs w:val="20"/>
          <w:lang w:eastAsia="ru-RU"/>
        </w:rPr>
        <w:t>(наименование и номер документа, кем и когда выдан)</w:t>
      </w:r>
    </w:p>
    <w:p w:rsidR="00AD4A9F" w:rsidRPr="00AD4A9F" w:rsidRDefault="00AD4A9F" w:rsidP="00AD4A9F">
      <w:pPr>
        <w:tabs>
          <w:tab w:val="left" w:pos="284"/>
        </w:tabs>
        <w:autoSpaceDE w:val="0"/>
        <w:autoSpaceDN w:val="0"/>
        <w:spacing w:after="0" w:line="240" w:lineRule="auto"/>
        <w:rPr>
          <w:rFonts w:ascii="Times New Roman" w:hAnsi="Times New Roman" w:cs="Times New Roman"/>
          <w:sz w:val="24"/>
          <w:szCs w:val="24"/>
          <w:lang w:eastAsia="ru-RU"/>
        </w:rPr>
      </w:pPr>
      <w:r w:rsidRPr="00AD4A9F">
        <w:rPr>
          <w:rFonts w:ascii="Times New Roman" w:hAnsi="Times New Roman" w:cs="Times New Roman"/>
          <w:sz w:val="24"/>
          <w:szCs w:val="24"/>
          <w:lang w:eastAsia="ru-RU"/>
        </w:rPr>
        <w:t>3.</w:t>
      </w:r>
      <w:r w:rsidRPr="00AD4A9F">
        <w:rPr>
          <w:rFonts w:ascii="Times New Roman" w:hAnsi="Times New Roman" w:cs="Times New Roman"/>
          <w:sz w:val="24"/>
          <w:szCs w:val="24"/>
          <w:lang w:eastAsia="ru-RU"/>
        </w:rPr>
        <w:tab/>
      </w:r>
    </w:p>
    <w:p w:rsidR="00AD4A9F" w:rsidRPr="00AD4A9F" w:rsidRDefault="00AD4A9F" w:rsidP="00AD4A9F">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4A9F">
        <w:rPr>
          <w:rFonts w:ascii="Times New Roman" w:hAnsi="Times New Roman" w:cs="Times New Roman"/>
          <w:sz w:val="20"/>
          <w:szCs w:val="20"/>
          <w:lang w:eastAsia="ru-RU"/>
        </w:rPr>
        <w:t>(наименование и номер документа, кем и когда выдан)</w:t>
      </w:r>
    </w:p>
    <w:p w:rsidR="00AD4A9F" w:rsidRPr="00AD4A9F" w:rsidRDefault="00AD4A9F" w:rsidP="00AD4A9F">
      <w:pPr>
        <w:tabs>
          <w:tab w:val="left" w:pos="284"/>
        </w:tabs>
        <w:autoSpaceDE w:val="0"/>
        <w:autoSpaceDN w:val="0"/>
        <w:spacing w:after="0" w:line="240" w:lineRule="auto"/>
        <w:rPr>
          <w:rFonts w:ascii="Times New Roman" w:hAnsi="Times New Roman" w:cs="Times New Roman"/>
          <w:sz w:val="24"/>
          <w:szCs w:val="24"/>
          <w:lang w:eastAsia="ru-RU"/>
        </w:rPr>
      </w:pPr>
      <w:r w:rsidRPr="00AD4A9F">
        <w:rPr>
          <w:rFonts w:ascii="Times New Roman" w:hAnsi="Times New Roman" w:cs="Times New Roman"/>
          <w:sz w:val="24"/>
          <w:szCs w:val="24"/>
          <w:lang w:eastAsia="ru-RU"/>
        </w:rPr>
        <w:t>4.</w:t>
      </w:r>
      <w:r w:rsidRPr="00AD4A9F">
        <w:rPr>
          <w:rFonts w:ascii="Times New Roman" w:hAnsi="Times New Roman" w:cs="Times New Roman"/>
          <w:sz w:val="24"/>
          <w:szCs w:val="24"/>
          <w:lang w:eastAsia="ru-RU"/>
        </w:rPr>
        <w:tab/>
      </w:r>
    </w:p>
    <w:p w:rsidR="00AD4A9F" w:rsidRPr="00AD4A9F" w:rsidRDefault="00AD4A9F" w:rsidP="00AD4A9F">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4A9F">
        <w:rPr>
          <w:rFonts w:ascii="Times New Roman" w:hAnsi="Times New Roman" w:cs="Times New Roman"/>
          <w:sz w:val="20"/>
          <w:szCs w:val="20"/>
          <w:lang w:eastAsia="ru-RU"/>
        </w:rPr>
        <w:t>(наименование и номер документа, кем и когда выдан)</w:t>
      </w:r>
    </w:p>
    <w:p w:rsidR="00AD4A9F" w:rsidRPr="00AD4A9F" w:rsidRDefault="00AD4A9F" w:rsidP="00AD4A9F">
      <w:pPr>
        <w:tabs>
          <w:tab w:val="left" w:pos="284"/>
        </w:tabs>
        <w:autoSpaceDE w:val="0"/>
        <w:autoSpaceDN w:val="0"/>
        <w:spacing w:after="0" w:line="240" w:lineRule="auto"/>
        <w:rPr>
          <w:rFonts w:ascii="Times New Roman" w:hAnsi="Times New Roman" w:cs="Times New Roman"/>
          <w:sz w:val="24"/>
          <w:szCs w:val="24"/>
          <w:lang w:eastAsia="ru-RU"/>
        </w:rPr>
      </w:pPr>
      <w:r w:rsidRPr="00AD4A9F">
        <w:rPr>
          <w:rFonts w:ascii="Times New Roman" w:hAnsi="Times New Roman" w:cs="Times New Roman"/>
          <w:sz w:val="24"/>
          <w:szCs w:val="24"/>
          <w:lang w:eastAsia="ru-RU"/>
        </w:rPr>
        <w:t>5.</w:t>
      </w:r>
      <w:r w:rsidRPr="00AD4A9F">
        <w:rPr>
          <w:rFonts w:ascii="Times New Roman" w:hAnsi="Times New Roman" w:cs="Times New Roman"/>
          <w:sz w:val="24"/>
          <w:szCs w:val="24"/>
          <w:lang w:eastAsia="ru-RU"/>
        </w:rPr>
        <w:tab/>
      </w:r>
    </w:p>
    <w:p w:rsidR="00AD4A9F" w:rsidRPr="00AD4A9F" w:rsidRDefault="00AD4A9F" w:rsidP="00AD4A9F">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4A9F">
        <w:rPr>
          <w:rFonts w:ascii="Times New Roman" w:hAnsi="Times New Roman" w:cs="Times New Roman"/>
          <w:sz w:val="20"/>
          <w:szCs w:val="20"/>
          <w:lang w:eastAsia="ru-RU"/>
        </w:rPr>
        <w:t>(наименование и номер документа, кем и когда выдан)</w:t>
      </w:r>
    </w:p>
    <w:p w:rsidR="00AD4A9F" w:rsidRPr="00AD4A9F" w:rsidRDefault="00AD4A9F" w:rsidP="00AD4A9F">
      <w:pPr>
        <w:tabs>
          <w:tab w:val="left" w:pos="284"/>
        </w:tabs>
        <w:autoSpaceDE w:val="0"/>
        <w:autoSpaceDN w:val="0"/>
        <w:spacing w:after="0" w:line="240" w:lineRule="auto"/>
        <w:rPr>
          <w:rFonts w:ascii="Times New Roman" w:hAnsi="Times New Roman" w:cs="Times New Roman"/>
          <w:sz w:val="24"/>
          <w:szCs w:val="24"/>
          <w:lang w:eastAsia="ru-RU"/>
        </w:rPr>
      </w:pPr>
      <w:r w:rsidRPr="00AD4A9F">
        <w:rPr>
          <w:rFonts w:ascii="Times New Roman" w:hAnsi="Times New Roman" w:cs="Times New Roman"/>
          <w:sz w:val="24"/>
          <w:szCs w:val="24"/>
          <w:lang w:eastAsia="ru-RU"/>
        </w:rPr>
        <w:t>6.</w:t>
      </w:r>
      <w:r w:rsidRPr="00AD4A9F">
        <w:rPr>
          <w:rFonts w:ascii="Times New Roman" w:hAnsi="Times New Roman" w:cs="Times New Roman"/>
          <w:sz w:val="24"/>
          <w:szCs w:val="24"/>
          <w:lang w:eastAsia="ru-RU"/>
        </w:rPr>
        <w:tab/>
      </w:r>
    </w:p>
    <w:p w:rsidR="00AD4A9F" w:rsidRPr="00AD4A9F" w:rsidRDefault="00AD4A9F" w:rsidP="00AD4A9F">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4A9F">
        <w:rPr>
          <w:rFonts w:ascii="Times New Roman" w:hAnsi="Times New Roman" w:cs="Times New Roman"/>
          <w:sz w:val="20"/>
          <w:szCs w:val="20"/>
          <w:lang w:eastAsia="ru-RU"/>
        </w:rPr>
        <w:t>(наименование и номер документа, кем и когда выдан)</w:t>
      </w:r>
    </w:p>
    <w:p w:rsidR="00AD4A9F" w:rsidRPr="00AD4A9F" w:rsidRDefault="00AD4A9F" w:rsidP="00AD4A9F">
      <w:pPr>
        <w:tabs>
          <w:tab w:val="left" w:pos="284"/>
        </w:tabs>
        <w:autoSpaceDE w:val="0"/>
        <w:autoSpaceDN w:val="0"/>
        <w:spacing w:after="0" w:line="240" w:lineRule="auto"/>
        <w:rPr>
          <w:rFonts w:ascii="Times New Roman" w:hAnsi="Times New Roman" w:cs="Times New Roman"/>
          <w:sz w:val="24"/>
          <w:szCs w:val="24"/>
          <w:lang w:eastAsia="ru-RU"/>
        </w:rPr>
      </w:pPr>
      <w:r w:rsidRPr="00AD4A9F">
        <w:rPr>
          <w:rFonts w:ascii="Times New Roman" w:hAnsi="Times New Roman" w:cs="Times New Roman"/>
          <w:sz w:val="24"/>
          <w:szCs w:val="24"/>
          <w:lang w:eastAsia="ru-RU"/>
        </w:rPr>
        <w:t>7.</w:t>
      </w:r>
      <w:r w:rsidRPr="00AD4A9F">
        <w:rPr>
          <w:rFonts w:ascii="Times New Roman" w:hAnsi="Times New Roman" w:cs="Times New Roman"/>
          <w:sz w:val="24"/>
          <w:szCs w:val="24"/>
          <w:lang w:eastAsia="ru-RU"/>
        </w:rPr>
        <w:tab/>
      </w:r>
    </w:p>
    <w:p w:rsidR="00AD4A9F" w:rsidRPr="00AD4A9F" w:rsidRDefault="00AD4A9F" w:rsidP="00AD4A9F">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4A9F">
        <w:rPr>
          <w:rFonts w:ascii="Times New Roman" w:hAnsi="Times New Roman" w:cs="Times New Roman"/>
          <w:sz w:val="20"/>
          <w:szCs w:val="20"/>
          <w:lang w:eastAsia="ru-RU"/>
        </w:rPr>
        <w:t>(наименование и номер документа, кем и когда выдан)</w:t>
      </w:r>
    </w:p>
    <w:p w:rsidR="00AD4A9F" w:rsidRPr="00AD4A9F" w:rsidRDefault="00AD4A9F" w:rsidP="00AD4A9F">
      <w:pPr>
        <w:tabs>
          <w:tab w:val="left" w:pos="284"/>
        </w:tabs>
        <w:autoSpaceDE w:val="0"/>
        <w:autoSpaceDN w:val="0"/>
        <w:spacing w:after="0" w:line="240" w:lineRule="auto"/>
        <w:rPr>
          <w:rFonts w:ascii="Times New Roman" w:hAnsi="Times New Roman" w:cs="Times New Roman"/>
          <w:sz w:val="24"/>
          <w:szCs w:val="24"/>
          <w:lang w:eastAsia="ru-RU"/>
        </w:rPr>
      </w:pPr>
      <w:r w:rsidRPr="00AD4A9F">
        <w:rPr>
          <w:rFonts w:ascii="Times New Roman" w:hAnsi="Times New Roman" w:cs="Times New Roman"/>
          <w:sz w:val="24"/>
          <w:szCs w:val="24"/>
          <w:lang w:eastAsia="ru-RU"/>
        </w:rPr>
        <w:t>8.</w:t>
      </w:r>
      <w:r w:rsidRPr="00AD4A9F">
        <w:rPr>
          <w:rFonts w:ascii="Times New Roman" w:hAnsi="Times New Roman" w:cs="Times New Roman"/>
          <w:sz w:val="24"/>
          <w:szCs w:val="24"/>
          <w:lang w:eastAsia="ru-RU"/>
        </w:rPr>
        <w:tab/>
      </w:r>
    </w:p>
    <w:p w:rsidR="00AD4A9F" w:rsidRPr="00AD4A9F" w:rsidRDefault="00AD4A9F" w:rsidP="00AD4A9F">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4A9F">
        <w:rPr>
          <w:rFonts w:ascii="Times New Roman" w:hAnsi="Times New Roman" w:cs="Times New Roman"/>
          <w:sz w:val="20"/>
          <w:szCs w:val="20"/>
          <w:lang w:eastAsia="ru-RU"/>
        </w:rPr>
        <w:t>(наименование и номер документа, кем и когда выдан)</w:t>
      </w:r>
    </w:p>
    <w:p w:rsidR="00AD4A9F" w:rsidRPr="00AD4A9F" w:rsidRDefault="00AD4A9F" w:rsidP="00AD4A9F">
      <w:pPr>
        <w:tabs>
          <w:tab w:val="left" w:pos="284"/>
        </w:tabs>
        <w:autoSpaceDE w:val="0"/>
        <w:autoSpaceDN w:val="0"/>
        <w:spacing w:after="0" w:line="240" w:lineRule="auto"/>
        <w:rPr>
          <w:rFonts w:ascii="Times New Roman" w:hAnsi="Times New Roman" w:cs="Times New Roman"/>
          <w:sz w:val="24"/>
          <w:szCs w:val="24"/>
          <w:lang w:eastAsia="ru-RU"/>
        </w:rPr>
      </w:pPr>
      <w:r w:rsidRPr="00AD4A9F">
        <w:rPr>
          <w:rFonts w:ascii="Times New Roman" w:hAnsi="Times New Roman" w:cs="Times New Roman"/>
          <w:sz w:val="24"/>
          <w:szCs w:val="24"/>
          <w:lang w:eastAsia="ru-RU"/>
        </w:rPr>
        <w:t>9.</w:t>
      </w:r>
      <w:r w:rsidRPr="00AD4A9F">
        <w:rPr>
          <w:rFonts w:ascii="Times New Roman" w:hAnsi="Times New Roman" w:cs="Times New Roman"/>
          <w:sz w:val="24"/>
          <w:szCs w:val="24"/>
          <w:lang w:eastAsia="ru-RU"/>
        </w:rPr>
        <w:tab/>
      </w:r>
    </w:p>
    <w:p w:rsidR="00AD4A9F" w:rsidRPr="00AD4A9F" w:rsidRDefault="00AD4A9F" w:rsidP="00AD4A9F">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4A9F">
        <w:rPr>
          <w:rFonts w:ascii="Times New Roman" w:hAnsi="Times New Roman" w:cs="Times New Roman"/>
          <w:sz w:val="20"/>
          <w:szCs w:val="20"/>
          <w:lang w:eastAsia="ru-RU"/>
        </w:rPr>
        <w:t>(наименование и номер документа, кем и когда выдан)</w:t>
      </w:r>
    </w:p>
    <w:p w:rsidR="00AD4A9F" w:rsidRPr="00AD4A9F" w:rsidRDefault="00AD4A9F" w:rsidP="00AD4A9F">
      <w:pPr>
        <w:tabs>
          <w:tab w:val="left" w:pos="426"/>
        </w:tabs>
        <w:autoSpaceDE w:val="0"/>
        <w:autoSpaceDN w:val="0"/>
        <w:spacing w:after="0" w:line="240" w:lineRule="auto"/>
        <w:rPr>
          <w:rFonts w:ascii="Times New Roman" w:hAnsi="Times New Roman" w:cs="Times New Roman"/>
          <w:sz w:val="24"/>
          <w:szCs w:val="24"/>
          <w:lang w:eastAsia="ru-RU"/>
        </w:rPr>
      </w:pPr>
      <w:r w:rsidRPr="00AD4A9F">
        <w:rPr>
          <w:rFonts w:ascii="Times New Roman" w:hAnsi="Times New Roman" w:cs="Times New Roman"/>
          <w:sz w:val="24"/>
          <w:szCs w:val="24"/>
          <w:lang w:eastAsia="ru-RU"/>
        </w:rPr>
        <w:t>10.</w:t>
      </w:r>
      <w:r w:rsidRPr="00AD4A9F">
        <w:rPr>
          <w:rFonts w:ascii="Times New Roman" w:hAnsi="Times New Roman" w:cs="Times New Roman"/>
          <w:sz w:val="24"/>
          <w:szCs w:val="24"/>
          <w:lang w:eastAsia="ru-RU"/>
        </w:rPr>
        <w:tab/>
      </w:r>
    </w:p>
    <w:p w:rsidR="00AD4A9F" w:rsidRPr="00AD4A9F" w:rsidRDefault="00AD4A9F" w:rsidP="00AD4A9F">
      <w:pPr>
        <w:pBdr>
          <w:top w:val="single" w:sz="4" w:space="1" w:color="auto"/>
        </w:pBdr>
        <w:autoSpaceDE w:val="0"/>
        <w:autoSpaceDN w:val="0"/>
        <w:spacing w:after="0" w:line="240" w:lineRule="auto"/>
        <w:ind w:left="426"/>
        <w:jc w:val="center"/>
        <w:rPr>
          <w:rFonts w:ascii="Times New Roman" w:hAnsi="Times New Roman" w:cs="Times New Roman"/>
          <w:sz w:val="20"/>
          <w:szCs w:val="20"/>
          <w:lang w:eastAsia="ru-RU"/>
        </w:rPr>
      </w:pPr>
      <w:r w:rsidRPr="00AD4A9F">
        <w:rPr>
          <w:rFonts w:ascii="Times New Roman" w:hAnsi="Times New Roman" w:cs="Times New Roman"/>
          <w:sz w:val="20"/>
          <w:szCs w:val="20"/>
          <w:lang w:eastAsia="ru-RU"/>
        </w:rPr>
        <w:t>(наименование и номер документа, кем и когда выдан)</w:t>
      </w:r>
    </w:p>
    <w:p w:rsidR="00AD4A9F" w:rsidRPr="00AD4A9F" w:rsidRDefault="00AD4A9F" w:rsidP="00AD4A9F">
      <w:pPr>
        <w:tabs>
          <w:tab w:val="left" w:pos="426"/>
        </w:tabs>
        <w:autoSpaceDE w:val="0"/>
        <w:autoSpaceDN w:val="0"/>
        <w:spacing w:after="0" w:line="240" w:lineRule="auto"/>
        <w:rPr>
          <w:rFonts w:ascii="Times New Roman" w:hAnsi="Times New Roman" w:cs="Times New Roman"/>
          <w:sz w:val="24"/>
          <w:szCs w:val="24"/>
          <w:lang w:eastAsia="ru-RU"/>
        </w:rPr>
      </w:pPr>
      <w:r w:rsidRPr="00AD4A9F">
        <w:rPr>
          <w:rFonts w:ascii="Times New Roman" w:hAnsi="Times New Roman" w:cs="Times New Roman"/>
          <w:sz w:val="24"/>
          <w:szCs w:val="24"/>
          <w:lang w:eastAsia="ru-RU"/>
        </w:rPr>
        <w:t>11.</w:t>
      </w:r>
      <w:r w:rsidRPr="00AD4A9F">
        <w:rPr>
          <w:rFonts w:ascii="Times New Roman" w:hAnsi="Times New Roman" w:cs="Times New Roman"/>
          <w:sz w:val="24"/>
          <w:szCs w:val="24"/>
          <w:lang w:eastAsia="ru-RU"/>
        </w:rPr>
        <w:tab/>
      </w:r>
    </w:p>
    <w:p w:rsidR="00AD4A9F" w:rsidRPr="00AD4A9F" w:rsidRDefault="00AD4A9F" w:rsidP="00AD4A9F">
      <w:pPr>
        <w:pBdr>
          <w:top w:val="single" w:sz="4" w:space="1" w:color="auto"/>
        </w:pBdr>
        <w:autoSpaceDE w:val="0"/>
        <w:autoSpaceDN w:val="0"/>
        <w:spacing w:after="0" w:line="240" w:lineRule="auto"/>
        <w:ind w:left="426"/>
        <w:jc w:val="center"/>
        <w:rPr>
          <w:rFonts w:ascii="Times New Roman" w:hAnsi="Times New Roman" w:cs="Times New Roman"/>
          <w:sz w:val="20"/>
          <w:szCs w:val="20"/>
          <w:lang w:eastAsia="ru-RU"/>
        </w:rPr>
      </w:pPr>
      <w:r w:rsidRPr="00AD4A9F">
        <w:rPr>
          <w:rFonts w:ascii="Times New Roman" w:hAnsi="Times New Roman" w:cs="Times New Roman"/>
          <w:sz w:val="20"/>
          <w:szCs w:val="20"/>
          <w:lang w:eastAsia="ru-RU"/>
        </w:rPr>
        <w:t>(наименование и номер документа, кем и когда выдан)</w:t>
      </w:r>
    </w:p>
    <w:p w:rsidR="00AD4A9F" w:rsidRPr="00AD4A9F" w:rsidRDefault="00AD4A9F" w:rsidP="00AD4A9F">
      <w:pPr>
        <w:tabs>
          <w:tab w:val="left" w:pos="426"/>
        </w:tabs>
        <w:autoSpaceDE w:val="0"/>
        <w:autoSpaceDN w:val="0"/>
        <w:spacing w:after="0" w:line="240" w:lineRule="auto"/>
        <w:rPr>
          <w:rFonts w:ascii="Times New Roman" w:hAnsi="Times New Roman" w:cs="Times New Roman"/>
          <w:sz w:val="24"/>
          <w:szCs w:val="24"/>
          <w:lang w:eastAsia="ru-RU"/>
        </w:rPr>
      </w:pPr>
      <w:r w:rsidRPr="00AD4A9F">
        <w:rPr>
          <w:rFonts w:ascii="Times New Roman" w:hAnsi="Times New Roman" w:cs="Times New Roman"/>
          <w:sz w:val="24"/>
          <w:szCs w:val="24"/>
          <w:lang w:eastAsia="ru-RU"/>
        </w:rPr>
        <w:t>12.</w:t>
      </w:r>
      <w:r w:rsidRPr="00AD4A9F">
        <w:rPr>
          <w:rFonts w:ascii="Times New Roman" w:hAnsi="Times New Roman" w:cs="Times New Roman"/>
          <w:sz w:val="24"/>
          <w:szCs w:val="24"/>
          <w:lang w:eastAsia="ru-RU"/>
        </w:rPr>
        <w:tab/>
      </w:r>
    </w:p>
    <w:p w:rsidR="00AD4A9F" w:rsidRPr="00AD4A9F" w:rsidRDefault="00AD4A9F" w:rsidP="00AD4A9F">
      <w:pPr>
        <w:pBdr>
          <w:top w:val="single" w:sz="4" w:space="1" w:color="auto"/>
        </w:pBdr>
        <w:autoSpaceDE w:val="0"/>
        <w:autoSpaceDN w:val="0"/>
        <w:spacing w:after="0" w:line="240" w:lineRule="auto"/>
        <w:ind w:left="426"/>
        <w:jc w:val="center"/>
        <w:rPr>
          <w:rFonts w:ascii="Times New Roman" w:hAnsi="Times New Roman" w:cs="Times New Roman"/>
          <w:sz w:val="20"/>
          <w:szCs w:val="20"/>
          <w:lang w:eastAsia="ru-RU"/>
        </w:rPr>
      </w:pPr>
      <w:r w:rsidRPr="00AD4A9F">
        <w:rPr>
          <w:rFonts w:ascii="Times New Roman" w:hAnsi="Times New Roman" w:cs="Times New Roman"/>
          <w:sz w:val="20"/>
          <w:szCs w:val="20"/>
          <w:lang w:eastAsia="ru-RU"/>
        </w:rPr>
        <w:t>(наименование и номер документа, кем и когда выдан)</w:t>
      </w:r>
    </w:p>
    <w:p w:rsidR="00AD4A9F" w:rsidRPr="00AD4A9F" w:rsidRDefault="00AD4A9F" w:rsidP="00AD4A9F">
      <w:pPr>
        <w:tabs>
          <w:tab w:val="left" w:pos="426"/>
        </w:tabs>
        <w:autoSpaceDE w:val="0"/>
        <w:autoSpaceDN w:val="0"/>
        <w:spacing w:after="0" w:line="240" w:lineRule="auto"/>
        <w:rPr>
          <w:rFonts w:ascii="Times New Roman" w:hAnsi="Times New Roman" w:cs="Times New Roman"/>
          <w:sz w:val="24"/>
          <w:szCs w:val="24"/>
          <w:lang w:eastAsia="ru-RU"/>
        </w:rPr>
      </w:pPr>
      <w:r w:rsidRPr="00AD4A9F">
        <w:rPr>
          <w:rFonts w:ascii="Times New Roman" w:hAnsi="Times New Roman" w:cs="Times New Roman"/>
          <w:sz w:val="24"/>
          <w:szCs w:val="24"/>
          <w:lang w:eastAsia="ru-RU"/>
        </w:rPr>
        <w:t>13.</w:t>
      </w:r>
      <w:r w:rsidRPr="00AD4A9F">
        <w:rPr>
          <w:rFonts w:ascii="Times New Roman" w:hAnsi="Times New Roman" w:cs="Times New Roman"/>
          <w:sz w:val="24"/>
          <w:szCs w:val="24"/>
          <w:lang w:eastAsia="ru-RU"/>
        </w:rPr>
        <w:tab/>
      </w:r>
    </w:p>
    <w:p w:rsidR="00AD4A9F" w:rsidRPr="00AD4A9F" w:rsidRDefault="00AD4A9F" w:rsidP="00AD4A9F">
      <w:pPr>
        <w:pBdr>
          <w:top w:val="single" w:sz="4" w:space="1" w:color="auto"/>
        </w:pBdr>
        <w:autoSpaceDE w:val="0"/>
        <w:autoSpaceDN w:val="0"/>
        <w:spacing w:after="0" w:line="240" w:lineRule="auto"/>
        <w:ind w:left="426"/>
        <w:jc w:val="center"/>
        <w:rPr>
          <w:rFonts w:ascii="Times New Roman" w:hAnsi="Times New Roman" w:cs="Times New Roman"/>
          <w:sz w:val="20"/>
          <w:szCs w:val="20"/>
          <w:lang w:eastAsia="ru-RU"/>
        </w:rPr>
      </w:pPr>
      <w:r w:rsidRPr="00AD4A9F">
        <w:rPr>
          <w:rFonts w:ascii="Times New Roman" w:hAnsi="Times New Roman" w:cs="Times New Roman"/>
          <w:sz w:val="20"/>
          <w:szCs w:val="20"/>
          <w:lang w:eastAsia="ru-RU"/>
        </w:rPr>
        <w:t>(наименование и номер документа, кем и когда выдан)</w:t>
      </w:r>
    </w:p>
    <w:p w:rsidR="00AD4A9F" w:rsidRPr="00AD4A9F" w:rsidRDefault="00AD4A9F" w:rsidP="00AD4A9F">
      <w:pPr>
        <w:pBdr>
          <w:top w:val="single" w:sz="4" w:space="1" w:color="auto"/>
        </w:pBdr>
        <w:autoSpaceDE w:val="0"/>
        <w:autoSpaceDN w:val="0"/>
        <w:spacing w:after="0" w:line="240" w:lineRule="auto"/>
        <w:ind w:left="426"/>
        <w:jc w:val="center"/>
        <w:rPr>
          <w:rFonts w:ascii="Times New Roman" w:hAnsi="Times New Roman" w:cs="Times New Roman"/>
          <w:sz w:val="20"/>
          <w:szCs w:val="20"/>
          <w:lang w:eastAsia="ru-RU"/>
        </w:rPr>
      </w:pPr>
    </w:p>
    <w:tbl>
      <w:tblPr>
        <w:tblW w:w="0" w:type="auto"/>
        <w:tblInd w:w="-26" w:type="dxa"/>
        <w:tblLayout w:type="fixed"/>
        <w:tblCellMar>
          <w:left w:w="28" w:type="dxa"/>
          <w:right w:w="28" w:type="dxa"/>
        </w:tblCellMar>
        <w:tblLook w:val="0000" w:firstRow="0" w:lastRow="0" w:firstColumn="0" w:lastColumn="0" w:noHBand="0" w:noVBand="0"/>
      </w:tblPr>
      <w:tblGrid>
        <w:gridCol w:w="2863"/>
        <w:gridCol w:w="567"/>
        <w:gridCol w:w="142"/>
        <w:gridCol w:w="2552"/>
        <w:gridCol w:w="425"/>
        <w:gridCol w:w="425"/>
        <w:gridCol w:w="709"/>
      </w:tblGrid>
      <w:tr w:rsidR="00AD4A9F" w:rsidRPr="00AD4A9F" w:rsidTr="00AD4A9F">
        <w:tc>
          <w:tcPr>
            <w:tcW w:w="2863" w:type="dxa"/>
            <w:tcBorders>
              <w:top w:val="nil"/>
              <w:left w:val="nil"/>
              <w:bottom w:val="nil"/>
              <w:right w:val="nil"/>
            </w:tcBorders>
            <w:vAlign w:val="bottom"/>
          </w:tcPr>
          <w:p w:rsidR="00AD4A9F" w:rsidRPr="00AD4A9F" w:rsidRDefault="00AD4A9F" w:rsidP="00AD4A9F">
            <w:pPr>
              <w:autoSpaceDE w:val="0"/>
              <w:autoSpaceDN w:val="0"/>
              <w:spacing w:after="0" w:line="240" w:lineRule="auto"/>
              <w:rPr>
                <w:rFonts w:ascii="Times New Roman" w:hAnsi="Times New Roman" w:cs="Times New Roman"/>
                <w:sz w:val="24"/>
                <w:szCs w:val="24"/>
                <w:lang w:eastAsia="ru-RU"/>
              </w:rPr>
            </w:pPr>
            <w:r w:rsidRPr="00AD4A9F">
              <w:rPr>
                <w:rFonts w:ascii="Times New Roman" w:hAnsi="Times New Roman" w:cs="Times New Roman"/>
                <w:sz w:val="24"/>
                <w:szCs w:val="24"/>
                <w:lang w:eastAsia="ru-RU"/>
              </w:rPr>
              <w:t>Дата принятия заявления "</w:t>
            </w:r>
          </w:p>
        </w:tc>
        <w:tc>
          <w:tcPr>
            <w:tcW w:w="567" w:type="dxa"/>
            <w:tcBorders>
              <w:top w:val="nil"/>
              <w:left w:val="nil"/>
              <w:bottom w:val="single" w:sz="4" w:space="0" w:color="auto"/>
              <w:right w:val="nil"/>
            </w:tcBorders>
            <w:vAlign w:val="bottom"/>
          </w:tcPr>
          <w:p w:rsidR="00AD4A9F" w:rsidRPr="00AD4A9F" w:rsidRDefault="00AD4A9F" w:rsidP="00AD4A9F">
            <w:pPr>
              <w:autoSpaceDE w:val="0"/>
              <w:autoSpaceDN w:val="0"/>
              <w:spacing w:after="0" w:line="240" w:lineRule="auto"/>
              <w:jc w:val="center"/>
              <w:rPr>
                <w:rFonts w:ascii="Times New Roman" w:hAnsi="Times New Roman" w:cs="Times New Roman"/>
                <w:sz w:val="24"/>
                <w:szCs w:val="24"/>
                <w:lang w:eastAsia="ru-RU"/>
              </w:rPr>
            </w:pPr>
          </w:p>
        </w:tc>
        <w:tc>
          <w:tcPr>
            <w:tcW w:w="142" w:type="dxa"/>
            <w:tcBorders>
              <w:top w:val="nil"/>
              <w:left w:val="nil"/>
              <w:bottom w:val="nil"/>
              <w:right w:val="nil"/>
            </w:tcBorders>
            <w:vAlign w:val="bottom"/>
          </w:tcPr>
          <w:p w:rsidR="00AD4A9F" w:rsidRPr="00AD4A9F" w:rsidRDefault="00AD4A9F" w:rsidP="00AD4A9F">
            <w:pPr>
              <w:autoSpaceDE w:val="0"/>
              <w:autoSpaceDN w:val="0"/>
              <w:spacing w:after="0" w:line="240" w:lineRule="auto"/>
              <w:rPr>
                <w:rFonts w:ascii="Times New Roman" w:hAnsi="Times New Roman" w:cs="Times New Roman"/>
                <w:sz w:val="24"/>
                <w:szCs w:val="24"/>
                <w:lang w:eastAsia="ru-RU"/>
              </w:rPr>
            </w:pPr>
            <w:r w:rsidRPr="00AD4A9F">
              <w:rPr>
                <w:rFonts w:ascii="Times New Roman" w:hAnsi="Times New Roman" w:cs="Times New Roman"/>
                <w:sz w:val="24"/>
                <w:szCs w:val="24"/>
                <w:lang w:eastAsia="ru-RU"/>
              </w:rPr>
              <w:t>"</w:t>
            </w:r>
          </w:p>
        </w:tc>
        <w:tc>
          <w:tcPr>
            <w:tcW w:w="2552" w:type="dxa"/>
            <w:tcBorders>
              <w:top w:val="nil"/>
              <w:left w:val="nil"/>
              <w:bottom w:val="single" w:sz="4" w:space="0" w:color="auto"/>
              <w:right w:val="nil"/>
            </w:tcBorders>
            <w:vAlign w:val="bottom"/>
          </w:tcPr>
          <w:p w:rsidR="00AD4A9F" w:rsidRPr="00AD4A9F" w:rsidRDefault="00AD4A9F" w:rsidP="00AD4A9F">
            <w:pPr>
              <w:autoSpaceDE w:val="0"/>
              <w:autoSpaceDN w:val="0"/>
              <w:spacing w:after="0" w:line="240" w:lineRule="auto"/>
              <w:jc w:val="center"/>
              <w:rPr>
                <w:rFonts w:ascii="Times New Roman" w:hAnsi="Times New Roman" w:cs="Times New Roman"/>
                <w:sz w:val="24"/>
                <w:szCs w:val="24"/>
                <w:lang w:eastAsia="ru-RU"/>
              </w:rPr>
            </w:pPr>
          </w:p>
        </w:tc>
        <w:tc>
          <w:tcPr>
            <w:tcW w:w="425" w:type="dxa"/>
            <w:tcBorders>
              <w:top w:val="nil"/>
              <w:left w:val="nil"/>
              <w:bottom w:val="nil"/>
              <w:right w:val="nil"/>
            </w:tcBorders>
            <w:vAlign w:val="bottom"/>
          </w:tcPr>
          <w:p w:rsidR="00AD4A9F" w:rsidRPr="00AD4A9F" w:rsidRDefault="00AD4A9F" w:rsidP="00AD4A9F">
            <w:pPr>
              <w:autoSpaceDE w:val="0"/>
              <w:autoSpaceDN w:val="0"/>
              <w:spacing w:after="0" w:line="240" w:lineRule="auto"/>
              <w:jc w:val="right"/>
              <w:rPr>
                <w:rFonts w:ascii="Times New Roman" w:hAnsi="Times New Roman" w:cs="Times New Roman"/>
                <w:sz w:val="24"/>
                <w:szCs w:val="24"/>
                <w:lang w:eastAsia="ru-RU"/>
              </w:rPr>
            </w:pPr>
            <w:r w:rsidRPr="00AD4A9F">
              <w:rPr>
                <w:rFonts w:ascii="Times New Roman" w:hAnsi="Times New Roman" w:cs="Times New Roman"/>
                <w:sz w:val="24"/>
                <w:szCs w:val="24"/>
                <w:lang w:eastAsia="ru-RU"/>
              </w:rPr>
              <w:t>20</w:t>
            </w:r>
          </w:p>
        </w:tc>
        <w:tc>
          <w:tcPr>
            <w:tcW w:w="425" w:type="dxa"/>
            <w:tcBorders>
              <w:top w:val="nil"/>
              <w:left w:val="nil"/>
              <w:bottom w:val="single" w:sz="4" w:space="0" w:color="auto"/>
              <w:right w:val="nil"/>
            </w:tcBorders>
            <w:vAlign w:val="bottom"/>
          </w:tcPr>
          <w:p w:rsidR="00AD4A9F" w:rsidRPr="00AD4A9F" w:rsidRDefault="00AD4A9F" w:rsidP="00AD4A9F">
            <w:pPr>
              <w:autoSpaceDE w:val="0"/>
              <w:autoSpaceDN w:val="0"/>
              <w:spacing w:after="0" w:line="240" w:lineRule="auto"/>
              <w:rPr>
                <w:rFonts w:ascii="Times New Roman" w:hAnsi="Times New Roman" w:cs="Times New Roman"/>
                <w:sz w:val="24"/>
                <w:szCs w:val="24"/>
                <w:lang w:eastAsia="ru-RU"/>
              </w:rPr>
            </w:pPr>
          </w:p>
        </w:tc>
        <w:tc>
          <w:tcPr>
            <w:tcW w:w="709" w:type="dxa"/>
            <w:tcBorders>
              <w:top w:val="nil"/>
              <w:left w:val="nil"/>
              <w:bottom w:val="nil"/>
              <w:right w:val="nil"/>
            </w:tcBorders>
            <w:vAlign w:val="bottom"/>
          </w:tcPr>
          <w:p w:rsidR="00AD4A9F" w:rsidRPr="00AD4A9F" w:rsidRDefault="00AD4A9F" w:rsidP="00AD4A9F">
            <w:pPr>
              <w:autoSpaceDE w:val="0"/>
              <w:autoSpaceDN w:val="0"/>
              <w:spacing w:after="0" w:line="240" w:lineRule="auto"/>
              <w:rPr>
                <w:rFonts w:ascii="Times New Roman" w:hAnsi="Times New Roman" w:cs="Times New Roman"/>
                <w:sz w:val="24"/>
                <w:szCs w:val="24"/>
                <w:lang w:eastAsia="ru-RU"/>
              </w:rPr>
            </w:pPr>
            <w:r w:rsidRPr="00AD4A9F">
              <w:rPr>
                <w:rFonts w:ascii="Times New Roman" w:hAnsi="Times New Roman" w:cs="Times New Roman"/>
                <w:sz w:val="24"/>
                <w:szCs w:val="24"/>
                <w:lang w:eastAsia="ru-RU"/>
              </w:rPr>
              <w:t>года</w:t>
            </w:r>
          </w:p>
        </w:tc>
      </w:tr>
    </w:tbl>
    <w:p w:rsidR="00AD4A9F" w:rsidRPr="00AD4A9F" w:rsidRDefault="00AD4A9F" w:rsidP="00AD4A9F">
      <w:pPr>
        <w:tabs>
          <w:tab w:val="left" w:pos="9072"/>
          <w:tab w:val="left" w:pos="9921"/>
        </w:tabs>
        <w:autoSpaceDE w:val="0"/>
        <w:autoSpaceDN w:val="0"/>
        <w:spacing w:after="0" w:line="240" w:lineRule="auto"/>
        <w:ind w:firstLine="720"/>
        <w:jc w:val="both"/>
        <w:rPr>
          <w:rFonts w:ascii="Times New Roman" w:hAnsi="Times New Roman" w:cs="Times New Roman"/>
          <w:sz w:val="24"/>
          <w:szCs w:val="24"/>
          <w:lang w:eastAsia="ru-RU"/>
        </w:rPr>
      </w:pPr>
    </w:p>
    <w:p w:rsidR="00AD4A9F" w:rsidRPr="00AD4A9F" w:rsidRDefault="00AD4A9F" w:rsidP="00AD4A9F">
      <w:pPr>
        <w:tabs>
          <w:tab w:val="left" w:pos="9072"/>
          <w:tab w:val="left" w:pos="9921"/>
        </w:tabs>
        <w:autoSpaceDE w:val="0"/>
        <w:autoSpaceDN w:val="0"/>
        <w:spacing w:after="0" w:line="240" w:lineRule="auto"/>
        <w:ind w:firstLine="720"/>
        <w:jc w:val="both"/>
        <w:rPr>
          <w:rFonts w:ascii="Times New Roman" w:hAnsi="Times New Roman" w:cs="Times New Roman"/>
          <w:sz w:val="24"/>
          <w:szCs w:val="24"/>
          <w:lang w:eastAsia="ru-RU"/>
        </w:rPr>
      </w:pPr>
      <w:r w:rsidRPr="00AD4A9F">
        <w:rPr>
          <w:rFonts w:ascii="Times New Roman" w:hAnsi="Times New Roman" w:cs="Times New Roman"/>
          <w:sz w:val="24"/>
          <w:szCs w:val="24"/>
          <w:lang w:eastAsia="ru-RU"/>
        </w:rPr>
        <w:t xml:space="preserve">Номер </w:t>
      </w:r>
      <w:proofErr w:type="gramStart"/>
      <w:r w:rsidRPr="00AD4A9F">
        <w:rPr>
          <w:rFonts w:ascii="Times New Roman" w:hAnsi="Times New Roman" w:cs="Times New Roman"/>
          <w:sz w:val="24"/>
          <w:szCs w:val="24"/>
          <w:lang w:eastAsia="ru-RU"/>
        </w:rPr>
        <w:t>в книге регистрации заявлений граждан о принятии на учет в качестве нуждающихся в жилых помещениях</w:t>
      </w:r>
      <w:proofErr w:type="gramEnd"/>
      <w:r w:rsidRPr="00AD4A9F">
        <w:rPr>
          <w:rFonts w:ascii="Times New Roman" w:hAnsi="Times New Roman" w:cs="Times New Roman"/>
          <w:sz w:val="24"/>
          <w:szCs w:val="24"/>
          <w:lang w:eastAsia="ru-RU"/>
        </w:rPr>
        <w:t>, предоставляемых по договору социального найма</w:t>
      </w:r>
      <w:r w:rsidRPr="00AD4A9F">
        <w:rPr>
          <w:rFonts w:ascii="Times New Roman" w:hAnsi="Times New Roman" w:cs="Times New Roman"/>
          <w:sz w:val="24"/>
          <w:szCs w:val="24"/>
          <w:lang w:eastAsia="ru-RU"/>
        </w:rPr>
        <w:tab/>
      </w:r>
      <w:r w:rsidRPr="00AD4A9F">
        <w:rPr>
          <w:rFonts w:ascii="Times New Roman" w:hAnsi="Times New Roman" w:cs="Times New Roman"/>
          <w:sz w:val="24"/>
          <w:szCs w:val="24"/>
          <w:lang w:eastAsia="ru-RU"/>
        </w:rPr>
        <w:tab/>
        <w:t>.</w:t>
      </w:r>
    </w:p>
    <w:p w:rsidR="00AD4A9F" w:rsidRPr="00AD4A9F" w:rsidRDefault="00AD4A9F" w:rsidP="00AD4A9F">
      <w:pPr>
        <w:pBdr>
          <w:top w:val="single" w:sz="4" w:space="1" w:color="auto"/>
        </w:pBdr>
        <w:autoSpaceDE w:val="0"/>
        <w:autoSpaceDN w:val="0"/>
        <w:spacing w:after="0" w:line="240" w:lineRule="auto"/>
        <w:ind w:left="9072" w:right="57"/>
        <w:rPr>
          <w:rFonts w:ascii="Times New Roman" w:hAnsi="Times New Roman" w:cs="Times New Roman"/>
          <w:sz w:val="2"/>
          <w:szCs w:val="2"/>
          <w:lang w:eastAsia="ru-RU"/>
        </w:rPr>
      </w:pPr>
    </w:p>
    <w:p w:rsidR="00AD4A9F" w:rsidRPr="00AD4A9F" w:rsidRDefault="00AD4A9F" w:rsidP="00AD4A9F">
      <w:pPr>
        <w:autoSpaceDE w:val="0"/>
        <w:autoSpaceDN w:val="0"/>
        <w:spacing w:after="120" w:line="240" w:lineRule="auto"/>
        <w:ind w:firstLine="720"/>
        <w:jc w:val="both"/>
        <w:rPr>
          <w:rFonts w:ascii="Times New Roman" w:hAnsi="Times New Roman" w:cs="Times New Roman"/>
          <w:sz w:val="24"/>
          <w:szCs w:val="24"/>
          <w:lang w:eastAsia="ru-RU"/>
        </w:rPr>
      </w:pPr>
      <w:r w:rsidRPr="00AD4A9F">
        <w:rPr>
          <w:rFonts w:ascii="Times New Roman" w:hAnsi="Times New Roman" w:cs="Times New Roman"/>
          <w:sz w:val="24"/>
          <w:szCs w:val="24"/>
          <w:lang w:eastAsia="ru-RU"/>
        </w:rPr>
        <w:t>Заявителю выдана расписка в получении заявления и прилагаемых копий документов.</w:t>
      </w:r>
    </w:p>
    <w:tbl>
      <w:tblPr>
        <w:tblW w:w="0" w:type="auto"/>
        <w:tblInd w:w="-26" w:type="dxa"/>
        <w:tblLayout w:type="fixed"/>
        <w:tblCellMar>
          <w:left w:w="28" w:type="dxa"/>
          <w:right w:w="28" w:type="dxa"/>
        </w:tblCellMar>
        <w:tblLook w:val="0000" w:firstRow="0" w:lastRow="0" w:firstColumn="0" w:lastColumn="0" w:noHBand="0" w:noVBand="0"/>
      </w:tblPr>
      <w:tblGrid>
        <w:gridCol w:w="3997"/>
        <w:gridCol w:w="284"/>
        <w:gridCol w:w="1984"/>
        <w:gridCol w:w="284"/>
        <w:gridCol w:w="3402"/>
      </w:tblGrid>
      <w:tr w:rsidR="00AD4A9F" w:rsidRPr="00AD4A9F" w:rsidTr="00AD4A9F">
        <w:tc>
          <w:tcPr>
            <w:tcW w:w="3997" w:type="dxa"/>
            <w:tcBorders>
              <w:top w:val="nil"/>
              <w:left w:val="nil"/>
              <w:bottom w:val="single" w:sz="4" w:space="0" w:color="auto"/>
              <w:right w:val="nil"/>
            </w:tcBorders>
            <w:vAlign w:val="bottom"/>
          </w:tcPr>
          <w:p w:rsidR="00AD4A9F" w:rsidRPr="00AD4A9F" w:rsidRDefault="00AD4A9F" w:rsidP="00AD4A9F">
            <w:pPr>
              <w:autoSpaceDE w:val="0"/>
              <w:autoSpaceDN w:val="0"/>
              <w:spacing w:after="0" w:line="240" w:lineRule="auto"/>
              <w:rPr>
                <w:rFonts w:ascii="Times New Roman" w:hAnsi="Times New Roman" w:cs="Times New Roman"/>
                <w:sz w:val="24"/>
                <w:szCs w:val="24"/>
                <w:lang w:eastAsia="ru-RU"/>
              </w:rPr>
            </w:pPr>
          </w:p>
        </w:tc>
        <w:tc>
          <w:tcPr>
            <w:tcW w:w="284" w:type="dxa"/>
            <w:tcBorders>
              <w:top w:val="nil"/>
              <w:left w:val="nil"/>
              <w:bottom w:val="nil"/>
              <w:right w:val="nil"/>
            </w:tcBorders>
            <w:vAlign w:val="bottom"/>
          </w:tcPr>
          <w:p w:rsidR="00AD4A9F" w:rsidRPr="00AD4A9F" w:rsidRDefault="00AD4A9F" w:rsidP="00AD4A9F">
            <w:pPr>
              <w:autoSpaceDE w:val="0"/>
              <w:autoSpaceDN w:val="0"/>
              <w:spacing w:after="0" w:line="240" w:lineRule="auto"/>
              <w:rPr>
                <w:rFonts w:ascii="Times New Roman" w:hAnsi="Times New Roman" w:cs="Times New Roman"/>
                <w:sz w:val="24"/>
                <w:szCs w:val="24"/>
                <w:lang w:eastAsia="ru-RU"/>
              </w:rPr>
            </w:pPr>
          </w:p>
        </w:tc>
        <w:tc>
          <w:tcPr>
            <w:tcW w:w="1984" w:type="dxa"/>
            <w:tcBorders>
              <w:top w:val="nil"/>
              <w:left w:val="nil"/>
              <w:bottom w:val="single" w:sz="4" w:space="0" w:color="auto"/>
              <w:right w:val="nil"/>
            </w:tcBorders>
            <w:vAlign w:val="bottom"/>
          </w:tcPr>
          <w:p w:rsidR="00AD4A9F" w:rsidRPr="00AD4A9F" w:rsidRDefault="00AD4A9F" w:rsidP="00AD4A9F">
            <w:pPr>
              <w:autoSpaceDE w:val="0"/>
              <w:autoSpaceDN w:val="0"/>
              <w:spacing w:after="0" w:line="240" w:lineRule="auto"/>
              <w:rPr>
                <w:rFonts w:ascii="Times New Roman" w:hAnsi="Times New Roman" w:cs="Times New Roman"/>
                <w:sz w:val="24"/>
                <w:szCs w:val="24"/>
                <w:lang w:eastAsia="ru-RU"/>
              </w:rPr>
            </w:pPr>
          </w:p>
        </w:tc>
        <w:tc>
          <w:tcPr>
            <w:tcW w:w="284" w:type="dxa"/>
            <w:tcBorders>
              <w:top w:val="nil"/>
              <w:left w:val="nil"/>
              <w:bottom w:val="nil"/>
              <w:right w:val="nil"/>
            </w:tcBorders>
          </w:tcPr>
          <w:p w:rsidR="00AD4A9F" w:rsidRPr="00AD4A9F" w:rsidRDefault="00AD4A9F" w:rsidP="00AD4A9F">
            <w:pPr>
              <w:autoSpaceDE w:val="0"/>
              <w:autoSpaceDN w:val="0"/>
              <w:spacing w:after="0" w:line="240" w:lineRule="auto"/>
              <w:rPr>
                <w:rFonts w:ascii="Times New Roman" w:hAnsi="Times New Roman" w:cs="Times New Roman"/>
                <w:sz w:val="24"/>
                <w:szCs w:val="24"/>
                <w:lang w:eastAsia="ru-RU"/>
              </w:rPr>
            </w:pPr>
          </w:p>
        </w:tc>
        <w:tc>
          <w:tcPr>
            <w:tcW w:w="3402" w:type="dxa"/>
            <w:tcBorders>
              <w:top w:val="nil"/>
              <w:left w:val="nil"/>
              <w:bottom w:val="single" w:sz="4" w:space="0" w:color="auto"/>
              <w:right w:val="nil"/>
            </w:tcBorders>
          </w:tcPr>
          <w:p w:rsidR="00AD4A9F" w:rsidRPr="00AD4A9F" w:rsidRDefault="00AD4A9F" w:rsidP="00AD4A9F">
            <w:pPr>
              <w:autoSpaceDE w:val="0"/>
              <w:autoSpaceDN w:val="0"/>
              <w:spacing w:after="0" w:line="240" w:lineRule="auto"/>
              <w:rPr>
                <w:rFonts w:ascii="Times New Roman" w:hAnsi="Times New Roman" w:cs="Times New Roman"/>
                <w:sz w:val="24"/>
                <w:szCs w:val="24"/>
                <w:lang w:eastAsia="ru-RU"/>
              </w:rPr>
            </w:pPr>
          </w:p>
        </w:tc>
      </w:tr>
      <w:tr w:rsidR="00AD4A9F" w:rsidRPr="00AD4A9F" w:rsidTr="00AD4A9F">
        <w:tc>
          <w:tcPr>
            <w:tcW w:w="3997" w:type="dxa"/>
            <w:tcBorders>
              <w:top w:val="nil"/>
              <w:left w:val="nil"/>
              <w:bottom w:val="nil"/>
              <w:right w:val="nil"/>
            </w:tcBorders>
          </w:tcPr>
          <w:p w:rsidR="00AD4A9F" w:rsidRPr="00AD4A9F" w:rsidRDefault="00AD4A9F" w:rsidP="00AD4A9F">
            <w:pPr>
              <w:autoSpaceDE w:val="0"/>
              <w:autoSpaceDN w:val="0"/>
              <w:spacing w:after="0" w:line="240" w:lineRule="auto"/>
              <w:jc w:val="center"/>
              <w:rPr>
                <w:rFonts w:ascii="Times New Roman" w:hAnsi="Times New Roman" w:cs="Times New Roman"/>
                <w:sz w:val="20"/>
                <w:szCs w:val="20"/>
                <w:lang w:eastAsia="ru-RU"/>
              </w:rPr>
            </w:pPr>
            <w:r w:rsidRPr="00AD4A9F">
              <w:rPr>
                <w:rFonts w:ascii="Times New Roman" w:hAnsi="Times New Roman" w:cs="Times New Roman"/>
                <w:sz w:val="20"/>
                <w:szCs w:val="20"/>
                <w:lang w:eastAsia="ru-RU"/>
              </w:rPr>
              <w:t>(должность)</w:t>
            </w:r>
          </w:p>
        </w:tc>
        <w:tc>
          <w:tcPr>
            <w:tcW w:w="284" w:type="dxa"/>
            <w:tcBorders>
              <w:top w:val="nil"/>
              <w:left w:val="nil"/>
              <w:bottom w:val="nil"/>
              <w:right w:val="nil"/>
            </w:tcBorders>
          </w:tcPr>
          <w:p w:rsidR="00AD4A9F" w:rsidRPr="00AD4A9F" w:rsidRDefault="00AD4A9F" w:rsidP="00AD4A9F">
            <w:pPr>
              <w:autoSpaceDE w:val="0"/>
              <w:autoSpaceDN w:val="0"/>
              <w:spacing w:after="0" w:line="240" w:lineRule="auto"/>
              <w:jc w:val="center"/>
              <w:rPr>
                <w:rFonts w:ascii="Times New Roman" w:hAnsi="Times New Roman" w:cs="Times New Roman"/>
                <w:sz w:val="20"/>
                <w:szCs w:val="20"/>
                <w:lang w:eastAsia="ru-RU"/>
              </w:rPr>
            </w:pPr>
          </w:p>
        </w:tc>
        <w:tc>
          <w:tcPr>
            <w:tcW w:w="1984" w:type="dxa"/>
            <w:tcBorders>
              <w:top w:val="nil"/>
              <w:left w:val="nil"/>
              <w:bottom w:val="nil"/>
              <w:right w:val="nil"/>
            </w:tcBorders>
          </w:tcPr>
          <w:p w:rsidR="00AD4A9F" w:rsidRPr="00AD4A9F" w:rsidRDefault="00AD4A9F" w:rsidP="00AD4A9F">
            <w:pPr>
              <w:autoSpaceDE w:val="0"/>
              <w:autoSpaceDN w:val="0"/>
              <w:spacing w:after="0" w:line="240" w:lineRule="auto"/>
              <w:jc w:val="center"/>
              <w:rPr>
                <w:rFonts w:ascii="Times New Roman" w:hAnsi="Times New Roman" w:cs="Times New Roman"/>
                <w:sz w:val="20"/>
                <w:szCs w:val="20"/>
                <w:lang w:eastAsia="ru-RU"/>
              </w:rPr>
            </w:pPr>
            <w:r w:rsidRPr="00AD4A9F">
              <w:rPr>
                <w:rFonts w:ascii="Times New Roman" w:hAnsi="Times New Roman" w:cs="Times New Roman"/>
                <w:sz w:val="20"/>
                <w:szCs w:val="20"/>
                <w:lang w:eastAsia="ru-RU"/>
              </w:rPr>
              <w:t>(подпись)</w:t>
            </w:r>
          </w:p>
        </w:tc>
        <w:tc>
          <w:tcPr>
            <w:tcW w:w="284" w:type="dxa"/>
            <w:tcBorders>
              <w:top w:val="nil"/>
              <w:left w:val="nil"/>
              <w:bottom w:val="nil"/>
              <w:right w:val="nil"/>
            </w:tcBorders>
          </w:tcPr>
          <w:p w:rsidR="00AD4A9F" w:rsidRPr="00AD4A9F" w:rsidRDefault="00AD4A9F" w:rsidP="00AD4A9F">
            <w:pPr>
              <w:autoSpaceDE w:val="0"/>
              <w:autoSpaceDN w:val="0"/>
              <w:spacing w:after="0" w:line="240" w:lineRule="auto"/>
              <w:jc w:val="center"/>
              <w:rPr>
                <w:rFonts w:ascii="Times New Roman" w:hAnsi="Times New Roman" w:cs="Times New Roman"/>
                <w:sz w:val="20"/>
                <w:szCs w:val="20"/>
                <w:lang w:eastAsia="ru-RU"/>
              </w:rPr>
            </w:pPr>
          </w:p>
        </w:tc>
        <w:tc>
          <w:tcPr>
            <w:tcW w:w="3402" w:type="dxa"/>
            <w:tcBorders>
              <w:top w:val="nil"/>
              <w:left w:val="nil"/>
              <w:bottom w:val="nil"/>
              <w:right w:val="nil"/>
            </w:tcBorders>
          </w:tcPr>
          <w:p w:rsidR="00AD4A9F" w:rsidRPr="00AD4A9F" w:rsidRDefault="00AD4A9F" w:rsidP="00AD4A9F">
            <w:pPr>
              <w:autoSpaceDE w:val="0"/>
              <w:autoSpaceDN w:val="0"/>
              <w:spacing w:after="0" w:line="240" w:lineRule="auto"/>
              <w:jc w:val="center"/>
              <w:rPr>
                <w:rFonts w:ascii="Times New Roman" w:hAnsi="Times New Roman" w:cs="Times New Roman"/>
                <w:sz w:val="20"/>
                <w:szCs w:val="20"/>
                <w:lang w:eastAsia="ru-RU"/>
              </w:rPr>
            </w:pPr>
            <w:r w:rsidRPr="00AD4A9F">
              <w:rPr>
                <w:rFonts w:ascii="Times New Roman" w:hAnsi="Times New Roman" w:cs="Times New Roman"/>
                <w:sz w:val="20"/>
                <w:szCs w:val="20"/>
                <w:lang w:eastAsia="ru-RU"/>
              </w:rPr>
              <w:t>(фамилия, имя, отчество)</w:t>
            </w:r>
          </w:p>
        </w:tc>
      </w:tr>
    </w:tbl>
    <w:p w:rsidR="00AD4A9F" w:rsidRDefault="00AD4A9F" w:rsidP="00A37956">
      <w:pPr>
        <w:autoSpaceDE w:val="0"/>
        <w:autoSpaceDN w:val="0"/>
        <w:spacing w:before="240" w:after="0" w:line="240" w:lineRule="auto"/>
        <w:ind w:left="4394"/>
        <w:rPr>
          <w:rFonts w:ascii="Times New Roman" w:hAnsi="Times New Roman" w:cs="Times New Roman"/>
          <w:color w:val="000000"/>
          <w:sz w:val="20"/>
          <w:szCs w:val="20"/>
          <w:lang w:eastAsia="ru-RU"/>
        </w:rPr>
      </w:pPr>
      <w:r w:rsidRPr="00AD4A9F">
        <w:rPr>
          <w:rFonts w:ascii="Times New Roman" w:hAnsi="Times New Roman" w:cs="Times New Roman"/>
          <w:sz w:val="24"/>
          <w:szCs w:val="24"/>
          <w:lang w:eastAsia="ru-RU"/>
        </w:rPr>
        <w:t xml:space="preserve"> м.п.  Подпись заявителя</w:t>
      </w:r>
      <w:r w:rsidRPr="00AD4A9F">
        <w:rPr>
          <w:rFonts w:ascii="Times New Roman" w:hAnsi="Times New Roman" w:cs="Times New Roman"/>
          <w:sz w:val="24"/>
          <w:szCs w:val="24"/>
          <w:vertAlign w:val="superscript"/>
          <w:lang w:eastAsia="ru-RU"/>
        </w:rPr>
        <w:footnoteReference w:id="3"/>
      </w:r>
      <w:r w:rsidRPr="00AD4A9F">
        <w:rPr>
          <w:rFonts w:ascii="Times New Roman" w:hAnsi="Times New Roman" w:cs="Times New Roman"/>
          <w:sz w:val="24"/>
          <w:szCs w:val="24"/>
          <w:lang w:eastAsia="ru-RU"/>
        </w:rPr>
        <w:t>_________</w:t>
      </w:r>
      <w:r w:rsidRPr="00AD4A9F">
        <w:rPr>
          <w:rFonts w:ascii="Times New Roman" w:hAnsi="Times New Roman" w:cs="Times New Roman"/>
          <w:sz w:val="24"/>
          <w:szCs w:val="24"/>
          <w:lang w:eastAsia="ru-RU"/>
        </w:rPr>
        <w:tab/>
      </w:r>
    </w:p>
    <w:p w:rsidR="00A37956" w:rsidRPr="00A37956" w:rsidRDefault="00A37956" w:rsidP="00A37956">
      <w:pPr>
        <w:autoSpaceDE w:val="0"/>
        <w:autoSpaceDN w:val="0"/>
        <w:spacing w:before="240" w:after="0" w:line="240" w:lineRule="auto"/>
        <w:ind w:left="4394"/>
        <w:rPr>
          <w:rFonts w:ascii="Times New Roman" w:hAnsi="Times New Roman" w:cs="Times New Roman"/>
          <w:color w:val="000000"/>
          <w:sz w:val="20"/>
          <w:szCs w:val="20"/>
          <w:lang w:eastAsia="ru-RU"/>
        </w:rPr>
      </w:pPr>
    </w:p>
    <w:p w:rsidR="00AD4A9F" w:rsidRPr="00AD4A9F" w:rsidRDefault="00AD4A9F" w:rsidP="00AD4A9F">
      <w:pPr>
        <w:spacing w:after="0" w:line="240" w:lineRule="auto"/>
        <w:rPr>
          <w:rFonts w:ascii="Times New Roman" w:hAnsi="Times New Roman" w:cs="Times New Roman"/>
          <w:sz w:val="24"/>
          <w:szCs w:val="24"/>
          <w:lang w:eastAsia="ru-RU"/>
        </w:rPr>
      </w:pPr>
    </w:p>
    <w:p w:rsidR="00AD4A9F" w:rsidRDefault="00AD4A9F" w:rsidP="00AD4A9F">
      <w:pPr>
        <w:spacing w:after="0" w:line="240" w:lineRule="auto"/>
        <w:rPr>
          <w:rFonts w:ascii="Times New Roman" w:hAnsi="Times New Roman" w:cs="Times New Roman"/>
          <w:sz w:val="24"/>
          <w:szCs w:val="24"/>
          <w:lang w:eastAsia="ru-RU"/>
        </w:rPr>
      </w:pPr>
    </w:p>
    <w:p w:rsidR="00CA06F8" w:rsidRDefault="00CA06F8" w:rsidP="00AD4A9F">
      <w:pPr>
        <w:spacing w:after="0" w:line="240" w:lineRule="auto"/>
        <w:rPr>
          <w:rFonts w:ascii="Times New Roman" w:hAnsi="Times New Roman" w:cs="Times New Roman"/>
          <w:sz w:val="24"/>
          <w:szCs w:val="24"/>
          <w:lang w:eastAsia="ru-RU"/>
        </w:rPr>
      </w:pPr>
    </w:p>
    <w:p w:rsidR="00CA06F8" w:rsidRDefault="00CA06F8" w:rsidP="00AD4A9F">
      <w:pPr>
        <w:spacing w:after="0" w:line="240" w:lineRule="auto"/>
        <w:rPr>
          <w:rFonts w:ascii="Times New Roman" w:hAnsi="Times New Roman" w:cs="Times New Roman"/>
          <w:sz w:val="24"/>
          <w:szCs w:val="24"/>
          <w:lang w:eastAsia="ru-RU"/>
        </w:rPr>
      </w:pPr>
    </w:p>
    <w:p w:rsidR="00CA06F8" w:rsidRPr="00AD4A9F" w:rsidRDefault="00CA06F8" w:rsidP="00AD4A9F">
      <w:pPr>
        <w:spacing w:after="0" w:line="240" w:lineRule="auto"/>
        <w:rPr>
          <w:rFonts w:ascii="Times New Roman" w:hAnsi="Times New Roman" w:cs="Times New Roman"/>
          <w:sz w:val="24"/>
          <w:szCs w:val="24"/>
          <w:lang w:eastAsia="ru-RU"/>
        </w:rPr>
      </w:pPr>
    </w:p>
    <w:p w:rsidR="00AD4A9F" w:rsidRPr="00AD4A9F" w:rsidRDefault="00AD4A9F" w:rsidP="00AD4A9F">
      <w:pPr>
        <w:spacing w:after="0" w:line="240" w:lineRule="auto"/>
        <w:ind w:firstLine="4860"/>
        <w:jc w:val="right"/>
        <w:rPr>
          <w:rFonts w:ascii="Times New Roman" w:hAnsi="Times New Roman" w:cs="Times New Roman"/>
          <w:sz w:val="24"/>
          <w:szCs w:val="24"/>
          <w:lang w:eastAsia="ru-RU"/>
        </w:rPr>
      </w:pPr>
      <w:r w:rsidRPr="00AD4A9F">
        <w:rPr>
          <w:rFonts w:ascii="Times New Roman" w:hAnsi="Times New Roman" w:cs="Times New Roman"/>
          <w:sz w:val="24"/>
          <w:szCs w:val="24"/>
          <w:lang w:eastAsia="ru-RU"/>
        </w:rPr>
        <w:lastRenderedPageBreak/>
        <w:t>ПРИЛОЖЕНИЕ № 4</w:t>
      </w:r>
    </w:p>
    <w:p w:rsidR="00AD4A9F" w:rsidRPr="00AD4A9F" w:rsidRDefault="00AD4A9F" w:rsidP="00AD4A9F">
      <w:pPr>
        <w:spacing w:after="0" w:line="240" w:lineRule="auto"/>
        <w:ind w:firstLine="4860"/>
        <w:jc w:val="right"/>
        <w:rPr>
          <w:rFonts w:ascii="Times New Roman" w:hAnsi="Times New Roman" w:cs="Times New Roman"/>
          <w:sz w:val="24"/>
          <w:szCs w:val="24"/>
          <w:lang w:eastAsia="ru-RU"/>
        </w:rPr>
      </w:pPr>
      <w:r w:rsidRPr="00AD4A9F">
        <w:rPr>
          <w:rFonts w:ascii="Times New Roman" w:hAnsi="Times New Roman" w:cs="Times New Roman"/>
          <w:sz w:val="24"/>
          <w:szCs w:val="24"/>
          <w:lang w:eastAsia="ru-RU"/>
        </w:rPr>
        <w:t>к административному регламенту</w:t>
      </w:r>
    </w:p>
    <w:p w:rsidR="00AD4A9F" w:rsidRPr="00AD4A9F" w:rsidRDefault="00AD4A9F" w:rsidP="00AD4A9F">
      <w:pPr>
        <w:spacing w:after="0" w:line="240" w:lineRule="auto"/>
        <w:ind w:firstLine="4860"/>
        <w:jc w:val="right"/>
        <w:rPr>
          <w:rFonts w:ascii="Times New Roman" w:hAnsi="Times New Roman" w:cs="Times New Roman"/>
          <w:sz w:val="24"/>
          <w:szCs w:val="24"/>
          <w:lang w:eastAsia="ru-RU"/>
        </w:rPr>
      </w:pPr>
    </w:p>
    <w:p w:rsidR="00AD4A9F" w:rsidRPr="00AD4A9F" w:rsidRDefault="00AD4A9F" w:rsidP="00AD4A9F">
      <w:pPr>
        <w:autoSpaceDE w:val="0"/>
        <w:autoSpaceDN w:val="0"/>
        <w:spacing w:after="0" w:line="240" w:lineRule="auto"/>
        <w:ind w:left="4536"/>
        <w:jc w:val="both"/>
        <w:rPr>
          <w:rFonts w:ascii="Times New Roman" w:hAnsi="Times New Roman" w:cs="Times New Roman"/>
          <w:sz w:val="2"/>
          <w:szCs w:val="2"/>
          <w:lang w:eastAsia="ru-RU"/>
        </w:rPr>
      </w:pPr>
      <w:r w:rsidRPr="00AD4A9F">
        <w:rPr>
          <w:rFonts w:ascii="Times New Roman" w:hAnsi="Times New Roman" w:cs="Times New Roman"/>
          <w:sz w:val="24"/>
          <w:szCs w:val="24"/>
          <w:lang w:eastAsia="ru-RU"/>
        </w:rPr>
        <w:t xml:space="preserve">Главе администрации </w:t>
      </w:r>
      <w:proofErr w:type="spellStart"/>
      <w:r w:rsidRPr="00AD4A9F">
        <w:rPr>
          <w:rFonts w:ascii="Times New Roman" w:hAnsi="Times New Roman" w:cs="Times New Roman"/>
          <w:sz w:val="24"/>
          <w:szCs w:val="24"/>
          <w:lang w:eastAsia="ru-RU"/>
        </w:rPr>
        <w:t>Большедворского</w:t>
      </w:r>
      <w:proofErr w:type="spellEnd"/>
      <w:r w:rsidRPr="00AD4A9F">
        <w:rPr>
          <w:rFonts w:ascii="Times New Roman" w:hAnsi="Times New Roman" w:cs="Times New Roman"/>
          <w:sz w:val="24"/>
          <w:szCs w:val="24"/>
          <w:lang w:eastAsia="ru-RU"/>
        </w:rPr>
        <w:t xml:space="preserve"> сельского поселения </w:t>
      </w:r>
      <w:proofErr w:type="spellStart"/>
      <w:r w:rsidRPr="00AD4A9F">
        <w:rPr>
          <w:rFonts w:ascii="Times New Roman" w:hAnsi="Times New Roman" w:cs="Times New Roman"/>
          <w:sz w:val="24"/>
          <w:szCs w:val="24"/>
          <w:lang w:eastAsia="ru-RU"/>
        </w:rPr>
        <w:t>Бокситогорского</w:t>
      </w:r>
      <w:proofErr w:type="spellEnd"/>
      <w:r w:rsidRPr="00AD4A9F">
        <w:rPr>
          <w:rFonts w:ascii="Times New Roman" w:hAnsi="Times New Roman" w:cs="Times New Roman"/>
          <w:sz w:val="24"/>
          <w:szCs w:val="24"/>
          <w:lang w:eastAsia="ru-RU"/>
        </w:rPr>
        <w:t xml:space="preserve"> муниципального района Ленинградской области</w:t>
      </w:r>
    </w:p>
    <w:p w:rsidR="00AD4A9F" w:rsidRPr="00AD4A9F" w:rsidRDefault="00AD4A9F" w:rsidP="00AD4A9F">
      <w:pPr>
        <w:tabs>
          <w:tab w:val="left" w:pos="4820"/>
        </w:tabs>
        <w:autoSpaceDE w:val="0"/>
        <w:autoSpaceDN w:val="0"/>
        <w:spacing w:after="0" w:line="240" w:lineRule="auto"/>
        <w:ind w:left="4536"/>
        <w:rPr>
          <w:rFonts w:ascii="Times New Roman" w:hAnsi="Times New Roman" w:cs="Times New Roman"/>
          <w:sz w:val="24"/>
          <w:szCs w:val="24"/>
          <w:lang w:eastAsia="ru-RU"/>
        </w:rPr>
      </w:pPr>
      <w:r w:rsidRPr="00AD4A9F">
        <w:rPr>
          <w:rFonts w:ascii="Times New Roman" w:hAnsi="Times New Roman" w:cs="Times New Roman"/>
          <w:sz w:val="24"/>
          <w:szCs w:val="24"/>
          <w:lang w:eastAsia="ru-RU"/>
        </w:rPr>
        <w:t>от</w:t>
      </w:r>
      <w:r w:rsidRPr="00AD4A9F">
        <w:rPr>
          <w:rFonts w:ascii="Times New Roman" w:hAnsi="Times New Roman" w:cs="Times New Roman"/>
          <w:sz w:val="24"/>
          <w:szCs w:val="24"/>
          <w:lang w:eastAsia="ru-RU"/>
        </w:rPr>
        <w:tab/>
      </w:r>
    </w:p>
    <w:p w:rsidR="00AD4A9F" w:rsidRPr="00AD4A9F" w:rsidRDefault="00AD4A9F" w:rsidP="00AD4A9F">
      <w:pPr>
        <w:pBdr>
          <w:top w:val="single" w:sz="4" w:space="1" w:color="auto"/>
        </w:pBdr>
        <w:autoSpaceDE w:val="0"/>
        <w:autoSpaceDN w:val="0"/>
        <w:spacing w:after="0" w:line="240" w:lineRule="auto"/>
        <w:ind w:left="4820"/>
        <w:jc w:val="center"/>
        <w:rPr>
          <w:rFonts w:ascii="Times New Roman" w:hAnsi="Times New Roman" w:cs="Times New Roman"/>
          <w:sz w:val="20"/>
          <w:szCs w:val="20"/>
          <w:lang w:eastAsia="ru-RU"/>
        </w:rPr>
      </w:pPr>
      <w:r w:rsidRPr="00AD4A9F">
        <w:rPr>
          <w:rFonts w:ascii="Times New Roman" w:hAnsi="Times New Roman" w:cs="Times New Roman"/>
          <w:sz w:val="20"/>
          <w:szCs w:val="20"/>
          <w:lang w:eastAsia="ru-RU"/>
        </w:rPr>
        <w:t>(фамилия, имя, отчество)</w:t>
      </w:r>
    </w:p>
    <w:p w:rsidR="00AD4A9F" w:rsidRPr="00AD4A9F" w:rsidRDefault="00AD4A9F" w:rsidP="00AD4A9F">
      <w:pPr>
        <w:autoSpaceDE w:val="0"/>
        <w:autoSpaceDN w:val="0"/>
        <w:spacing w:after="0" w:line="240" w:lineRule="auto"/>
        <w:ind w:left="4536"/>
        <w:rPr>
          <w:rFonts w:ascii="Times New Roman" w:hAnsi="Times New Roman" w:cs="Times New Roman"/>
          <w:sz w:val="24"/>
          <w:szCs w:val="24"/>
          <w:lang w:eastAsia="ru-RU"/>
        </w:rPr>
      </w:pPr>
    </w:p>
    <w:p w:rsidR="00AD4A9F" w:rsidRPr="00AD4A9F" w:rsidRDefault="00AD4A9F" w:rsidP="00AD4A9F">
      <w:pPr>
        <w:pBdr>
          <w:top w:val="single" w:sz="4" w:space="1" w:color="auto"/>
        </w:pBdr>
        <w:autoSpaceDE w:val="0"/>
        <w:autoSpaceDN w:val="0"/>
        <w:spacing w:after="0" w:line="240" w:lineRule="auto"/>
        <w:ind w:left="4536"/>
        <w:rPr>
          <w:rFonts w:ascii="Times New Roman" w:hAnsi="Times New Roman" w:cs="Times New Roman"/>
          <w:sz w:val="2"/>
          <w:szCs w:val="2"/>
          <w:lang w:eastAsia="ru-RU"/>
        </w:rPr>
      </w:pPr>
    </w:p>
    <w:p w:rsidR="00AD4A9F" w:rsidRPr="00AD4A9F" w:rsidRDefault="00AD4A9F" w:rsidP="00AD4A9F">
      <w:pPr>
        <w:tabs>
          <w:tab w:val="left" w:pos="5529"/>
        </w:tabs>
        <w:autoSpaceDE w:val="0"/>
        <w:autoSpaceDN w:val="0"/>
        <w:spacing w:after="0" w:line="240" w:lineRule="auto"/>
        <w:ind w:left="4536"/>
        <w:rPr>
          <w:rFonts w:ascii="Times New Roman" w:hAnsi="Times New Roman" w:cs="Times New Roman"/>
          <w:sz w:val="24"/>
          <w:szCs w:val="24"/>
          <w:lang w:eastAsia="ru-RU"/>
        </w:rPr>
      </w:pPr>
      <w:r w:rsidRPr="00AD4A9F">
        <w:rPr>
          <w:rFonts w:ascii="Times New Roman" w:hAnsi="Times New Roman" w:cs="Times New Roman"/>
          <w:sz w:val="24"/>
          <w:szCs w:val="24"/>
          <w:lang w:eastAsia="ru-RU"/>
        </w:rPr>
        <w:t>паспорт:</w:t>
      </w:r>
      <w:r w:rsidRPr="00AD4A9F">
        <w:rPr>
          <w:rFonts w:ascii="Times New Roman" w:hAnsi="Times New Roman" w:cs="Times New Roman"/>
          <w:sz w:val="24"/>
          <w:szCs w:val="24"/>
          <w:lang w:eastAsia="ru-RU"/>
        </w:rPr>
        <w:tab/>
      </w:r>
    </w:p>
    <w:p w:rsidR="00AD4A9F" w:rsidRPr="00AD4A9F" w:rsidRDefault="00AD4A9F" w:rsidP="00AD4A9F">
      <w:pPr>
        <w:pBdr>
          <w:top w:val="single" w:sz="4" w:space="1" w:color="auto"/>
        </w:pBdr>
        <w:autoSpaceDE w:val="0"/>
        <w:autoSpaceDN w:val="0"/>
        <w:spacing w:after="0" w:line="240" w:lineRule="auto"/>
        <w:ind w:left="5529"/>
        <w:rPr>
          <w:rFonts w:ascii="Times New Roman" w:hAnsi="Times New Roman" w:cs="Times New Roman"/>
          <w:sz w:val="2"/>
          <w:szCs w:val="2"/>
          <w:lang w:eastAsia="ru-RU"/>
        </w:rPr>
      </w:pPr>
    </w:p>
    <w:p w:rsidR="00AD4A9F" w:rsidRPr="00AD4A9F" w:rsidRDefault="00AD4A9F" w:rsidP="00AD4A9F">
      <w:pPr>
        <w:autoSpaceDE w:val="0"/>
        <w:autoSpaceDN w:val="0"/>
        <w:spacing w:after="0" w:line="240" w:lineRule="auto"/>
        <w:ind w:left="4536"/>
        <w:rPr>
          <w:rFonts w:ascii="Times New Roman" w:hAnsi="Times New Roman" w:cs="Times New Roman"/>
          <w:sz w:val="24"/>
          <w:szCs w:val="24"/>
          <w:lang w:eastAsia="ru-RU"/>
        </w:rPr>
      </w:pPr>
    </w:p>
    <w:p w:rsidR="00AD4A9F" w:rsidRPr="00AD4A9F" w:rsidRDefault="00AD4A9F" w:rsidP="00AD4A9F">
      <w:pPr>
        <w:pBdr>
          <w:top w:val="single" w:sz="4" w:space="1" w:color="auto"/>
        </w:pBdr>
        <w:autoSpaceDE w:val="0"/>
        <w:autoSpaceDN w:val="0"/>
        <w:spacing w:after="0" w:line="240" w:lineRule="auto"/>
        <w:ind w:left="4536"/>
        <w:rPr>
          <w:rFonts w:ascii="Times New Roman" w:hAnsi="Times New Roman" w:cs="Times New Roman"/>
          <w:sz w:val="2"/>
          <w:szCs w:val="2"/>
          <w:lang w:eastAsia="ru-RU"/>
        </w:rPr>
      </w:pPr>
    </w:p>
    <w:p w:rsidR="00AD4A9F" w:rsidRPr="00AD4A9F" w:rsidRDefault="00AD4A9F" w:rsidP="00AD4A9F">
      <w:pPr>
        <w:autoSpaceDE w:val="0"/>
        <w:autoSpaceDN w:val="0"/>
        <w:spacing w:after="0" w:line="240" w:lineRule="auto"/>
        <w:ind w:left="4536"/>
        <w:rPr>
          <w:rFonts w:ascii="Times New Roman" w:hAnsi="Times New Roman" w:cs="Times New Roman"/>
          <w:sz w:val="24"/>
          <w:szCs w:val="24"/>
          <w:lang w:eastAsia="ru-RU"/>
        </w:rPr>
      </w:pPr>
      <w:proofErr w:type="gramStart"/>
      <w:r w:rsidRPr="00AD4A9F">
        <w:rPr>
          <w:rFonts w:ascii="Times New Roman" w:hAnsi="Times New Roman" w:cs="Times New Roman"/>
          <w:sz w:val="24"/>
          <w:szCs w:val="24"/>
          <w:lang w:eastAsia="ru-RU"/>
        </w:rPr>
        <w:t>проживающего</w:t>
      </w:r>
      <w:proofErr w:type="gramEnd"/>
      <w:r w:rsidRPr="00AD4A9F">
        <w:rPr>
          <w:rFonts w:ascii="Times New Roman" w:hAnsi="Times New Roman" w:cs="Times New Roman"/>
          <w:sz w:val="24"/>
          <w:szCs w:val="24"/>
          <w:lang w:eastAsia="ru-RU"/>
        </w:rPr>
        <w:t xml:space="preserve"> (проживающей) по адресу:</w:t>
      </w:r>
    </w:p>
    <w:p w:rsidR="00AD4A9F" w:rsidRPr="00AD4A9F" w:rsidRDefault="00AD4A9F" w:rsidP="00AD4A9F">
      <w:pPr>
        <w:autoSpaceDE w:val="0"/>
        <w:autoSpaceDN w:val="0"/>
        <w:spacing w:after="0" w:line="240" w:lineRule="auto"/>
        <w:ind w:left="4536"/>
        <w:rPr>
          <w:rFonts w:ascii="Times New Roman" w:hAnsi="Times New Roman" w:cs="Times New Roman"/>
          <w:sz w:val="24"/>
          <w:szCs w:val="24"/>
          <w:lang w:eastAsia="ru-RU"/>
        </w:rPr>
      </w:pPr>
    </w:p>
    <w:p w:rsidR="00AD4A9F" w:rsidRPr="00AD4A9F" w:rsidRDefault="00AD4A9F" w:rsidP="00AD4A9F">
      <w:pPr>
        <w:pBdr>
          <w:top w:val="single" w:sz="4" w:space="1" w:color="auto"/>
        </w:pBdr>
        <w:autoSpaceDE w:val="0"/>
        <w:autoSpaceDN w:val="0"/>
        <w:spacing w:after="0" w:line="240" w:lineRule="auto"/>
        <w:ind w:left="4536"/>
        <w:rPr>
          <w:rFonts w:ascii="Times New Roman" w:hAnsi="Times New Roman" w:cs="Times New Roman"/>
          <w:sz w:val="2"/>
          <w:szCs w:val="2"/>
          <w:lang w:eastAsia="ru-RU"/>
        </w:rPr>
      </w:pPr>
    </w:p>
    <w:p w:rsidR="00AD4A9F" w:rsidRPr="00AD4A9F" w:rsidRDefault="00AD4A9F" w:rsidP="00AD4A9F">
      <w:pPr>
        <w:autoSpaceDE w:val="0"/>
        <w:autoSpaceDN w:val="0"/>
        <w:spacing w:after="0" w:line="240" w:lineRule="auto"/>
        <w:ind w:left="4536"/>
        <w:rPr>
          <w:rFonts w:ascii="Times New Roman" w:hAnsi="Times New Roman" w:cs="Times New Roman"/>
          <w:sz w:val="24"/>
          <w:szCs w:val="24"/>
          <w:lang w:eastAsia="ru-RU"/>
        </w:rPr>
      </w:pPr>
    </w:p>
    <w:p w:rsidR="00AD4A9F" w:rsidRPr="00AD4A9F" w:rsidRDefault="00AD4A9F" w:rsidP="00AD4A9F">
      <w:pPr>
        <w:pBdr>
          <w:top w:val="single" w:sz="4" w:space="1" w:color="auto"/>
        </w:pBdr>
        <w:autoSpaceDE w:val="0"/>
        <w:autoSpaceDN w:val="0"/>
        <w:spacing w:after="0" w:line="240" w:lineRule="auto"/>
        <w:ind w:left="4536" w:right="57"/>
        <w:rPr>
          <w:rFonts w:ascii="Times New Roman" w:hAnsi="Times New Roman" w:cs="Times New Roman"/>
          <w:sz w:val="2"/>
          <w:szCs w:val="2"/>
          <w:lang w:eastAsia="ru-RU"/>
        </w:rPr>
      </w:pPr>
    </w:p>
    <w:p w:rsidR="00AD4A9F" w:rsidRPr="00AD4A9F" w:rsidRDefault="00AD4A9F" w:rsidP="00AD4A9F">
      <w:pPr>
        <w:tabs>
          <w:tab w:val="left" w:pos="5529"/>
        </w:tabs>
        <w:autoSpaceDE w:val="0"/>
        <w:autoSpaceDN w:val="0"/>
        <w:spacing w:after="0" w:line="240" w:lineRule="auto"/>
        <w:ind w:left="4536"/>
        <w:rPr>
          <w:rFonts w:ascii="Times New Roman" w:hAnsi="Times New Roman" w:cs="Times New Roman"/>
          <w:sz w:val="24"/>
          <w:szCs w:val="24"/>
          <w:lang w:eastAsia="ru-RU"/>
        </w:rPr>
      </w:pPr>
      <w:r w:rsidRPr="00AD4A9F">
        <w:rPr>
          <w:rFonts w:ascii="Times New Roman" w:hAnsi="Times New Roman" w:cs="Times New Roman"/>
          <w:sz w:val="24"/>
          <w:szCs w:val="24"/>
          <w:lang w:eastAsia="ru-RU"/>
        </w:rPr>
        <w:t>телефон</w:t>
      </w:r>
      <w:r w:rsidRPr="00AD4A9F">
        <w:rPr>
          <w:rFonts w:ascii="Times New Roman" w:hAnsi="Times New Roman" w:cs="Times New Roman"/>
          <w:sz w:val="24"/>
          <w:szCs w:val="24"/>
          <w:lang w:eastAsia="ru-RU"/>
        </w:rPr>
        <w:tab/>
      </w:r>
    </w:p>
    <w:p w:rsidR="00AD4A9F" w:rsidRPr="00AD4A9F" w:rsidRDefault="00AD4A9F" w:rsidP="00AD4A9F">
      <w:pPr>
        <w:spacing w:after="0" w:line="240" w:lineRule="auto"/>
        <w:jc w:val="center"/>
        <w:rPr>
          <w:rFonts w:ascii="Times New Roman" w:hAnsi="Times New Roman" w:cs="Times New Roman"/>
          <w:sz w:val="24"/>
          <w:szCs w:val="24"/>
          <w:lang w:eastAsia="ru-RU"/>
        </w:rPr>
      </w:pPr>
    </w:p>
    <w:p w:rsidR="00AD4A9F" w:rsidRPr="00AD4A9F" w:rsidRDefault="00AD4A9F" w:rsidP="00AD4A9F">
      <w:pPr>
        <w:spacing w:after="0" w:line="240" w:lineRule="auto"/>
        <w:jc w:val="center"/>
        <w:rPr>
          <w:rFonts w:ascii="Times New Roman" w:hAnsi="Times New Roman" w:cs="Times New Roman"/>
          <w:b/>
          <w:bCs/>
          <w:sz w:val="24"/>
          <w:szCs w:val="24"/>
          <w:lang w:eastAsia="ru-RU"/>
        </w:rPr>
      </w:pPr>
      <w:r w:rsidRPr="00AD4A9F">
        <w:rPr>
          <w:rFonts w:ascii="Times New Roman" w:hAnsi="Times New Roman" w:cs="Times New Roman"/>
          <w:b/>
          <w:bCs/>
          <w:sz w:val="24"/>
          <w:szCs w:val="24"/>
          <w:lang w:eastAsia="ru-RU"/>
        </w:rPr>
        <w:t>ЗАЯВЛЕНИЕ</w:t>
      </w:r>
    </w:p>
    <w:p w:rsidR="00AD4A9F" w:rsidRPr="00AD4A9F" w:rsidRDefault="00AD4A9F" w:rsidP="00AD4A9F">
      <w:pPr>
        <w:spacing w:after="0" w:line="240" w:lineRule="auto"/>
        <w:jc w:val="center"/>
        <w:rPr>
          <w:rFonts w:ascii="Times New Roman" w:hAnsi="Times New Roman" w:cs="Times New Roman"/>
          <w:b/>
          <w:bCs/>
          <w:sz w:val="24"/>
          <w:szCs w:val="24"/>
          <w:lang w:eastAsia="ru-RU"/>
        </w:rPr>
      </w:pPr>
    </w:p>
    <w:p w:rsidR="00AD4A9F" w:rsidRPr="00AD4A9F" w:rsidRDefault="00AD4A9F" w:rsidP="00AD4A9F">
      <w:pPr>
        <w:spacing w:after="0" w:line="240" w:lineRule="auto"/>
        <w:ind w:firstLine="426"/>
        <w:jc w:val="both"/>
        <w:rPr>
          <w:rFonts w:ascii="Times New Roman" w:hAnsi="Times New Roman" w:cs="Times New Roman"/>
          <w:sz w:val="24"/>
          <w:szCs w:val="24"/>
          <w:lang w:eastAsia="ru-RU"/>
        </w:rPr>
      </w:pPr>
      <w:r w:rsidRPr="00AD4A9F">
        <w:rPr>
          <w:rFonts w:ascii="Times New Roman" w:hAnsi="Times New Roman" w:cs="Times New Roman"/>
          <w:sz w:val="24"/>
          <w:szCs w:val="24"/>
          <w:lang w:eastAsia="ru-RU"/>
        </w:rPr>
        <w:t>Прошу признать меня и членов моей семьи малоимущими в целях принятия на учет в качестве нуждающихся в жилых помещениях, предоставляемых по договорам социального найма.</w:t>
      </w:r>
    </w:p>
    <w:p w:rsidR="00AD4A9F" w:rsidRPr="00AD4A9F" w:rsidRDefault="00AD4A9F" w:rsidP="00AD4A9F">
      <w:pPr>
        <w:spacing w:after="0" w:line="240" w:lineRule="auto"/>
        <w:ind w:firstLine="426"/>
        <w:jc w:val="both"/>
        <w:rPr>
          <w:rFonts w:ascii="Times New Roman" w:hAnsi="Times New Roman" w:cs="Times New Roman"/>
          <w:sz w:val="24"/>
          <w:szCs w:val="24"/>
          <w:lang w:eastAsia="ru-RU"/>
        </w:rPr>
      </w:pPr>
      <w:proofErr w:type="gramStart"/>
      <w:r w:rsidRPr="00AD4A9F">
        <w:rPr>
          <w:rFonts w:ascii="Times New Roman" w:hAnsi="Times New Roman" w:cs="Times New Roman"/>
          <w:sz w:val="24"/>
          <w:szCs w:val="24"/>
          <w:lang w:eastAsia="ru-RU"/>
        </w:rPr>
        <w:t>На дату подписания настоящего заявления на учете в качестве нуждающихся в жилых помещениях, предоставляемых по договорам социального найма, я и члены моей семьи не состоим.</w:t>
      </w:r>
      <w:proofErr w:type="gramEnd"/>
    </w:p>
    <w:p w:rsidR="00AD4A9F" w:rsidRPr="00AD4A9F" w:rsidRDefault="00AD4A9F" w:rsidP="00AD4A9F">
      <w:pPr>
        <w:spacing w:after="0" w:line="240" w:lineRule="auto"/>
        <w:rPr>
          <w:rFonts w:ascii="Times New Roman" w:hAnsi="Times New Roman" w:cs="Times New Roman"/>
          <w:sz w:val="24"/>
          <w:szCs w:val="24"/>
          <w:lang w:eastAsia="ru-RU"/>
        </w:rPr>
      </w:pPr>
      <w:r w:rsidRPr="00AD4A9F">
        <w:rPr>
          <w:rFonts w:ascii="Times New Roman" w:hAnsi="Times New Roman" w:cs="Times New Roman"/>
          <w:sz w:val="24"/>
          <w:szCs w:val="24"/>
          <w:lang w:eastAsia="ru-RU"/>
        </w:rPr>
        <w:t>Сведения о составе семьи:</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1900"/>
        <w:gridCol w:w="1217"/>
        <w:gridCol w:w="2266"/>
        <w:gridCol w:w="1720"/>
        <w:gridCol w:w="1934"/>
      </w:tblGrid>
      <w:tr w:rsidR="00AD4A9F" w:rsidRPr="00AD4A9F" w:rsidTr="00AD4A9F">
        <w:tc>
          <w:tcPr>
            <w:tcW w:w="534" w:type="dxa"/>
          </w:tcPr>
          <w:p w:rsidR="00AD4A9F" w:rsidRPr="00AD4A9F" w:rsidRDefault="00AD4A9F" w:rsidP="00AD4A9F">
            <w:pPr>
              <w:spacing w:after="0" w:line="240" w:lineRule="auto"/>
              <w:jc w:val="center"/>
              <w:rPr>
                <w:rFonts w:ascii="Times New Roman" w:hAnsi="Times New Roman" w:cs="Times New Roman"/>
                <w:sz w:val="18"/>
                <w:szCs w:val="18"/>
                <w:lang w:eastAsia="ru-RU"/>
              </w:rPr>
            </w:pPr>
            <w:r w:rsidRPr="00AD4A9F">
              <w:rPr>
                <w:rFonts w:ascii="Times New Roman" w:hAnsi="Times New Roman" w:cs="Times New Roman"/>
                <w:sz w:val="18"/>
                <w:szCs w:val="18"/>
                <w:lang w:eastAsia="ru-RU"/>
              </w:rPr>
              <w:t>№</w:t>
            </w:r>
          </w:p>
          <w:p w:rsidR="00AD4A9F" w:rsidRPr="00AD4A9F" w:rsidRDefault="00AD4A9F" w:rsidP="00AD4A9F">
            <w:pPr>
              <w:spacing w:after="0" w:line="240" w:lineRule="auto"/>
              <w:jc w:val="center"/>
              <w:rPr>
                <w:rFonts w:ascii="Times New Roman" w:hAnsi="Times New Roman" w:cs="Times New Roman"/>
                <w:sz w:val="18"/>
                <w:szCs w:val="18"/>
                <w:lang w:eastAsia="ru-RU"/>
              </w:rPr>
            </w:pPr>
            <w:proofErr w:type="gramStart"/>
            <w:r w:rsidRPr="00AD4A9F">
              <w:rPr>
                <w:rFonts w:ascii="Times New Roman" w:hAnsi="Times New Roman" w:cs="Times New Roman"/>
                <w:sz w:val="18"/>
                <w:szCs w:val="18"/>
                <w:lang w:eastAsia="ru-RU"/>
              </w:rPr>
              <w:t>п</w:t>
            </w:r>
            <w:proofErr w:type="gramEnd"/>
            <w:r w:rsidRPr="00AD4A9F">
              <w:rPr>
                <w:rFonts w:ascii="Times New Roman" w:hAnsi="Times New Roman" w:cs="Times New Roman"/>
                <w:sz w:val="18"/>
                <w:szCs w:val="18"/>
                <w:lang w:eastAsia="ru-RU"/>
              </w:rPr>
              <w:t>/п</w:t>
            </w:r>
          </w:p>
        </w:tc>
        <w:tc>
          <w:tcPr>
            <w:tcW w:w="1900" w:type="dxa"/>
          </w:tcPr>
          <w:p w:rsidR="00AD4A9F" w:rsidRPr="00AD4A9F" w:rsidRDefault="00AD4A9F" w:rsidP="00AD4A9F">
            <w:pPr>
              <w:spacing w:after="0" w:line="240" w:lineRule="auto"/>
              <w:jc w:val="center"/>
              <w:rPr>
                <w:rFonts w:ascii="Times New Roman" w:hAnsi="Times New Roman" w:cs="Times New Roman"/>
                <w:sz w:val="18"/>
                <w:szCs w:val="18"/>
                <w:lang w:eastAsia="ru-RU"/>
              </w:rPr>
            </w:pPr>
            <w:r w:rsidRPr="00AD4A9F">
              <w:rPr>
                <w:rFonts w:ascii="Times New Roman" w:hAnsi="Times New Roman" w:cs="Times New Roman"/>
                <w:sz w:val="18"/>
                <w:szCs w:val="18"/>
                <w:lang w:eastAsia="ru-RU"/>
              </w:rPr>
              <w:t>Фамилия, имя, отчество членов семьи</w:t>
            </w:r>
          </w:p>
        </w:tc>
        <w:tc>
          <w:tcPr>
            <w:tcW w:w="1217" w:type="dxa"/>
          </w:tcPr>
          <w:p w:rsidR="00AD4A9F" w:rsidRPr="00AD4A9F" w:rsidRDefault="00AD4A9F" w:rsidP="00AD4A9F">
            <w:pPr>
              <w:spacing w:after="0" w:line="240" w:lineRule="auto"/>
              <w:jc w:val="center"/>
              <w:rPr>
                <w:rFonts w:ascii="Times New Roman" w:hAnsi="Times New Roman" w:cs="Times New Roman"/>
                <w:sz w:val="18"/>
                <w:szCs w:val="18"/>
                <w:lang w:eastAsia="ru-RU"/>
              </w:rPr>
            </w:pPr>
            <w:r w:rsidRPr="00AD4A9F">
              <w:rPr>
                <w:rFonts w:ascii="Times New Roman" w:hAnsi="Times New Roman" w:cs="Times New Roman"/>
                <w:sz w:val="18"/>
                <w:szCs w:val="18"/>
                <w:lang w:eastAsia="ru-RU"/>
              </w:rPr>
              <w:t>Родственные отношения</w:t>
            </w:r>
          </w:p>
        </w:tc>
        <w:tc>
          <w:tcPr>
            <w:tcW w:w="2266" w:type="dxa"/>
          </w:tcPr>
          <w:p w:rsidR="00AD4A9F" w:rsidRPr="00AD4A9F" w:rsidRDefault="00AD4A9F" w:rsidP="00AD4A9F">
            <w:pPr>
              <w:spacing w:after="0" w:line="240" w:lineRule="auto"/>
              <w:jc w:val="center"/>
              <w:rPr>
                <w:rFonts w:ascii="Times New Roman" w:hAnsi="Times New Roman" w:cs="Times New Roman"/>
                <w:sz w:val="18"/>
                <w:szCs w:val="18"/>
                <w:lang w:eastAsia="ru-RU"/>
              </w:rPr>
            </w:pPr>
            <w:r w:rsidRPr="00AD4A9F">
              <w:rPr>
                <w:rFonts w:ascii="Times New Roman" w:hAnsi="Times New Roman" w:cs="Times New Roman"/>
                <w:sz w:val="18"/>
                <w:szCs w:val="18"/>
                <w:lang w:eastAsia="ru-RU"/>
              </w:rPr>
              <w:t>Адрес регистрации по месту жительства</w:t>
            </w:r>
          </w:p>
        </w:tc>
        <w:tc>
          <w:tcPr>
            <w:tcW w:w="1720" w:type="dxa"/>
          </w:tcPr>
          <w:p w:rsidR="00AD4A9F" w:rsidRPr="00AD4A9F" w:rsidRDefault="00AD4A9F" w:rsidP="00AD4A9F">
            <w:pPr>
              <w:spacing w:after="0" w:line="240" w:lineRule="auto"/>
              <w:jc w:val="center"/>
              <w:rPr>
                <w:rFonts w:ascii="Times New Roman" w:hAnsi="Times New Roman" w:cs="Times New Roman"/>
                <w:sz w:val="18"/>
                <w:szCs w:val="18"/>
                <w:lang w:eastAsia="ru-RU"/>
              </w:rPr>
            </w:pPr>
            <w:r w:rsidRPr="00AD4A9F">
              <w:rPr>
                <w:rFonts w:ascii="Times New Roman" w:hAnsi="Times New Roman" w:cs="Times New Roman"/>
                <w:sz w:val="18"/>
                <w:szCs w:val="18"/>
                <w:lang w:eastAsia="ru-RU"/>
              </w:rPr>
              <w:t>Отношение к работе, учебе</w:t>
            </w:r>
          </w:p>
        </w:tc>
        <w:tc>
          <w:tcPr>
            <w:tcW w:w="1934" w:type="dxa"/>
          </w:tcPr>
          <w:p w:rsidR="00AD4A9F" w:rsidRPr="00AD4A9F" w:rsidRDefault="00AD4A9F" w:rsidP="00AD4A9F">
            <w:pPr>
              <w:spacing w:after="0" w:line="240" w:lineRule="auto"/>
              <w:jc w:val="center"/>
              <w:rPr>
                <w:rFonts w:ascii="Times New Roman" w:hAnsi="Times New Roman" w:cs="Times New Roman"/>
                <w:sz w:val="18"/>
                <w:szCs w:val="18"/>
                <w:lang w:eastAsia="ru-RU"/>
              </w:rPr>
            </w:pPr>
            <w:proofErr w:type="gramStart"/>
            <w:r w:rsidRPr="00AD4A9F">
              <w:rPr>
                <w:rFonts w:ascii="Times New Roman" w:hAnsi="Times New Roman" w:cs="Times New Roman"/>
                <w:sz w:val="18"/>
                <w:szCs w:val="18"/>
                <w:lang w:eastAsia="ru-RU"/>
              </w:rPr>
              <w:t>Паспортные данные (серия и номер, кем, когда выдан</w:t>
            </w:r>
            <w:proofErr w:type="gramEnd"/>
          </w:p>
        </w:tc>
      </w:tr>
      <w:tr w:rsidR="00AD4A9F" w:rsidRPr="00AD4A9F" w:rsidTr="00AD4A9F">
        <w:trPr>
          <w:trHeight w:val="437"/>
        </w:trPr>
        <w:tc>
          <w:tcPr>
            <w:tcW w:w="534" w:type="dxa"/>
          </w:tcPr>
          <w:p w:rsidR="00AD4A9F" w:rsidRPr="00AD4A9F" w:rsidRDefault="00AD4A9F" w:rsidP="00AD4A9F">
            <w:pPr>
              <w:spacing w:after="0" w:line="240" w:lineRule="auto"/>
              <w:jc w:val="center"/>
              <w:rPr>
                <w:rFonts w:ascii="Times New Roman" w:hAnsi="Times New Roman" w:cs="Times New Roman"/>
                <w:sz w:val="24"/>
                <w:szCs w:val="24"/>
                <w:lang w:eastAsia="ru-RU"/>
              </w:rPr>
            </w:pPr>
            <w:r w:rsidRPr="00AD4A9F">
              <w:rPr>
                <w:rFonts w:ascii="Times New Roman" w:hAnsi="Times New Roman" w:cs="Times New Roman"/>
                <w:sz w:val="24"/>
                <w:szCs w:val="24"/>
                <w:lang w:eastAsia="ru-RU"/>
              </w:rPr>
              <w:t>1.</w:t>
            </w:r>
          </w:p>
          <w:p w:rsidR="00AD4A9F" w:rsidRPr="00AD4A9F" w:rsidRDefault="00AD4A9F" w:rsidP="00AD4A9F">
            <w:pPr>
              <w:spacing w:after="0" w:line="240" w:lineRule="auto"/>
              <w:jc w:val="center"/>
              <w:rPr>
                <w:rFonts w:ascii="Times New Roman" w:hAnsi="Times New Roman" w:cs="Times New Roman"/>
                <w:sz w:val="24"/>
                <w:szCs w:val="24"/>
                <w:lang w:eastAsia="ru-RU"/>
              </w:rPr>
            </w:pPr>
          </w:p>
          <w:p w:rsidR="00AD4A9F" w:rsidRPr="00AD4A9F" w:rsidRDefault="00AD4A9F" w:rsidP="00AD4A9F">
            <w:pPr>
              <w:spacing w:after="0" w:line="240" w:lineRule="auto"/>
              <w:jc w:val="center"/>
              <w:rPr>
                <w:rFonts w:ascii="Times New Roman" w:hAnsi="Times New Roman" w:cs="Times New Roman"/>
                <w:sz w:val="24"/>
                <w:szCs w:val="24"/>
                <w:lang w:eastAsia="ru-RU"/>
              </w:rPr>
            </w:pPr>
          </w:p>
          <w:p w:rsidR="00AD4A9F" w:rsidRPr="00AD4A9F" w:rsidRDefault="00AD4A9F" w:rsidP="00AD4A9F">
            <w:pPr>
              <w:spacing w:after="0" w:line="240" w:lineRule="auto"/>
              <w:jc w:val="center"/>
              <w:rPr>
                <w:rFonts w:ascii="Times New Roman" w:hAnsi="Times New Roman" w:cs="Times New Roman"/>
                <w:sz w:val="24"/>
                <w:szCs w:val="24"/>
                <w:lang w:eastAsia="ru-RU"/>
              </w:rPr>
            </w:pPr>
          </w:p>
        </w:tc>
        <w:tc>
          <w:tcPr>
            <w:tcW w:w="1900" w:type="dxa"/>
          </w:tcPr>
          <w:p w:rsidR="00AD4A9F" w:rsidRPr="00AD4A9F" w:rsidRDefault="00AD4A9F" w:rsidP="00AD4A9F">
            <w:pPr>
              <w:spacing w:after="0" w:line="240" w:lineRule="auto"/>
              <w:rPr>
                <w:rFonts w:ascii="Times New Roman" w:hAnsi="Times New Roman" w:cs="Times New Roman"/>
                <w:sz w:val="24"/>
                <w:szCs w:val="24"/>
                <w:lang w:eastAsia="ru-RU"/>
              </w:rPr>
            </w:pPr>
          </w:p>
        </w:tc>
        <w:tc>
          <w:tcPr>
            <w:tcW w:w="1217" w:type="dxa"/>
          </w:tcPr>
          <w:p w:rsidR="00AD4A9F" w:rsidRPr="00AD4A9F" w:rsidRDefault="00AD4A9F" w:rsidP="00AD4A9F">
            <w:pPr>
              <w:spacing w:after="0" w:line="240" w:lineRule="auto"/>
              <w:rPr>
                <w:rFonts w:ascii="Times New Roman" w:hAnsi="Times New Roman" w:cs="Times New Roman"/>
                <w:sz w:val="24"/>
                <w:szCs w:val="24"/>
                <w:lang w:eastAsia="ru-RU"/>
              </w:rPr>
            </w:pPr>
          </w:p>
        </w:tc>
        <w:tc>
          <w:tcPr>
            <w:tcW w:w="2266" w:type="dxa"/>
          </w:tcPr>
          <w:p w:rsidR="00AD4A9F" w:rsidRPr="00AD4A9F" w:rsidRDefault="00AD4A9F" w:rsidP="00AD4A9F">
            <w:pPr>
              <w:spacing w:after="0" w:line="240" w:lineRule="auto"/>
              <w:rPr>
                <w:rFonts w:ascii="Times New Roman" w:hAnsi="Times New Roman" w:cs="Times New Roman"/>
                <w:sz w:val="24"/>
                <w:szCs w:val="24"/>
                <w:lang w:eastAsia="ru-RU"/>
              </w:rPr>
            </w:pPr>
          </w:p>
        </w:tc>
        <w:tc>
          <w:tcPr>
            <w:tcW w:w="1720" w:type="dxa"/>
          </w:tcPr>
          <w:p w:rsidR="00AD4A9F" w:rsidRPr="00AD4A9F" w:rsidRDefault="00AD4A9F" w:rsidP="00AD4A9F">
            <w:pPr>
              <w:spacing w:after="0" w:line="240" w:lineRule="auto"/>
              <w:rPr>
                <w:rFonts w:ascii="Times New Roman" w:hAnsi="Times New Roman" w:cs="Times New Roman"/>
                <w:sz w:val="24"/>
                <w:szCs w:val="24"/>
                <w:lang w:eastAsia="ru-RU"/>
              </w:rPr>
            </w:pPr>
          </w:p>
        </w:tc>
        <w:tc>
          <w:tcPr>
            <w:tcW w:w="1934" w:type="dxa"/>
          </w:tcPr>
          <w:p w:rsidR="00AD4A9F" w:rsidRPr="00AD4A9F" w:rsidRDefault="00AD4A9F" w:rsidP="00AD4A9F">
            <w:pPr>
              <w:spacing w:after="0" w:line="240" w:lineRule="auto"/>
              <w:rPr>
                <w:rFonts w:ascii="Times New Roman" w:hAnsi="Times New Roman" w:cs="Times New Roman"/>
                <w:sz w:val="24"/>
                <w:szCs w:val="24"/>
                <w:lang w:eastAsia="ru-RU"/>
              </w:rPr>
            </w:pPr>
          </w:p>
        </w:tc>
      </w:tr>
    </w:tbl>
    <w:p w:rsidR="00AD4A9F" w:rsidRPr="00AD4A9F" w:rsidRDefault="00AD4A9F" w:rsidP="00AD4A9F">
      <w:pPr>
        <w:spacing w:after="0" w:line="240" w:lineRule="auto"/>
        <w:ind w:firstLine="426"/>
        <w:jc w:val="both"/>
        <w:rPr>
          <w:rFonts w:ascii="Times New Roman" w:hAnsi="Times New Roman" w:cs="Times New Roman"/>
          <w:sz w:val="24"/>
          <w:szCs w:val="24"/>
          <w:lang w:eastAsia="ru-RU"/>
        </w:rPr>
      </w:pPr>
      <w:r w:rsidRPr="00AD4A9F">
        <w:rPr>
          <w:rFonts w:ascii="Times New Roman" w:hAnsi="Times New Roman" w:cs="Times New Roman"/>
          <w:sz w:val="24"/>
          <w:szCs w:val="24"/>
          <w:lang w:eastAsia="ru-RU"/>
        </w:rPr>
        <w:t xml:space="preserve">Сведения о доходе семьи и составе принадлежащего ей имущества, подлежащего налогообложению, прилагаются. </w:t>
      </w:r>
    </w:p>
    <w:p w:rsidR="00AD4A9F" w:rsidRPr="00AD4A9F" w:rsidRDefault="00AD4A9F" w:rsidP="00AD4A9F">
      <w:pPr>
        <w:spacing w:after="0" w:line="240" w:lineRule="auto"/>
        <w:ind w:firstLine="426"/>
        <w:jc w:val="both"/>
        <w:rPr>
          <w:rFonts w:ascii="Times New Roman" w:hAnsi="Times New Roman" w:cs="Times New Roman"/>
          <w:sz w:val="24"/>
          <w:szCs w:val="24"/>
          <w:lang w:eastAsia="ru-RU"/>
        </w:rPr>
      </w:pPr>
      <w:r w:rsidRPr="00AD4A9F">
        <w:rPr>
          <w:rFonts w:ascii="Times New Roman" w:hAnsi="Times New Roman" w:cs="Times New Roman"/>
          <w:sz w:val="24"/>
          <w:szCs w:val="24"/>
          <w:lang w:eastAsia="ru-RU"/>
        </w:rPr>
        <w:t>Я и члены моей семьи предупреждены об ответственности, предусмотренной законодательством, за представление недостоверных сведений, а так же о том, что при изменении в указанных сведениях о доходе семьи и составе принадлежащего ей имущества мы будем обязаны в десятидневный срок информировать о них в письменной форме жилищные органы по месту учета.</w:t>
      </w:r>
    </w:p>
    <w:p w:rsidR="00AD4A9F" w:rsidRPr="00AD4A9F" w:rsidRDefault="00AD4A9F" w:rsidP="00AD4A9F">
      <w:pPr>
        <w:spacing w:after="0" w:line="240" w:lineRule="auto"/>
        <w:ind w:firstLine="426"/>
        <w:jc w:val="both"/>
        <w:rPr>
          <w:rFonts w:ascii="Times New Roman" w:hAnsi="Times New Roman" w:cs="Times New Roman"/>
          <w:sz w:val="24"/>
          <w:szCs w:val="24"/>
          <w:lang w:eastAsia="ru-RU"/>
        </w:rPr>
      </w:pPr>
      <w:r w:rsidRPr="00AD4A9F">
        <w:rPr>
          <w:rFonts w:ascii="Times New Roman" w:hAnsi="Times New Roman" w:cs="Times New Roman"/>
          <w:sz w:val="24"/>
          <w:szCs w:val="24"/>
          <w:lang w:eastAsia="ru-RU"/>
        </w:rPr>
        <w:t>Даем согласие на проведение проверки представленных сведений.</w:t>
      </w:r>
    </w:p>
    <w:p w:rsidR="00AD4A9F" w:rsidRPr="00AD4A9F" w:rsidRDefault="00AD4A9F" w:rsidP="00AD4A9F">
      <w:pPr>
        <w:spacing w:after="0" w:line="240" w:lineRule="auto"/>
        <w:ind w:firstLine="426"/>
        <w:jc w:val="both"/>
        <w:rPr>
          <w:rFonts w:ascii="Times New Roman" w:hAnsi="Times New Roman" w:cs="Times New Roman"/>
          <w:sz w:val="24"/>
          <w:szCs w:val="24"/>
          <w:lang w:eastAsia="ru-RU"/>
        </w:rPr>
      </w:pPr>
      <w:r w:rsidRPr="00AD4A9F">
        <w:rPr>
          <w:rFonts w:ascii="Times New Roman" w:hAnsi="Times New Roman" w:cs="Times New Roman"/>
          <w:sz w:val="24"/>
          <w:szCs w:val="24"/>
          <w:lang w:eastAsia="ru-RU"/>
        </w:rPr>
        <w:t xml:space="preserve">С Перечнем видов доходов, а так же имущества, учитываемых при отнесении граждан к малоимущим в целях </w:t>
      </w:r>
      <w:proofErr w:type="gramStart"/>
      <w:r w:rsidRPr="00AD4A9F">
        <w:rPr>
          <w:rFonts w:ascii="Times New Roman" w:hAnsi="Times New Roman" w:cs="Times New Roman"/>
          <w:sz w:val="24"/>
          <w:szCs w:val="24"/>
          <w:lang w:eastAsia="ru-RU"/>
        </w:rPr>
        <w:t>принятия</w:t>
      </w:r>
      <w:proofErr w:type="gramEnd"/>
      <w:r w:rsidRPr="00AD4A9F">
        <w:rPr>
          <w:rFonts w:ascii="Times New Roman" w:hAnsi="Times New Roman" w:cs="Times New Roman"/>
          <w:sz w:val="24"/>
          <w:szCs w:val="24"/>
          <w:lang w:eastAsia="ru-RU"/>
        </w:rPr>
        <w:t xml:space="preserve"> на учет нуждающихся в жилых помещениях, предоставляемых по договорам социального найма, ознакомлены.</w:t>
      </w:r>
    </w:p>
    <w:p w:rsidR="00AD4A9F" w:rsidRPr="00AD4A9F" w:rsidRDefault="00AD4A9F" w:rsidP="00AD4A9F">
      <w:pPr>
        <w:spacing w:after="0" w:line="240" w:lineRule="auto"/>
        <w:rPr>
          <w:rFonts w:ascii="Times New Roman" w:hAnsi="Times New Roman" w:cs="Times New Roman"/>
          <w:sz w:val="24"/>
          <w:szCs w:val="24"/>
          <w:lang w:eastAsia="ru-RU"/>
        </w:rPr>
      </w:pPr>
      <w:r w:rsidRPr="00AD4A9F">
        <w:rPr>
          <w:rFonts w:ascii="Times New Roman" w:hAnsi="Times New Roman" w:cs="Times New Roman"/>
          <w:sz w:val="24"/>
          <w:szCs w:val="24"/>
          <w:lang w:eastAsia="ru-RU"/>
        </w:rPr>
        <w:t>Подпись заявителя</w:t>
      </w:r>
    </w:p>
    <w:p w:rsidR="00AD4A9F" w:rsidRPr="00AD4A9F" w:rsidRDefault="00AD4A9F" w:rsidP="00AD4A9F">
      <w:pPr>
        <w:spacing w:after="0" w:line="240" w:lineRule="auto"/>
        <w:rPr>
          <w:rFonts w:ascii="Times New Roman" w:hAnsi="Times New Roman" w:cs="Times New Roman"/>
          <w:sz w:val="24"/>
          <w:szCs w:val="24"/>
          <w:lang w:eastAsia="ru-RU"/>
        </w:rPr>
      </w:pPr>
      <w:r w:rsidRPr="00AD4A9F">
        <w:rPr>
          <w:rFonts w:ascii="Times New Roman" w:hAnsi="Times New Roman" w:cs="Times New Roman"/>
          <w:sz w:val="24"/>
          <w:szCs w:val="24"/>
          <w:lang w:eastAsia="ru-RU"/>
        </w:rPr>
        <w:t>______________________________________                                            ________________</w:t>
      </w:r>
    </w:p>
    <w:p w:rsidR="00AD4A9F" w:rsidRPr="00AD4A9F" w:rsidRDefault="00AD4A9F" w:rsidP="00AD4A9F">
      <w:pPr>
        <w:spacing w:after="0" w:line="240" w:lineRule="auto"/>
        <w:rPr>
          <w:rFonts w:ascii="Times New Roman" w:hAnsi="Times New Roman" w:cs="Times New Roman"/>
          <w:sz w:val="18"/>
          <w:szCs w:val="18"/>
          <w:lang w:eastAsia="ru-RU"/>
        </w:rPr>
      </w:pPr>
      <w:r w:rsidRPr="00AD4A9F">
        <w:rPr>
          <w:rFonts w:ascii="Times New Roman" w:hAnsi="Times New Roman" w:cs="Times New Roman"/>
          <w:sz w:val="18"/>
          <w:szCs w:val="18"/>
          <w:lang w:eastAsia="ru-RU"/>
        </w:rPr>
        <w:t xml:space="preserve">                     (фамилия, имя, отчество)                                                                                                            (подпись)</w:t>
      </w:r>
    </w:p>
    <w:p w:rsidR="00AD4A9F" w:rsidRPr="00AD4A9F" w:rsidRDefault="00AD4A9F" w:rsidP="00AD4A9F">
      <w:pPr>
        <w:spacing w:after="0" w:line="240" w:lineRule="auto"/>
        <w:rPr>
          <w:rFonts w:ascii="Times New Roman" w:hAnsi="Times New Roman" w:cs="Times New Roman"/>
          <w:sz w:val="18"/>
          <w:szCs w:val="18"/>
          <w:lang w:eastAsia="ru-RU"/>
        </w:rPr>
      </w:pPr>
    </w:p>
    <w:p w:rsidR="00AD4A9F" w:rsidRPr="00AD4A9F" w:rsidRDefault="00AD4A9F" w:rsidP="00AD4A9F">
      <w:pPr>
        <w:spacing w:after="0" w:line="240" w:lineRule="auto"/>
        <w:rPr>
          <w:rFonts w:ascii="Times New Roman" w:hAnsi="Times New Roman" w:cs="Times New Roman"/>
          <w:sz w:val="18"/>
          <w:szCs w:val="18"/>
          <w:lang w:eastAsia="ru-RU"/>
        </w:rPr>
      </w:pPr>
      <w:r w:rsidRPr="00AD4A9F">
        <w:rPr>
          <w:rFonts w:ascii="Times New Roman" w:hAnsi="Times New Roman" w:cs="Times New Roman"/>
          <w:sz w:val="18"/>
          <w:szCs w:val="18"/>
          <w:lang w:eastAsia="ru-RU"/>
        </w:rPr>
        <w:t>«_____» ______________ 200_ года</w:t>
      </w:r>
    </w:p>
    <w:p w:rsidR="00AD4A9F" w:rsidRPr="00AD4A9F" w:rsidRDefault="00AD4A9F" w:rsidP="00AD4A9F">
      <w:pPr>
        <w:spacing w:after="0" w:line="240" w:lineRule="auto"/>
        <w:rPr>
          <w:rFonts w:ascii="Times New Roman" w:hAnsi="Times New Roman" w:cs="Times New Roman"/>
          <w:sz w:val="18"/>
          <w:szCs w:val="18"/>
          <w:lang w:eastAsia="ru-RU"/>
        </w:rPr>
      </w:pPr>
    </w:p>
    <w:p w:rsidR="00AD4A9F" w:rsidRPr="00AD4A9F" w:rsidRDefault="00AD4A9F" w:rsidP="00AD4A9F">
      <w:pPr>
        <w:spacing w:after="0" w:line="240" w:lineRule="auto"/>
        <w:rPr>
          <w:rFonts w:ascii="Times New Roman" w:hAnsi="Times New Roman" w:cs="Times New Roman"/>
          <w:sz w:val="24"/>
          <w:szCs w:val="24"/>
          <w:lang w:eastAsia="ru-RU"/>
        </w:rPr>
      </w:pPr>
      <w:r w:rsidRPr="00AD4A9F">
        <w:rPr>
          <w:rFonts w:ascii="Times New Roman" w:hAnsi="Times New Roman" w:cs="Times New Roman"/>
          <w:sz w:val="24"/>
          <w:szCs w:val="24"/>
          <w:lang w:eastAsia="ru-RU"/>
        </w:rPr>
        <w:t>Подписи совершеннолетних членов семьи:</w:t>
      </w:r>
    </w:p>
    <w:p w:rsidR="00AD4A9F" w:rsidRPr="00AD4A9F" w:rsidRDefault="00AD4A9F" w:rsidP="00AD4A9F">
      <w:pPr>
        <w:spacing w:after="0" w:line="240" w:lineRule="auto"/>
        <w:rPr>
          <w:rFonts w:ascii="Times New Roman" w:hAnsi="Times New Roman" w:cs="Times New Roman"/>
          <w:sz w:val="24"/>
          <w:szCs w:val="24"/>
          <w:lang w:eastAsia="ru-RU"/>
        </w:rPr>
      </w:pPr>
      <w:r w:rsidRPr="00AD4A9F">
        <w:rPr>
          <w:rFonts w:ascii="Times New Roman" w:hAnsi="Times New Roman" w:cs="Times New Roman"/>
          <w:sz w:val="24"/>
          <w:szCs w:val="24"/>
          <w:lang w:eastAsia="ru-RU"/>
        </w:rPr>
        <w:t>_______________________________________________________ ____________________</w:t>
      </w:r>
    </w:p>
    <w:p w:rsidR="00AD4A9F" w:rsidRPr="00AD4A9F" w:rsidRDefault="00AD4A9F" w:rsidP="00AD4A9F">
      <w:pPr>
        <w:spacing w:after="0" w:line="240" w:lineRule="auto"/>
        <w:rPr>
          <w:rFonts w:ascii="Times New Roman" w:hAnsi="Times New Roman" w:cs="Times New Roman"/>
          <w:sz w:val="18"/>
          <w:szCs w:val="18"/>
          <w:lang w:eastAsia="ru-RU"/>
        </w:rPr>
      </w:pPr>
      <w:r w:rsidRPr="00AD4A9F">
        <w:rPr>
          <w:rFonts w:ascii="Times New Roman" w:hAnsi="Times New Roman" w:cs="Times New Roman"/>
          <w:sz w:val="18"/>
          <w:szCs w:val="18"/>
          <w:lang w:eastAsia="ru-RU"/>
        </w:rPr>
        <w:t xml:space="preserve">                    (фамилия, имя, отчество)                                                                                                               (подпись)</w:t>
      </w:r>
    </w:p>
    <w:p w:rsidR="00AD4A9F" w:rsidRPr="00AD4A9F" w:rsidRDefault="00AD4A9F" w:rsidP="00AD4A9F">
      <w:pPr>
        <w:spacing w:after="0" w:line="240" w:lineRule="auto"/>
        <w:rPr>
          <w:rFonts w:ascii="Times New Roman" w:hAnsi="Times New Roman" w:cs="Times New Roman"/>
          <w:sz w:val="18"/>
          <w:szCs w:val="18"/>
          <w:lang w:eastAsia="ru-RU"/>
        </w:rPr>
      </w:pPr>
      <w:r w:rsidRPr="00AD4A9F">
        <w:rPr>
          <w:rFonts w:ascii="Times New Roman" w:hAnsi="Times New Roman" w:cs="Times New Roman"/>
          <w:sz w:val="18"/>
          <w:szCs w:val="18"/>
          <w:lang w:eastAsia="ru-RU"/>
        </w:rPr>
        <w:t>«_____» ______________ 200_ года</w:t>
      </w:r>
    </w:p>
    <w:p w:rsidR="00AD4A9F" w:rsidRPr="00AD4A9F" w:rsidRDefault="00AD4A9F" w:rsidP="00AD4A9F">
      <w:pPr>
        <w:spacing w:after="0" w:line="240" w:lineRule="auto"/>
        <w:rPr>
          <w:rFonts w:ascii="Times New Roman" w:hAnsi="Times New Roman" w:cs="Times New Roman"/>
          <w:sz w:val="24"/>
          <w:szCs w:val="24"/>
          <w:lang w:eastAsia="ru-RU"/>
        </w:rPr>
      </w:pPr>
      <w:r w:rsidRPr="00AD4A9F">
        <w:rPr>
          <w:rFonts w:ascii="Times New Roman" w:hAnsi="Times New Roman" w:cs="Times New Roman"/>
          <w:sz w:val="24"/>
          <w:szCs w:val="24"/>
          <w:lang w:eastAsia="ru-RU"/>
        </w:rPr>
        <w:t>___________________________________________________________ __________________</w:t>
      </w:r>
    </w:p>
    <w:p w:rsidR="00AD4A9F" w:rsidRPr="00AD4A9F" w:rsidRDefault="00AD4A9F" w:rsidP="00AD4A9F">
      <w:pPr>
        <w:spacing w:after="0" w:line="240" w:lineRule="auto"/>
        <w:rPr>
          <w:rFonts w:ascii="Times New Roman" w:hAnsi="Times New Roman" w:cs="Times New Roman"/>
          <w:sz w:val="18"/>
          <w:szCs w:val="18"/>
          <w:lang w:eastAsia="ru-RU"/>
        </w:rPr>
      </w:pPr>
      <w:r w:rsidRPr="00AD4A9F">
        <w:rPr>
          <w:rFonts w:ascii="Times New Roman" w:hAnsi="Times New Roman" w:cs="Times New Roman"/>
          <w:sz w:val="18"/>
          <w:szCs w:val="18"/>
          <w:lang w:eastAsia="ru-RU"/>
        </w:rPr>
        <w:t xml:space="preserve">                    (фамилия, имя, отчество)                                                                                                               (подпись)</w:t>
      </w:r>
    </w:p>
    <w:p w:rsidR="00AD4A9F" w:rsidRPr="00AD4A9F" w:rsidRDefault="00AD4A9F" w:rsidP="00AD4A9F">
      <w:pPr>
        <w:spacing w:after="0" w:line="240" w:lineRule="auto"/>
        <w:rPr>
          <w:rFonts w:ascii="Times New Roman" w:hAnsi="Times New Roman" w:cs="Times New Roman"/>
          <w:sz w:val="18"/>
          <w:szCs w:val="18"/>
          <w:lang w:eastAsia="ru-RU"/>
        </w:rPr>
      </w:pPr>
      <w:r w:rsidRPr="00AD4A9F">
        <w:rPr>
          <w:rFonts w:ascii="Times New Roman" w:hAnsi="Times New Roman" w:cs="Times New Roman"/>
          <w:sz w:val="18"/>
          <w:szCs w:val="18"/>
          <w:lang w:eastAsia="ru-RU"/>
        </w:rPr>
        <w:lastRenderedPageBreak/>
        <w:t>«_____» ______________ 200_ года</w:t>
      </w:r>
    </w:p>
    <w:p w:rsidR="00AD4A9F" w:rsidRPr="00AD4A9F" w:rsidRDefault="00AD4A9F" w:rsidP="00AD4A9F">
      <w:pPr>
        <w:spacing w:after="0" w:line="240" w:lineRule="auto"/>
        <w:rPr>
          <w:rFonts w:ascii="Times New Roman" w:hAnsi="Times New Roman" w:cs="Times New Roman"/>
          <w:sz w:val="24"/>
          <w:szCs w:val="24"/>
          <w:lang w:eastAsia="ru-RU"/>
        </w:rPr>
      </w:pPr>
      <w:r w:rsidRPr="00AD4A9F">
        <w:rPr>
          <w:rFonts w:ascii="Times New Roman" w:hAnsi="Times New Roman" w:cs="Times New Roman"/>
          <w:sz w:val="24"/>
          <w:szCs w:val="24"/>
          <w:lang w:eastAsia="ru-RU"/>
        </w:rPr>
        <w:t>_________________________________________________________ ____________________</w:t>
      </w:r>
    </w:p>
    <w:p w:rsidR="00AD4A9F" w:rsidRPr="00AD4A9F" w:rsidRDefault="00AD4A9F" w:rsidP="00AD4A9F">
      <w:pPr>
        <w:spacing w:after="0" w:line="240" w:lineRule="auto"/>
        <w:rPr>
          <w:rFonts w:ascii="Times New Roman" w:hAnsi="Times New Roman" w:cs="Times New Roman"/>
          <w:sz w:val="18"/>
          <w:szCs w:val="18"/>
          <w:lang w:eastAsia="ru-RU"/>
        </w:rPr>
      </w:pPr>
      <w:r w:rsidRPr="00AD4A9F">
        <w:rPr>
          <w:rFonts w:ascii="Times New Roman" w:hAnsi="Times New Roman" w:cs="Times New Roman"/>
          <w:sz w:val="18"/>
          <w:szCs w:val="18"/>
          <w:lang w:eastAsia="ru-RU"/>
        </w:rPr>
        <w:t xml:space="preserve">                    (фамилия, имя, отчество)                                                                                                               (подпись)</w:t>
      </w:r>
    </w:p>
    <w:p w:rsidR="00AD4A9F" w:rsidRPr="00AD4A9F" w:rsidRDefault="00AD4A9F" w:rsidP="00AD4A9F">
      <w:pPr>
        <w:spacing w:after="0" w:line="240" w:lineRule="auto"/>
        <w:rPr>
          <w:rFonts w:ascii="Times New Roman" w:hAnsi="Times New Roman" w:cs="Times New Roman"/>
          <w:sz w:val="18"/>
          <w:szCs w:val="18"/>
          <w:lang w:eastAsia="ru-RU"/>
        </w:rPr>
      </w:pPr>
      <w:r w:rsidRPr="00AD4A9F">
        <w:rPr>
          <w:rFonts w:ascii="Times New Roman" w:hAnsi="Times New Roman" w:cs="Times New Roman"/>
          <w:sz w:val="18"/>
          <w:szCs w:val="18"/>
          <w:lang w:eastAsia="ru-RU"/>
        </w:rPr>
        <w:t>«_____» ______________ 200_ года</w:t>
      </w:r>
    </w:p>
    <w:p w:rsidR="00AD4A9F" w:rsidRPr="00AD4A9F" w:rsidRDefault="00AD4A9F" w:rsidP="00AD4A9F">
      <w:pPr>
        <w:spacing w:after="0" w:line="240" w:lineRule="auto"/>
        <w:rPr>
          <w:rFonts w:ascii="Times New Roman" w:hAnsi="Times New Roman" w:cs="Times New Roman"/>
          <w:sz w:val="24"/>
          <w:szCs w:val="24"/>
          <w:lang w:eastAsia="ru-RU"/>
        </w:rPr>
      </w:pPr>
    </w:p>
    <w:p w:rsidR="00AD4A9F" w:rsidRPr="00A37956" w:rsidRDefault="00AD4A9F" w:rsidP="00A37956">
      <w:pPr>
        <w:spacing w:after="0" w:line="240" w:lineRule="auto"/>
        <w:jc w:val="right"/>
        <w:rPr>
          <w:rFonts w:ascii="Times New Roman" w:hAnsi="Times New Roman" w:cs="Times New Roman"/>
          <w:spacing w:val="-18"/>
          <w:lang w:eastAsia="ru-RU"/>
        </w:rPr>
      </w:pPr>
      <w:r w:rsidRPr="00A37956">
        <w:rPr>
          <w:rFonts w:ascii="Times New Roman" w:hAnsi="Times New Roman" w:cs="Times New Roman"/>
          <w:spacing w:val="-18"/>
          <w:lang w:eastAsia="ru-RU"/>
        </w:rPr>
        <w:t>ПРИЛОЖЕНИЕ  №  1</w:t>
      </w:r>
    </w:p>
    <w:p w:rsidR="00A37956" w:rsidRDefault="00A37956" w:rsidP="00A37956">
      <w:pPr>
        <w:shd w:val="clear" w:color="auto" w:fill="FFFFFF"/>
        <w:spacing w:after="0" w:line="240" w:lineRule="auto"/>
        <w:jc w:val="center"/>
        <w:rPr>
          <w:rFonts w:ascii="Times New Roman" w:hAnsi="Times New Roman" w:cs="Times New Roman"/>
          <w:spacing w:val="-14"/>
          <w:sz w:val="24"/>
          <w:szCs w:val="24"/>
          <w:lang w:eastAsia="ru-RU"/>
        </w:rPr>
      </w:pPr>
      <w:r>
        <w:rPr>
          <w:rFonts w:ascii="Times New Roman" w:hAnsi="Times New Roman" w:cs="Times New Roman"/>
          <w:spacing w:val="-14"/>
          <w:sz w:val="24"/>
          <w:szCs w:val="24"/>
          <w:lang w:eastAsia="ru-RU"/>
        </w:rPr>
        <w:t xml:space="preserve">                                                                                                                                                        </w:t>
      </w:r>
      <w:r w:rsidR="00AD4A9F" w:rsidRPr="00AD4A9F">
        <w:rPr>
          <w:rFonts w:ascii="Times New Roman" w:hAnsi="Times New Roman" w:cs="Times New Roman"/>
          <w:spacing w:val="-14"/>
          <w:sz w:val="24"/>
          <w:szCs w:val="24"/>
          <w:lang w:eastAsia="ru-RU"/>
        </w:rPr>
        <w:t>к  заявлению о признании</w:t>
      </w:r>
    </w:p>
    <w:p w:rsidR="00AD4A9F" w:rsidRPr="00AD4A9F" w:rsidRDefault="00A37956" w:rsidP="00A37956">
      <w:pPr>
        <w:shd w:val="clear" w:color="auto" w:fill="FFFFFF"/>
        <w:spacing w:after="0" w:line="240" w:lineRule="auto"/>
        <w:jc w:val="center"/>
        <w:rPr>
          <w:rFonts w:ascii="Times New Roman" w:hAnsi="Times New Roman" w:cs="Times New Roman"/>
          <w:sz w:val="24"/>
          <w:szCs w:val="24"/>
          <w:lang w:eastAsia="ru-RU"/>
        </w:rPr>
      </w:pPr>
      <w:r>
        <w:rPr>
          <w:rFonts w:ascii="Times New Roman" w:hAnsi="Times New Roman" w:cs="Times New Roman"/>
          <w:spacing w:val="-14"/>
          <w:sz w:val="24"/>
          <w:szCs w:val="24"/>
          <w:lang w:eastAsia="ru-RU"/>
        </w:rPr>
        <w:t xml:space="preserve">                               </w:t>
      </w:r>
      <w:r w:rsidR="00AD4A9F" w:rsidRPr="00AD4A9F">
        <w:rPr>
          <w:rFonts w:ascii="Times New Roman" w:hAnsi="Times New Roman" w:cs="Times New Roman"/>
          <w:spacing w:val="-14"/>
          <w:sz w:val="24"/>
          <w:szCs w:val="24"/>
          <w:lang w:eastAsia="ru-RU"/>
        </w:rPr>
        <w:t xml:space="preserve"> </w:t>
      </w:r>
      <w:r>
        <w:rPr>
          <w:rFonts w:ascii="Times New Roman" w:hAnsi="Times New Roman" w:cs="Times New Roman"/>
          <w:spacing w:val="-14"/>
          <w:sz w:val="24"/>
          <w:szCs w:val="24"/>
          <w:lang w:eastAsia="ru-RU"/>
        </w:rPr>
        <w:t xml:space="preserve">                                                                                                                      </w:t>
      </w:r>
      <w:r w:rsidRPr="00AD4A9F">
        <w:rPr>
          <w:rFonts w:ascii="Times New Roman" w:hAnsi="Times New Roman" w:cs="Times New Roman"/>
          <w:spacing w:val="-14"/>
          <w:sz w:val="24"/>
          <w:szCs w:val="24"/>
          <w:lang w:eastAsia="ru-RU"/>
        </w:rPr>
        <w:t xml:space="preserve">граждан,  </w:t>
      </w:r>
      <w:proofErr w:type="gramStart"/>
      <w:r w:rsidRPr="00AD4A9F">
        <w:rPr>
          <w:rFonts w:ascii="Times New Roman" w:hAnsi="Times New Roman" w:cs="Times New Roman"/>
          <w:spacing w:val="-14"/>
          <w:sz w:val="24"/>
          <w:szCs w:val="24"/>
          <w:lang w:eastAsia="ru-RU"/>
        </w:rPr>
        <w:t>малоимущими</w:t>
      </w:r>
      <w:proofErr w:type="gramEnd"/>
      <w:r w:rsidR="00AD4A9F" w:rsidRPr="00AD4A9F">
        <w:rPr>
          <w:rFonts w:ascii="Times New Roman" w:hAnsi="Times New Roman" w:cs="Times New Roman"/>
          <w:spacing w:val="-14"/>
          <w:sz w:val="24"/>
          <w:szCs w:val="24"/>
          <w:lang w:eastAsia="ru-RU"/>
        </w:rPr>
        <w:t xml:space="preserve">                                 </w:t>
      </w:r>
      <w:r>
        <w:rPr>
          <w:rFonts w:ascii="Times New Roman" w:hAnsi="Times New Roman" w:cs="Times New Roman"/>
          <w:spacing w:val="-14"/>
          <w:sz w:val="24"/>
          <w:szCs w:val="24"/>
          <w:lang w:eastAsia="ru-RU"/>
        </w:rPr>
        <w:t xml:space="preserve">      </w:t>
      </w:r>
    </w:p>
    <w:p w:rsidR="00AD4A9F" w:rsidRPr="00AD4A9F" w:rsidRDefault="00AD4A9F" w:rsidP="00A37956">
      <w:pPr>
        <w:shd w:val="clear" w:color="auto" w:fill="FFFFFF"/>
        <w:spacing w:after="0" w:line="240" w:lineRule="auto"/>
        <w:jc w:val="center"/>
        <w:rPr>
          <w:rFonts w:ascii="Times New Roman" w:hAnsi="Times New Roman" w:cs="Times New Roman"/>
          <w:b/>
          <w:bCs/>
          <w:spacing w:val="-10"/>
          <w:sz w:val="24"/>
          <w:szCs w:val="24"/>
          <w:lang w:eastAsia="ru-RU"/>
        </w:rPr>
      </w:pPr>
    </w:p>
    <w:p w:rsidR="00AD4A9F" w:rsidRPr="00AD4A9F" w:rsidRDefault="00AD4A9F" w:rsidP="00AD4A9F">
      <w:pPr>
        <w:shd w:val="clear" w:color="auto" w:fill="FFFFFF"/>
        <w:spacing w:after="0" w:line="240" w:lineRule="auto"/>
        <w:ind w:left="163"/>
        <w:jc w:val="center"/>
        <w:rPr>
          <w:rFonts w:ascii="Times New Roman" w:hAnsi="Times New Roman" w:cs="Times New Roman"/>
          <w:sz w:val="24"/>
          <w:szCs w:val="24"/>
          <w:lang w:eastAsia="ru-RU"/>
        </w:rPr>
      </w:pPr>
      <w:r w:rsidRPr="00AD4A9F">
        <w:rPr>
          <w:rFonts w:ascii="Times New Roman" w:hAnsi="Times New Roman" w:cs="Times New Roman"/>
          <w:b/>
          <w:bCs/>
          <w:spacing w:val="-10"/>
          <w:sz w:val="24"/>
          <w:szCs w:val="24"/>
          <w:lang w:eastAsia="ru-RU"/>
        </w:rPr>
        <w:t>Сведения о доходах семьи</w:t>
      </w:r>
    </w:p>
    <w:p w:rsidR="00AD4A9F" w:rsidRPr="00AD4A9F" w:rsidRDefault="00AD4A9F" w:rsidP="00AD4A9F">
      <w:pPr>
        <w:shd w:val="clear" w:color="auto" w:fill="FFFFFF"/>
        <w:tabs>
          <w:tab w:val="left" w:leader="underscore" w:pos="9106"/>
        </w:tabs>
        <w:spacing w:after="0" w:line="240" w:lineRule="auto"/>
        <w:ind w:firstLine="567"/>
        <w:jc w:val="both"/>
        <w:rPr>
          <w:rFonts w:ascii="Times New Roman" w:hAnsi="Times New Roman" w:cs="Times New Roman"/>
          <w:sz w:val="24"/>
          <w:szCs w:val="24"/>
          <w:lang w:eastAsia="ru-RU"/>
        </w:rPr>
      </w:pPr>
      <w:r w:rsidRPr="00AD4A9F">
        <w:rPr>
          <w:rFonts w:ascii="Times New Roman" w:hAnsi="Times New Roman" w:cs="Times New Roman"/>
          <w:spacing w:val="-11"/>
          <w:sz w:val="24"/>
          <w:szCs w:val="24"/>
          <w:lang w:eastAsia="ru-RU"/>
        </w:rPr>
        <w:t>Сообщаю, что я</w:t>
      </w:r>
      <w:r w:rsidRPr="00AD4A9F">
        <w:rPr>
          <w:rFonts w:ascii="Times New Roman" w:hAnsi="Times New Roman" w:cs="Times New Roman"/>
          <w:sz w:val="24"/>
          <w:szCs w:val="24"/>
          <w:lang w:eastAsia="ru-RU"/>
        </w:rPr>
        <w:tab/>
      </w:r>
      <w:r w:rsidRPr="00AD4A9F">
        <w:rPr>
          <w:rFonts w:ascii="Times New Roman" w:hAnsi="Times New Roman" w:cs="Times New Roman"/>
          <w:spacing w:val="-7"/>
          <w:sz w:val="24"/>
          <w:szCs w:val="24"/>
          <w:lang w:eastAsia="ru-RU"/>
        </w:rPr>
        <w:t xml:space="preserve">и члены моей семьи за расчетный период, равный двум календарным годам </w:t>
      </w:r>
      <w:r w:rsidRPr="00AD4A9F">
        <w:rPr>
          <w:rFonts w:ascii="Times New Roman" w:hAnsi="Times New Roman" w:cs="Times New Roman"/>
          <w:spacing w:val="-9"/>
          <w:sz w:val="24"/>
          <w:szCs w:val="24"/>
          <w:lang w:eastAsia="ru-RU"/>
        </w:rPr>
        <w:t xml:space="preserve">предшествующим месяцу подачи заявления о постановке на учет для предоставления </w:t>
      </w:r>
      <w:r w:rsidRPr="00AD4A9F">
        <w:rPr>
          <w:rFonts w:ascii="Times New Roman" w:hAnsi="Times New Roman" w:cs="Times New Roman"/>
          <w:spacing w:val="-11"/>
          <w:sz w:val="24"/>
          <w:szCs w:val="24"/>
          <w:lang w:eastAsia="ru-RU"/>
        </w:rPr>
        <w:t xml:space="preserve">жилых помещений муниципального жилищного фонда по договорам социального найма с </w:t>
      </w:r>
      <w:r w:rsidRPr="00AD4A9F">
        <w:rPr>
          <w:rFonts w:ascii="Times New Roman" w:hAnsi="Times New Roman" w:cs="Times New Roman"/>
          <w:sz w:val="24"/>
          <w:szCs w:val="24"/>
          <w:lang w:eastAsia="ru-RU"/>
        </w:rPr>
        <w:t>целью признания меня малоимущим, имел (а) следующий доход:</w:t>
      </w:r>
    </w:p>
    <w:p w:rsidR="00AD4A9F" w:rsidRPr="00AD4A9F" w:rsidRDefault="00AD4A9F" w:rsidP="00AD4A9F">
      <w:pPr>
        <w:shd w:val="clear" w:color="auto" w:fill="FFFFFF"/>
        <w:tabs>
          <w:tab w:val="left" w:pos="974"/>
        </w:tabs>
        <w:spacing w:after="0" w:line="240" w:lineRule="auto"/>
        <w:ind w:left="163" w:right="58" w:firstLine="566"/>
        <w:jc w:val="both"/>
        <w:rPr>
          <w:rFonts w:ascii="Times New Roman" w:hAnsi="Times New Roman" w:cs="Times New Roman"/>
          <w:sz w:val="24"/>
          <w:szCs w:val="24"/>
          <w:lang w:eastAsia="ru-RU"/>
        </w:rPr>
      </w:pPr>
      <w:r w:rsidRPr="00AD4A9F">
        <w:rPr>
          <w:rFonts w:ascii="Times New Roman" w:hAnsi="Times New Roman" w:cs="Times New Roman"/>
          <w:spacing w:val="-28"/>
          <w:sz w:val="24"/>
          <w:szCs w:val="24"/>
          <w:lang w:eastAsia="ru-RU"/>
        </w:rPr>
        <w:t>1)</w:t>
      </w:r>
      <w:r w:rsidRPr="00AD4A9F">
        <w:rPr>
          <w:rFonts w:ascii="Times New Roman" w:hAnsi="Times New Roman" w:cs="Times New Roman"/>
          <w:sz w:val="24"/>
          <w:szCs w:val="24"/>
          <w:lang w:eastAsia="ru-RU"/>
        </w:rPr>
        <w:tab/>
      </w:r>
      <w:r w:rsidRPr="00AD4A9F">
        <w:rPr>
          <w:rFonts w:ascii="Times New Roman" w:hAnsi="Times New Roman" w:cs="Times New Roman"/>
          <w:spacing w:val="-10"/>
          <w:sz w:val="24"/>
          <w:szCs w:val="24"/>
          <w:lang w:eastAsia="ru-RU"/>
        </w:rPr>
        <w:t>Все предусмотренные системой оплаты труда выплаты, учитываемые при расчете</w:t>
      </w:r>
      <w:r w:rsidRPr="00AD4A9F">
        <w:rPr>
          <w:rFonts w:ascii="Times New Roman" w:hAnsi="Times New Roman" w:cs="Times New Roman"/>
          <w:spacing w:val="-10"/>
          <w:sz w:val="24"/>
          <w:szCs w:val="24"/>
          <w:lang w:eastAsia="ru-RU"/>
        </w:rPr>
        <w:br/>
      </w:r>
      <w:r w:rsidRPr="00AD4A9F">
        <w:rPr>
          <w:rFonts w:ascii="Times New Roman" w:hAnsi="Times New Roman" w:cs="Times New Roman"/>
          <w:spacing w:val="-3"/>
          <w:sz w:val="24"/>
          <w:szCs w:val="24"/>
          <w:lang w:eastAsia="ru-RU"/>
        </w:rPr>
        <w:t>среднего заработка в соответствии с Постановлением Правительства Российской</w:t>
      </w:r>
      <w:r w:rsidRPr="00AD4A9F">
        <w:rPr>
          <w:rFonts w:ascii="Times New Roman" w:hAnsi="Times New Roman" w:cs="Times New Roman"/>
          <w:spacing w:val="-3"/>
          <w:sz w:val="24"/>
          <w:szCs w:val="24"/>
          <w:lang w:eastAsia="ru-RU"/>
        </w:rPr>
        <w:br/>
      </w:r>
      <w:r w:rsidRPr="00AD4A9F">
        <w:rPr>
          <w:rFonts w:ascii="Times New Roman" w:hAnsi="Times New Roman" w:cs="Times New Roman"/>
          <w:spacing w:val="-9"/>
          <w:sz w:val="24"/>
          <w:szCs w:val="24"/>
          <w:lang w:eastAsia="ru-RU"/>
        </w:rPr>
        <w:t>Федерации от 24.12.2007 № 922 "Об особенностях порядка исчисления средней</w:t>
      </w:r>
      <w:r w:rsidRPr="00AD4A9F">
        <w:rPr>
          <w:rFonts w:ascii="Times New Roman" w:hAnsi="Times New Roman" w:cs="Times New Roman"/>
          <w:spacing w:val="-9"/>
          <w:sz w:val="24"/>
          <w:szCs w:val="24"/>
          <w:lang w:eastAsia="ru-RU"/>
        </w:rPr>
        <w:br/>
      </w:r>
      <w:r w:rsidRPr="00AD4A9F">
        <w:rPr>
          <w:rFonts w:ascii="Times New Roman" w:hAnsi="Times New Roman" w:cs="Times New Roman"/>
          <w:sz w:val="24"/>
          <w:szCs w:val="24"/>
          <w:lang w:eastAsia="ru-RU"/>
        </w:rPr>
        <w:t>заработной платы".</w:t>
      </w:r>
    </w:p>
    <w:p w:rsidR="00AD4A9F" w:rsidRPr="00AD4A9F" w:rsidRDefault="00AD4A9F" w:rsidP="00AD4A9F">
      <w:pPr>
        <w:widowControl w:val="0"/>
        <w:numPr>
          <w:ilvl w:val="0"/>
          <w:numId w:val="9"/>
        </w:numPr>
        <w:shd w:val="clear" w:color="auto" w:fill="FFFFFF"/>
        <w:tabs>
          <w:tab w:val="left" w:pos="1066"/>
        </w:tabs>
        <w:autoSpaceDE w:val="0"/>
        <w:autoSpaceDN w:val="0"/>
        <w:adjustRightInd w:val="0"/>
        <w:spacing w:after="0" w:line="240" w:lineRule="auto"/>
        <w:ind w:left="154" w:right="72" w:firstLine="538"/>
        <w:jc w:val="both"/>
        <w:rPr>
          <w:rFonts w:ascii="Times New Roman" w:hAnsi="Times New Roman" w:cs="Times New Roman"/>
          <w:spacing w:val="-16"/>
          <w:sz w:val="24"/>
          <w:szCs w:val="24"/>
          <w:lang w:eastAsia="ru-RU"/>
        </w:rPr>
      </w:pPr>
      <w:r w:rsidRPr="00AD4A9F">
        <w:rPr>
          <w:rFonts w:ascii="Times New Roman" w:hAnsi="Times New Roman" w:cs="Times New Roman"/>
          <w:spacing w:val="-9"/>
          <w:sz w:val="24"/>
          <w:szCs w:val="24"/>
          <w:lang w:eastAsia="ru-RU"/>
        </w:rPr>
        <w:t xml:space="preserve">Средний заработок, сохраняемый в случаях, предусмотренных трудовым </w:t>
      </w:r>
      <w:r w:rsidRPr="00AD4A9F">
        <w:rPr>
          <w:rFonts w:ascii="Times New Roman" w:hAnsi="Times New Roman" w:cs="Times New Roman"/>
          <w:sz w:val="24"/>
          <w:szCs w:val="24"/>
          <w:lang w:eastAsia="ru-RU"/>
        </w:rPr>
        <w:t>законодательством.</w:t>
      </w:r>
    </w:p>
    <w:p w:rsidR="00AD4A9F" w:rsidRPr="00AD4A9F" w:rsidRDefault="00AD4A9F" w:rsidP="00AD4A9F">
      <w:pPr>
        <w:widowControl w:val="0"/>
        <w:numPr>
          <w:ilvl w:val="0"/>
          <w:numId w:val="9"/>
        </w:numPr>
        <w:shd w:val="clear" w:color="auto" w:fill="FFFFFF"/>
        <w:tabs>
          <w:tab w:val="left" w:pos="1066"/>
        </w:tabs>
        <w:autoSpaceDE w:val="0"/>
        <w:autoSpaceDN w:val="0"/>
        <w:adjustRightInd w:val="0"/>
        <w:spacing w:after="0" w:line="240" w:lineRule="auto"/>
        <w:ind w:left="154" w:right="72" w:firstLine="538"/>
        <w:jc w:val="both"/>
        <w:rPr>
          <w:rFonts w:ascii="Times New Roman" w:hAnsi="Times New Roman" w:cs="Times New Roman"/>
          <w:spacing w:val="-16"/>
          <w:sz w:val="24"/>
          <w:szCs w:val="24"/>
          <w:lang w:eastAsia="ru-RU"/>
        </w:rPr>
      </w:pPr>
      <w:r w:rsidRPr="00AD4A9F">
        <w:rPr>
          <w:rFonts w:ascii="Times New Roman" w:hAnsi="Times New Roman" w:cs="Times New Roman"/>
          <w:spacing w:val="-9"/>
          <w:sz w:val="24"/>
          <w:szCs w:val="24"/>
          <w:lang w:eastAsia="ru-RU"/>
        </w:rPr>
        <w:t>Компенсация, выплачиваемая государственным органом или общественным объединением за время исполнения государственных или общественных обязанностей.</w:t>
      </w:r>
    </w:p>
    <w:p w:rsidR="00AD4A9F" w:rsidRPr="00AD4A9F" w:rsidRDefault="00AD4A9F" w:rsidP="00AD4A9F">
      <w:pPr>
        <w:shd w:val="clear" w:color="auto" w:fill="FFFFFF"/>
        <w:tabs>
          <w:tab w:val="left" w:pos="989"/>
        </w:tabs>
        <w:spacing w:after="0" w:line="240" w:lineRule="auto"/>
        <w:ind w:left="154" w:right="72" w:firstLine="533"/>
        <w:jc w:val="both"/>
        <w:rPr>
          <w:rFonts w:ascii="Times New Roman" w:hAnsi="Times New Roman" w:cs="Times New Roman"/>
          <w:sz w:val="24"/>
          <w:szCs w:val="24"/>
          <w:lang w:eastAsia="ru-RU"/>
        </w:rPr>
      </w:pPr>
      <w:r w:rsidRPr="00AD4A9F">
        <w:rPr>
          <w:rFonts w:ascii="Times New Roman" w:hAnsi="Times New Roman" w:cs="Times New Roman"/>
          <w:spacing w:val="-13"/>
          <w:sz w:val="24"/>
          <w:szCs w:val="24"/>
          <w:lang w:eastAsia="ru-RU"/>
        </w:rPr>
        <w:t>4)</w:t>
      </w:r>
      <w:r w:rsidRPr="00AD4A9F">
        <w:rPr>
          <w:rFonts w:ascii="Times New Roman" w:hAnsi="Times New Roman" w:cs="Times New Roman"/>
          <w:sz w:val="24"/>
          <w:szCs w:val="24"/>
          <w:lang w:eastAsia="ru-RU"/>
        </w:rPr>
        <w:tab/>
      </w:r>
      <w:r w:rsidRPr="00AD4A9F">
        <w:rPr>
          <w:rFonts w:ascii="Times New Roman" w:hAnsi="Times New Roman" w:cs="Times New Roman"/>
          <w:spacing w:val="-9"/>
          <w:sz w:val="24"/>
          <w:szCs w:val="24"/>
          <w:lang w:eastAsia="ru-RU"/>
        </w:rPr>
        <w:t>Выходное пособие, выплачиваемое при увольнении, компенсация при выходе в</w:t>
      </w:r>
      <w:r w:rsidRPr="00AD4A9F">
        <w:rPr>
          <w:rFonts w:ascii="Times New Roman" w:hAnsi="Times New Roman" w:cs="Times New Roman"/>
          <w:spacing w:val="-9"/>
          <w:sz w:val="24"/>
          <w:szCs w:val="24"/>
          <w:lang w:eastAsia="ru-RU"/>
        </w:rPr>
        <w:br/>
      </w:r>
      <w:r w:rsidRPr="00AD4A9F">
        <w:rPr>
          <w:rFonts w:ascii="Times New Roman" w:hAnsi="Times New Roman" w:cs="Times New Roman"/>
          <w:spacing w:val="-7"/>
          <w:sz w:val="24"/>
          <w:szCs w:val="24"/>
          <w:lang w:eastAsia="ru-RU"/>
        </w:rPr>
        <w:t>отставку, заработная плата, сохраняемая на период трудоустройства при увольнении в</w:t>
      </w:r>
      <w:r w:rsidRPr="00AD4A9F">
        <w:rPr>
          <w:rFonts w:ascii="Times New Roman" w:hAnsi="Times New Roman" w:cs="Times New Roman"/>
          <w:spacing w:val="-7"/>
          <w:sz w:val="24"/>
          <w:szCs w:val="24"/>
          <w:lang w:eastAsia="ru-RU"/>
        </w:rPr>
        <w:br/>
      </w:r>
      <w:r w:rsidRPr="00AD4A9F">
        <w:rPr>
          <w:rFonts w:ascii="Times New Roman" w:hAnsi="Times New Roman" w:cs="Times New Roman"/>
          <w:spacing w:val="-9"/>
          <w:sz w:val="24"/>
          <w:szCs w:val="24"/>
          <w:lang w:eastAsia="ru-RU"/>
        </w:rPr>
        <w:t>связи с ликвидацией организации, сокращением численности или штата работников.</w:t>
      </w:r>
    </w:p>
    <w:tbl>
      <w:tblPr>
        <w:tblW w:w="0" w:type="auto"/>
        <w:tblInd w:w="-3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552"/>
        <w:gridCol w:w="2462"/>
        <w:gridCol w:w="2770"/>
        <w:gridCol w:w="1766"/>
        <w:gridCol w:w="1990"/>
      </w:tblGrid>
      <w:tr w:rsidR="00AD4A9F" w:rsidRPr="00AD4A9F" w:rsidTr="00AD4A9F">
        <w:trPr>
          <w:trHeight w:hRule="exact" w:val="1426"/>
        </w:trPr>
        <w:tc>
          <w:tcPr>
            <w:tcW w:w="552" w:type="dxa"/>
            <w:shd w:val="clear" w:color="auto" w:fill="FFFFFF"/>
          </w:tcPr>
          <w:p w:rsidR="00AD4A9F" w:rsidRPr="00AD4A9F" w:rsidRDefault="00AD4A9F" w:rsidP="00AD4A9F">
            <w:pPr>
              <w:shd w:val="clear" w:color="auto" w:fill="FFFFFF"/>
              <w:spacing w:after="0" w:line="240" w:lineRule="auto"/>
              <w:ind w:left="19"/>
              <w:rPr>
                <w:rFonts w:ascii="Times New Roman" w:hAnsi="Times New Roman" w:cs="Times New Roman"/>
                <w:sz w:val="24"/>
                <w:szCs w:val="24"/>
                <w:lang w:eastAsia="ru-RU"/>
              </w:rPr>
            </w:pPr>
            <w:r w:rsidRPr="00AD4A9F">
              <w:rPr>
                <w:rFonts w:ascii="Times New Roman" w:hAnsi="Times New Roman" w:cs="Times New Roman"/>
                <w:sz w:val="24"/>
                <w:szCs w:val="24"/>
                <w:lang w:eastAsia="ru-RU"/>
              </w:rPr>
              <w:t xml:space="preserve">№ </w:t>
            </w:r>
            <w:proofErr w:type="gramStart"/>
            <w:r w:rsidRPr="00AD4A9F">
              <w:rPr>
                <w:rFonts w:ascii="Times New Roman" w:hAnsi="Times New Roman" w:cs="Times New Roman"/>
                <w:spacing w:val="-6"/>
                <w:sz w:val="24"/>
                <w:szCs w:val="24"/>
                <w:lang w:eastAsia="ru-RU"/>
              </w:rPr>
              <w:t>п</w:t>
            </w:r>
            <w:proofErr w:type="gramEnd"/>
            <w:r w:rsidRPr="00AD4A9F">
              <w:rPr>
                <w:rFonts w:ascii="Times New Roman" w:hAnsi="Times New Roman" w:cs="Times New Roman"/>
                <w:spacing w:val="-6"/>
                <w:sz w:val="24"/>
                <w:szCs w:val="24"/>
                <w:lang w:eastAsia="ru-RU"/>
              </w:rPr>
              <w:t>/п</w:t>
            </w:r>
          </w:p>
        </w:tc>
        <w:tc>
          <w:tcPr>
            <w:tcW w:w="2462" w:type="dxa"/>
            <w:shd w:val="clear" w:color="auto" w:fill="FFFFFF"/>
          </w:tcPr>
          <w:p w:rsidR="00AD4A9F" w:rsidRPr="00AD4A9F" w:rsidRDefault="00AD4A9F" w:rsidP="00AD4A9F">
            <w:pPr>
              <w:shd w:val="clear" w:color="auto" w:fill="FFFFFF"/>
              <w:spacing w:after="0" w:line="240" w:lineRule="auto"/>
              <w:ind w:left="130"/>
              <w:rPr>
                <w:rFonts w:ascii="Times New Roman" w:hAnsi="Times New Roman" w:cs="Times New Roman"/>
                <w:sz w:val="24"/>
                <w:szCs w:val="24"/>
                <w:lang w:eastAsia="ru-RU"/>
              </w:rPr>
            </w:pPr>
            <w:r w:rsidRPr="00AD4A9F">
              <w:rPr>
                <w:rFonts w:ascii="Times New Roman" w:hAnsi="Times New Roman" w:cs="Times New Roman"/>
                <w:spacing w:val="-1"/>
                <w:sz w:val="24"/>
                <w:szCs w:val="24"/>
                <w:lang w:eastAsia="ru-RU"/>
              </w:rPr>
              <w:t>Кем получен доход</w:t>
            </w:r>
          </w:p>
        </w:tc>
        <w:tc>
          <w:tcPr>
            <w:tcW w:w="2770" w:type="dxa"/>
            <w:shd w:val="clear" w:color="auto" w:fill="FFFFFF"/>
          </w:tcPr>
          <w:p w:rsidR="00AD4A9F" w:rsidRPr="00AD4A9F" w:rsidRDefault="00AD4A9F" w:rsidP="00AD4A9F">
            <w:pPr>
              <w:shd w:val="clear" w:color="auto" w:fill="FFFFFF"/>
              <w:spacing w:after="0" w:line="240" w:lineRule="auto"/>
              <w:ind w:left="691"/>
              <w:rPr>
                <w:rFonts w:ascii="Times New Roman" w:hAnsi="Times New Roman" w:cs="Times New Roman"/>
                <w:sz w:val="24"/>
                <w:szCs w:val="24"/>
                <w:lang w:eastAsia="ru-RU"/>
              </w:rPr>
            </w:pPr>
            <w:r w:rsidRPr="00AD4A9F">
              <w:rPr>
                <w:rFonts w:ascii="Times New Roman" w:hAnsi="Times New Roman" w:cs="Times New Roman"/>
                <w:sz w:val="24"/>
                <w:szCs w:val="24"/>
                <w:lang w:eastAsia="ru-RU"/>
              </w:rPr>
              <w:t>Вид дохода</w:t>
            </w:r>
          </w:p>
        </w:tc>
        <w:tc>
          <w:tcPr>
            <w:tcW w:w="1766" w:type="dxa"/>
            <w:shd w:val="clear" w:color="auto" w:fill="FFFFFF"/>
          </w:tcPr>
          <w:p w:rsidR="00AD4A9F" w:rsidRPr="00AD4A9F" w:rsidRDefault="00AD4A9F" w:rsidP="00AD4A9F">
            <w:pPr>
              <w:shd w:val="clear" w:color="auto" w:fill="FFFFFF"/>
              <w:spacing w:after="0" w:line="240" w:lineRule="auto"/>
              <w:ind w:left="43"/>
              <w:rPr>
                <w:rFonts w:ascii="Times New Roman" w:hAnsi="Times New Roman" w:cs="Times New Roman"/>
                <w:sz w:val="24"/>
                <w:szCs w:val="24"/>
                <w:lang w:eastAsia="ru-RU"/>
              </w:rPr>
            </w:pPr>
            <w:r w:rsidRPr="00AD4A9F">
              <w:rPr>
                <w:rFonts w:ascii="Times New Roman" w:hAnsi="Times New Roman" w:cs="Times New Roman"/>
                <w:spacing w:val="-1"/>
                <w:sz w:val="24"/>
                <w:szCs w:val="24"/>
                <w:lang w:eastAsia="ru-RU"/>
              </w:rPr>
              <w:t>Сумма дохода</w:t>
            </w:r>
          </w:p>
          <w:p w:rsidR="00AD4A9F" w:rsidRPr="00AD4A9F" w:rsidRDefault="00AD4A9F" w:rsidP="00AD4A9F">
            <w:pPr>
              <w:shd w:val="clear" w:color="auto" w:fill="FFFFFF"/>
              <w:spacing w:after="0" w:line="240" w:lineRule="auto"/>
              <w:ind w:left="43"/>
              <w:rPr>
                <w:rFonts w:ascii="Times New Roman" w:hAnsi="Times New Roman" w:cs="Times New Roman"/>
                <w:sz w:val="24"/>
                <w:szCs w:val="24"/>
                <w:lang w:eastAsia="ru-RU"/>
              </w:rPr>
            </w:pPr>
            <w:r w:rsidRPr="00AD4A9F">
              <w:rPr>
                <w:rFonts w:ascii="Times New Roman" w:hAnsi="Times New Roman" w:cs="Times New Roman"/>
                <w:sz w:val="24"/>
                <w:szCs w:val="24"/>
                <w:lang w:eastAsia="ru-RU"/>
              </w:rPr>
              <w:t>(руб.)</w:t>
            </w:r>
          </w:p>
        </w:tc>
        <w:tc>
          <w:tcPr>
            <w:tcW w:w="1990" w:type="dxa"/>
            <w:shd w:val="clear" w:color="auto" w:fill="FFFFFF"/>
          </w:tcPr>
          <w:p w:rsidR="00AD4A9F" w:rsidRPr="00AD4A9F" w:rsidRDefault="00AD4A9F" w:rsidP="00AD4A9F">
            <w:pPr>
              <w:shd w:val="clear" w:color="auto" w:fill="FFFFFF"/>
              <w:spacing w:after="0" w:line="240" w:lineRule="auto"/>
              <w:ind w:firstLine="5"/>
              <w:rPr>
                <w:rFonts w:ascii="Times New Roman" w:hAnsi="Times New Roman" w:cs="Times New Roman"/>
                <w:sz w:val="24"/>
                <w:szCs w:val="24"/>
                <w:lang w:eastAsia="ru-RU"/>
              </w:rPr>
            </w:pPr>
            <w:r w:rsidRPr="00AD4A9F">
              <w:rPr>
                <w:rFonts w:ascii="Times New Roman" w:hAnsi="Times New Roman" w:cs="Times New Roman"/>
                <w:sz w:val="24"/>
                <w:szCs w:val="24"/>
                <w:lang w:eastAsia="ru-RU"/>
              </w:rPr>
              <w:t xml:space="preserve">Название,         № документа,        на основании </w:t>
            </w:r>
            <w:r w:rsidRPr="00AD4A9F">
              <w:rPr>
                <w:rFonts w:ascii="Times New Roman" w:hAnsi="Times New Roman" w:cs="Times New Roman"/>
                <w:spacing w:val="-2"/>
                <w:sz w:val="24"/>
                <w:szCs w:val="24"/>
                <w:lang w:eastAsia="ru-RU"/>
              </w:rPr>
              <w:t xml:space="preserve">которого    указан </w:t>
            </w:r>
            <w:r w:rsidRPr="00AD4A9F">
              <w:rPr>
                <w:rFonts w:ascii="Times New Roman" w:hAnsi="Times New Roman" w:cs="Times New Roman"/>
                <w:sz w:val="24"/>
                <w:szCs w:val="24"/>
                <w:lang w:eastAsia="ru-RU"/>
              </w:rPr>
              <w:t>доход</w:t>
            </w:r>
          </w:p>
        </w:tc>
      </w:tr>
      <w:tr w:rsidR="00AD4A9F" w:rsidRPr="00AD4A9F" w:rsidTr="00AD4A9F">
        <w:trPr>
          <w:trHeight w:hRule="exact" w:val="643"/>
        </w:trPr>
        <w:tc>
          <w:tcPr>
            <w:tcW w:w="552" w:type="dxa"/>
            <w:shd w:val="clear" w:color="auto" w:fill="FFFFFF"/>
          </w:tcPr>
          <w:p w:rsidR="00AD4A9F" w:rsidRPr="00AD4A9F" w:rsidRDefault="00AD4A9F" w:rsidP="00AD4A9F">
            <w:pPr>
              <w:shd w:val="clear" w:color="auto" w:fill="FFFFFF"/>
              <w:spacing w:after="0" w:line="240" w:lineRule="auto"/>
              <w:rPr>
                <w:rFonts w:ascii="Times New Roman" w:hAnsi="Times New Roman" w:cs="Times New Roman"/>
                <w:sz w:val="24"/>
                <w:szCs w:val="24"/>
                <w:lang w:eastAsia="ru-RU"/>
              </w:rPr>
            </w:pPr>
          </w:p>
        </w:tc>
        <w:tc>
          <w:tcPr>
            <w:tcW w:w="2462" w:type="dxa"/>
            <w:shd w:val="clear" w:color="auto" w:fill="FFFFFF"/>
          </w:tcPr>
          <w:p w:rsidR="00AD4A9F" w:rsidRPr="00AD4A9F" w:rsidRDefault="00AD4A9F" w:rsidP="00AD4A9F">
            <w:pPr>
              <w:shd w:val="clear" w:color="auto" w:fill="FFFFFF"/>
              <w:spacing w:after="0" w:line="240" w:lineRule="auto"/>
              <w:rPr>
                <w:rFonts w:ascii="Times New Roman" w:hAnsi="Times New Roman" w:cs="Times New Roman"/>
                <w:sz w:val="24"/>
                <w:szCs w:val="24"/>
                <w:lang w:eastAsia="ru-RU"/>
              </w:rPr>
            </w:pPr>
          </w:p>
        </w:tc>
        <w:tc>
          <w:tcPr>
            <w:tcW w:w="2770" w:type="dxa"/>
            <w:shd w:val="clear" w:color="auto" w:fill="FFFFFF"/>
          </w:tcPr>
          <w:p w:rsidR="00AD4A9F" w:rsidRPr="00AD4A9F" w:rsidRDefault="00AD4A9F" w:rsidP="00AD4A9F">
            <w:pPr>
              <w:shd w:val="clear" w:color="auto" w:fill="FFFFFF"/>
              <w:spacing w:after="0" w:line="240" w:lineRule="auto"/>
              <w:rPr>
                <w:rFonts w:ascii="Times New Roman" w:hAnsi="Times New Roman" w:cs="Times New Roman"/>
                <w:sz w:val="24"/>
                <w:szCs w:val="24"/>
                <w:lang w:eastAsia="ru-RU"/>
              </w:rPr>
            </w:pPr>
          </w:p>
        </w:tc>
        <w:tc>
          <w:tcPr>
            <w:tcW w:w="1766" w:type="dxa"/>
            <w:shd w:val="clear" w:color="auto" w:fill="FFFFFF"/>
          </w:tcPr>
          <w:p w:rsidR="00AD4A9F" w:rsidRPr="00AD4A9F" w:rsidRDefault="00AD4A9F" w:rsidP="00AD4A9F">
            <w:pPr>
              <w:shd w:val="clear" w:color="auto" w:fill="FFFFFF"/>
              <w:spacing w:after="0" w:line="240" w:lineRule="auto"/>
              <w:rPr>
                <w:rFonts w:ascii="Times New Roman" w:hAnsi="Times New Roman" w:cs="Times New Roman"/>
                <w:sz w:val="24"/>
                <w:szCs w:val="24"/>
                <w:lang w:eastAsia="ru-RU"/>
              </w:rPr>
            </w:pPr>
          </w:p>
        </w:tc>
        <w:tc>
          <w:tcPr>
            <w:tcW w:w="1990" w:type="dxa"/>
            <w:shd w:val="clear" w:color="auto" w:fill="FFFFFF"/>
          </w:tcPr>
          <w:p w:rsidR="00AD4A9F" w:rsidRPr="00AD4A9F" w:rsidRDefault="00AD4A9F" w:rsidP="00AD4A9F">
            <w:pPr>
              <w:shd w:val="clear" w:color="auto" w:fill="FFFFFF"/>
              <w:spacing w:after="0" w:line="240" w:lineRule="auto"/>
              <w:rPr>
                <w:rFonts w:ascii="Times New Roman" w:hAnsi="Times New Roman" w:cs="Times New Roman"/>
                <w:sz w:val="24"/>
                <w:szCs w:val="24"/>
                <w:lang w:eastAsia="ru-RU"/>
              </w:rPr>
            </w:pPr>
          </w:p>
        </w:tc>
      </w:tr>
    </w:tbl>
    <w:p w:rsidR="00AD4A9F" w:rsidRPr="00AD4A9F" w:rsidRDefault="00AD4A9F" w:rsidP="00AD4A9F">
      <w:pPr>
        <w:shd w:val="clear" w:color="auto" w:fill="FFFFFF"/>
        <w:spacing w:after="0" w:line="240" w:lineRule="auto"/>
        <w:ind w:right="106"/>
        <w:jc w:val="both"/>
        <w:rPr>
          <w:rFonts w:ascii="Times New Roman" w:hAnsi="Times New Roman" w:cs="Times New Roman"/>
          <w:sz w:val="24"/>
          <w:szCs w:val="24"/>
          <w:lang w:eastAsia="ru-RU"/>
        </w:rPr>
      </w:pPr>
      <w:r w:rsidRPr="00AD4A9F">
        <w:rPr>
          <w:rFonts w:ascii="Times New Roman" w:hAnsi="Times New Roman" w:cs="Times New Roman"/>
          <w:sz w:val="24"/>
          <w:szCs w:val="24"/>
          <w:lang w:eastAsia="ru-RU"/>
        </w:rPr>
        <w:t xml:space="preserve">     </w:t>
      </w:r>
      <w:r w:rsidRPr="00AD4A9F">
        <w:rPr>
          <w:rFonts w:ascii="Times New Roman" w:hAnsi="Times New Roman" w:cs="Times New Roman"/>
          <w:spacing w:val="-10"/>
          <w:sz w:val="24"/>
          <w:szCs w:val="24"/>
          <w:lang w:eastAsia="ru-RU"/>
        </w:rPr>
        <w:t xml:space="preserve">5) Социальные выплаты из бюджетов всех уровней, государственных внебюджетных </w:t>
      </w:r>
      <w:r w:rsidRPr="00AD4A9F">
        <w:rPr>
          <w:rFonts w:ascii="Times New Roman" w:hAnsi="Times New Roman" w:cs="Times New Roman"/>
          <w:sz w:val="24"/>
          <w:szCs w:val="24"/>
          <w:lang w:eastAsia="ru-RU"/>
        </w:rPr>
        <w:t>фондов и других источников, к которым относятся:</w:t>
      </w:r>
    </w:p>
    <w:p w:rsidR="00AD4A9F" w:rsidRPr="00AD4A9F" w:rsidRDefault="00AD4A9F" w:rsidP="00AD4A9F">
      <w:pPr>
        <w:shd w:val="clear" w:color="auto" w:fill="FFFFFF"/>
        <w:spacing w:after="0" w:line="240" w:lineRule="auto"/>
        <w:ind w:left="110" w:right="115" w:firstLine="599"/>
        <w:jc w:val="both"/>
        <w:rPr>
          <w:rFonts w:ascii="Times New Roman" w:hAnsi="Times New Roman" w:cs="Times New Roman"/>
          <w:sz w:val="24"/>
          <w:szCs w:val="24"/>
          <w:lang w:eastAsia="ru-RU"/>
        </w:rPr>
      </w:pPr>
      <w:r w:rsidRPr="00AD4A9F">
        <w:rPr>
          <w:rFonts w:ascii="Times New Roman" w:hAnsi="Times New Roman" w:cs="Times New Roman"/>
          <w:spacing w:val="-1"/>
          <w:sz w:val="24"/>
          <w:szCs w:val="24"/>
          <w:lang w:eastAsia="ru-RU"/>
        </w:rPr>
        <w:t xml:space="preserve">- пенсии, компенсационные выплаты (кроме компенсационных выплат </w:t>
      </w:r>
      <w:r w:rsidRPr="00AD4A9F">
        <w:rPr>
          <w:rFonts w:ascii="Times New Roman" w:hAnsi="Times New Roman" w:cs="Times New Roman"/>
          <w:spacing w:val="-10"/>
          <w:sz w:val="24"/>
          <w:szCs w:val="24"/>
          <w:lang w:eastAsia="ru-RU"/>
        </w:rPr>
        <w:t xml:space="preserve">неработающим трудоспособным лицам, осуществляющим уход за нетрудоспособными </w:t>
      </w:r>
      <w:r w:rsidRPr="00AD4A9F">
        <w:rPr>
          <w:rFonts w:ascii="Times New Roman" w:hAnsi="Times New Roman" w:cs="Times New Roman"/>
          <w:spacing w:val="-9"/>
          <w:sz w:val="24"/>
          <w:szCs w:val="24"/>
          <w:lang w:eastAsia="ru-RU"/>
        </w:rPr>
        <w:t>гражданами) и дополнительное ежемесячное материальное обеспечение пенсионеров</w:t>
      </w:r>
    </w:p>
    <w:p w:rsidR="00AD4A9F" w:rsidRPr="00AD4A9F" w:rsidRDefault="00AD4A9F" w:rsidP="00AD4A9F">
      <w:pPr>
        <w:shd w:val="clear" w:color="auto" w:fill="FFFFFF"/>
        <w:tabs>
          <w:tab w:val="left" w:pos="0"/>
        </w:tabs>
        <w:spacing w:after="0" w:line="283" w:lineRule="exact"/>
        <w:ind w:firstLine="709"/>
        <w:rPr>
          <w:rFonts w:ascii="Times New Roman" w:hAnsi="Times New Roman" w:cs="Times New Roman"/>
          <w:sz w:val="24"/>
          <w:szCs w:val="24"/>
          <w:lang w:eastAsia="ru-RU"/>
        </w:rPr>
      </w:pPr>
      <w:r w:rsidRPr="00AD4A9F">
        <w:rPr>
          <w:rFonts w:ascii="Times New Roman" w:hAnsi="Times New Roman" w:cs="Times New Roman"/>
          <w:sz w:val="24"/>
          <w:szCs w:val="24"/>
          <w:lang w:eastAsia="ru-RU"/>
        </w:rPr>
        <w:t xml:space="preserve">-   </w:t>
      </w:r>
      <w:r w:rsidRPr="00AD4A9F">
        <w:rPr>
          <w:rFonts w:ascii="Times New Roman" w:hAnsi="Times New Roman" w:cs="Times New Roman"/>
          <w:spacing w:val="-9"/>
          <w:sz w:val="24"/>
          <w:szCs w:val="24"/>
          <w:lang w:eastAsia="ru-RU"/>
        </w:rPr>
        <w:t>ежемесячное пожизненное содержание судей, вышедших в отставку;</w:t>
      </w:r>
    </w:p>
    <w:p w:rsidR="00AD4A9F" w:rsidRPr="00AD4A9F" w:rsidRDefault="00AD4A9F" w:rsidP="00AD4A9F">
      <w:pPr>
        <w:shd w:val="clear" w:color="auto" w:fill="FFFFFF"/>
        <w:tabs>
          <w:tab w:val="left" w:pos="1008"/>
        </w:tabs>
        <w:spacing w:after="0" w:line="283" w:lineRule="exact"/>
        <w:ind w:left="106" w:right="110" w:firstLine="599"/>
        <w:jc w:val="both"/>
        <w:rPr>
          <w:rFonts w:ascii="Times New Roman" w:hAnsi="Times New Roman" w:cs="Times New Roman"/>
          <w:sz w:val="24"/>
          <w:szCs w:val="24"/>
          <w:lang w:eastAsia="ru-RU"/>
        </w:rPr>
      </w:pPr>
      <w:proofErr w:type="gramStart"/>
      <w:r w:rsidRPr="00AD4A9F">
        <w:rPr>
          <w:rFonts w:ascii="Times New Roman" w:hAnsi="Times New Roman" w:cs="Times New Roman"/>
          <w:sz w:val="24"/>
          <w:szCs w:val="24"/>
          <w:lang w:eastAsia="ru-RU"/>
        </w:rPr>
        <w:t>-</w:t>
      </w:r>
      <w:r w:rsidRPr="00AD4A9F">
        <w:rPr>
          <w:rFonts w:ascii="Times New Roman" w:hAnsi="Times New Roman" w:cs="Times New Roman"/>
          <w:sz w:val="24"/>
          <w:szCs w:val="24"/>
          <w:lang w:eastAsia="ru-RU"/>
        </w:rPr>
        <w:tab/>
      </w:r>
      <w:r w:rsidRPr="00AD4A9F">
        <w:rPr>
          <w:rFonts w:ascii="Times New Roman" w:hAnsi="Times New Roman" w:cs="Times New Roman"/>
          <w:spacing w:val="-10"/>
          <w:sz w:val="24"/>
          <w:szCs w:val="24"/>
          <w:lang w:eastAsia="ru-RU"/>
        </w:rPr>
        <w:t>стипендии, выплачиваемые обучающимся в учреждениях начального, среднего и</w:t>
      </w:r>
      <w:r w:rsidRPr="00AD4A9F">
        <w:rPr>
          <w:rFonts w:ascii="Times New Roman" w:hAnsi="Times New Roman" w:cs="Times New Roman"/>
          <w:spacing w:val="-10"/>
          <w:sz w:val="24"/>
          <w:szCs w:val="24"/>
          <w:lang w:eastAsia="ru-RU"/>
        </w:rPr>
        <w:br/>
      </w:r>
      <w:r w:rsidRPr="00AD4A9F">
        <w:rPr>
          <w:rFonts w:ascii="Times New Roman" w:hAnsi="Times New Roman" w:cs="Times New Roman"/>
          <w:spacing w:val="-9"/>
          <w:sz w:val="24"/>
          <w:szCs w:val="24"/>
          <w:lang w:eastAsia="ru-RU"/>
        </w:rPr>
        <w:t>высшего профессионального образования, аспирантам и докторантам, обучающимся с</w:t>
      </w:r>
      <w:r w:rsidRPr="00AD4A9F">
        <w:rPr>
          <w:rFonts w:ascii="Times New Roman" w:hAnsi="Times New Roman" w:cs="Times New Roman"/>
          <w:spacing w:val="-9"/>
          <w:sz w:val="24"/>
          <w:szCs w:val="24"/>
          <w:lang w:eastAsia="ru-RU"/>
        </w:rPr>
        <w:br/>
      </w:r>
      <w:r w:rsidRPr="00AD4A9F">
        <w:rPr>
          <w:rFonts w:ascii="Times New Roman" w:hAnsi="Times New Roman" w:cs="Times New Roman"/>
          <w:spacing w:val="-5"/>
          <w:sz w:val="24"/>
          <w:szCs w:val="24"/>
          <w:lang w:eastAsia="ru-RU"/>
        </w:rPr>
        <w:t xml:space="preserve">отрывом   от   производства   в   аспирантуре   и   докторантуре   при   образовательных </w:t>
      </w:r>
      <w:r w:rsidRPr="00AD4A9F">
        <w:rPr>
          <w:rFonts w:ascii="Times New Roman" w:hAnsi="Times New Roman" w:cs="Times New Roman"/>
          <w:spacing w:val="-10"/>
          <w:sz w:val="24"/>
          <w:szCs w:val="24"/>
          <w:lang w:eastAsia="ru-RU"/>
        </w:rPr>
        <w:t xml:space="preserve">учреждениях высшего профессионального образования и научно-исследовательских </w:t>
      </w:r>
      <w:r w:rsidRPr="00AD4A9F">
        <w:rPr>
          <w:rFonts w:ascii="Times New Roman" w:hAnsi="Times New Roman" w:cs="Times New Roman"/>
          <w:spacing w:val="-6"/>
          <w:sz w:val="24"/>
          <w:szCs w:val="24"/>
          <w:lang w:eastAsia="ru-RU"/>
        </w:rPr>
        <w:t xml:space="preserve">учреждениях, слушателям духовных учебных заведений, а также компенсационные </w:t>
      </w:r>
      <w:r w:rsidRPr="00AD4A9F">
        <w:rPr>
          <w:rFonts w:ascii="Times New Roman" w:hAnsi="Times New Roman" w:cs="Times New Roman"/>
          <w:spacing w:val="-4"/>
          <w:sz w:val="24"/>
          <w:szCs w:val="24"/>
          <w:lang w:eastAsia="ru-RU"/>
        </w:rPr>
        <w:t xml:space="preserve">выплаты указанным категориям граждан в период их нахождения в академическом </w:t>
      </w:r>
      <w:r w:rsidRPr="00AD4A9F">
        <w:rPr>
          <w:rFonts w:ascii="Times New Roman" w:hAnsi="Times New Roman" w:cs="Times New Roman"/>
          <w:sz w:val="24"/>
          <w:szCs w:val="24"/>
          <w:lang w:eastAsia="ru-RU"/>
        </w:rPr>
        <w:t>отпуске по медицинским показаниям;</w:t>
      </w:r>
      <w:proofErr w:type="gramEnd"/>
    </w:p>
    <w:p w:rsidR="00AD4A9F" w:rsidRPr="00AD4A9F" w:rsidRDefault="00AD4A9F" w:rsidP="00AD4A9F">
      <w:pPr>
        <w:shd w:val="clear" w:color="auto" w:fill="FFFFFF"/>
        <w:tabs>
          <w:tab w:val="left" w:pos="970"/>
        </w:tabs>
        <w:spacing w:after="0" w:line="240" w:lineRule="auto"/>
        <w:ind w:left="197"/>
        <w:jc w:val="both"/>
        <w:rPr>
          <w:rFonts w:ascii="Times New Roman" w:hAnsi="Times New Roman" w:cs="Times New Roman"/>
          <w:sz w:val="24"/>
          <w:szCs w:val="24"/>
          <w:lang w:eastAsia="ru-RU"/>
        </w:rPr>
      </w:pPr>
      <w:r w:rsidRPr="00AD4A9F">
        <w:rPr>
          <w:rFonts w:ascii="Times New Roman" w:hAnsi="Times New Roman" w:cs="Times New Roman"/>
          <w:sz w:val="24"/>
          <w:szCs w:val="24"/>
          <w:lang w:eastAsia="ru-RU"/>
        </w:rPr>
        <w:t xml:space="preserve">       </w:t>
      </w:r>
      <w:proofErr w:type="gramStart"/>
      <w:r w:rsidRPr="00AD4A9F">
        <w:rPr>
          <w:rFonts w:ascii="Times New Roman" w:hAnsi="Times New Roman" w:cs="Times New Roman"/>
          <w:sz w:val="24"/>
          <w:szCs w:val="24"/>
          <w:lang w:eastAsia="ru-RU"/>
        </w:rPr>
        <w:t>-</w:t>
      </w:r>
      <w:r w:rsidRPr="00AD4A9F">
        <w:rPr>
          <w:rFonts w:ascii="Times New Roman" w:hAnsi="Times New Roman" w:cs="Times New Roman"/>
          <w:spacing w:val="-9"/>
          <w:sz w:val="24"/>
          <w:szCs w:val="24"/>
          <w:lang w:eastAsia="ru-RU"/>
        </w:rPr>
        <w:t>пособие по безработице, материальная помощь и иные выплаты безработным</w:t>
      </w:r>
      <w:r w:rsidRPr="00AD4A9F">
        <w:rPr>
          <w:rFonts w:ascii="Times New Roman" w:hAnsi="Times New Roman" w:cs="Times New Roman"/>
          <w:spacing w:val="-9"/>
          <w:sz w:val="24"/>
          <w:szCs w:val="24"/>
          <w:lang w:eastAsia="ru-RU"/>
        </w:rPr>
        <w:br/>
      </w:r>
      <w:r w:rsidRPr="00AD4A9F">
        <w:rPr>
          <w:rFonts w:ascii="Times New Roman" w:hAnsi="Times New Roman" w:cs="Times New Roman"/>
          <w:spacing w:val="-5"/>
          <w:sz w:val="24"/>
          <w:szCs w:val="24"/>
          <w:lang w:eastAsia="ru-RU"/>
        </w:rPr>
        <w:t>гражданам, а также стипендия и материальная помощь, выплачиваемая гражданам в</w:t>
      </w:r>
      <w:r w:rsidRPr="00AD4A9F">
        <w:rPr>
          <w:rFonts w:ascii="Times New Roman" w:hAnsi="Times New Roman" w:cs="Times New Roman"/>
          <w:spacing w:val="-5"/>
          <w:sz w:val="24"/>
          <w:szCs w:val="24"/>
          <w:lang w:eastAsia="ru-RU"/>
        </w:rPr>
        <w:br/>
      </w:r>
      <w:r w:rsidRPr="00AD4A9F">
        <w:rPr>
          <w:rFonts w:ascii="Times New Roman" w:hAnsi="Times New Roman" w:cs="Times New Roman"/>
          <w:spacing w:val="-10"/>
          <w:sz w:val="24"/>
          <w:szCs w:val="24"/>
          <w:lang w:eastAsia="ru-RU"/>
        </w:rPr>
        <w:t>период профессиональной подготовки, переподготовки и повышения квалификации по</w:t>
      </w:r>
      <w:r w:rsidRPr="00AD4A9F">
        <w:rPr>
          <w:rFonts w:ascii="Times New Roman" w:hAnsi="Times New Roman" w:cs="Times New Roman"/>
          <w:spacing w:val="-10"/>
          <w:sz w:val="24"/>
          <w:szCs w:val="24"/>
          <w:lang w:eastAsia="ru-RU"/>
        </w:rPr>
        <w:br/>
      </w:r>
      <w:r w:rsidRPr="00AD4A9F">
        <w:rPr>
          <w:rFonts w:ascii="Times New Roman" w:hAnsi="Times New Roman" w:cs="Times New Roman"/>
          <w:sz w:val="24"/>
          <w:szCs w:val="24"/>
          <w:lang w:eastAsia="ru-RU"/>
        </w:rPr>
        <w:t>направлению органов службы занятости, выплаты безработным гражданам,</w:t>
      </w:r>
      <w:r w:rsidRPr="00AD4A9F">
        <w:rPr>
          <w:rFonts w:ascii="Times New Roman" w:hAnsi="Times New Roman" w:cs="Times New Roman"/>
          <w:sz w:val="24"/>
          <w:szCs w:val="24"/>
          <w:lang w:eastAsia="ru-RU"/>
        </w:rPr>
        <w:br/>
      </w:r>
      <w:r w:rsidRPr="00AD4A9F">
        <w:rPr>
          <w:rFonts w:ascii="Times New Roman" w:hAnsi="Times New Roman" w:cs="Times New Roman"/>
          <w:spacing w:val="-8"/>
          <w:sz w:val="24"/>
          <w:szCs w:val="24"/>
          <w:lang w:eastAsia="ru-RU"/>
        </w:rPr>
        <w:t>принимающим участие в общественных работах, и безработным гражданам, особо</w:t>
      </w:r>
      <w:r w:rsidRPr="00AD4A9F">
        <w:rPr>
          <w:rFonts w:ascii="Times New Roman" w:hAnsi="Times New Roman" w:cs="Times New Roman"/>
          <w:spacing w:val="-8"/>
          <w:sz w:val="24"/>
          <w:szCs w:val="24"/>
          <w:lang w:eastAsia="ru-RU"/>
        </w:rPr>
        <w:br/>
      </w:r>
      <w:r w:rsidRPr="00AD4A9F">
        <w:rPr>
          <w:rFonts w:ascii="Times New Roman" w:hAnsi="Times New Roman" w:cs="Times New Roman"/>
          <w:spacing w:val="-10"/>
          <w:sz w:val="24"/>
          <w:szCs w:val="24"/>
          <w:lang w:eastAsia="ru-RU"/>
        </w:rPr>
        <w:t>нуждающимся в социальной защите, в период их участия во временных работах, а также</w:t>
      </w:r>
      <w:r w:rsidRPr="00AD4A9F">
        <w:rPr>
          <w:rFonts w:ascii="Times New Roman" w:hAnsi="Times New Roman" w:cs="Times New Roman"/>
          <w:spacing w:val="-10"/>
          <w:sz w:val="24"/>
          <w:szCs w:val="24"/>
          <w:lang w:eastAsia="ru-RU"/>
        </w:rPr>
        <w:br/>
      </w:r>
      <w:r w:rsidRPr="00AD4A9F">
        <w:rPr>
          <w:rFonts w:ascii="Times New Roman" w:hAnsi="Times New Roman" w:cs="Times New Roman"/>
          <w:spacing w:val="-8"/>
          <w:sz w:val="24"/>
          <w:szCs w:val="24"/>
          <w:lang w:eastAsia="ru-RU"/>
        </w:rPr>
        <w:t>выплаты несовершеннолетним гражданам в</w:t>
      </w:r>
      <w:proofErr w:type="gramEnd"/>
      <w:r w:rsidRPr="00AD4A9F">
        <w:rPr>
          <w:rFonts w:ascii="Times New Roman" w:hAnsi="Times New Roman" w:cs="Times New Roman"/>
          <w:spacing w:val="-8"/>
          <w:sz w:val="24"/>
          <w:szCs w:val="24"/>
          <w:lang w:eastAsia="ru-RU"/>
        </w:rPr>
        <w:t xml:space="preserve"> </w:t>
      </w:r>
      <w:proofErr w:type="gramStart"/>
      <w:r w:rsidRPr="00AD4A9F">
        <w:rPr>
          <w:rFonts w:ascii="Times New Roman" w:hAnsi="Times New Roman" w:cs="Times New Roman"/>
          <w:spacing w:val="-8"/>
          <w:sz w:val="24"/>
          <w:szCs w:val="24"/>
          <w:lang w:eastAsia="ru-RU"/>
        </w:rPr>
        <w:t>возрасте</w:t>
      </w:r>
      <w:proofErr w:type="gramEnd"/>
      <w:r w:rsidRPr="00AD4A9F">
        <w:rPr>
          <w:rFonts w:ascii="Times New Roman" w:hAnsi="Times New Roman" w:cs="Times New Roman"/>
          <w:spacing w:val="-8"/>
          <w:sz w:val="24"/>
          <w:szCs w:val="24"/>
          <w:lang w:eastAsia="ru-RU"/>
        </w:rPr>
        <w:t xml:space="preserve"> от 14 до 18 лет в период их участия</w:t>
      </w:r>
      <w:r w:rsidRPr="00AD4A9F">
        <w:rPr>
          <w:rFonts w:ascii="Times New Roman" w:hAnsi="Times New Roman" w:cs="Times New Roman"/>
          <w:spacing w:val="-8"/>
          <w:sz w:val="24"/>
          <w:szCs w:val="24"/>
          <w:lang w:eastAsia="ru-RU"/>
        </w:rPr>
        <w:br/>
      </w:r>
      <w:r w:rsidRPr="00AD4A9F">
        <w:rPr>
          <w:rFonts w:ascii="Times New Roman" w:hAnsi="Times New Roman" w:cs="Times New Roman"/>
          <w:sz w:val="24"/>
          <w:szCs w:val="24"/>
          <w:lang w:eastAsia="ru-RU"/>
        </w:rPr>
        <w:t>во временных работах;</w:t>
      </w:r>
    </w:p>
    <w:p w:rsidR="00AD4A9F" w:rsidRPr="00AD4A9F" w:rsidRDefault="00AD4A9F" w:rsidP="00AD4A9F">
      <w:pPr>
        <w:widowControl w:val="0"/>
        <w:numPr>
          <w:ilvl w:val="0"/>
          <w:numId w:val="10"/>
        </w:numPr>
        <w:shd w:val="clear" w:color="auto" w:fill="FFFFFF"/>
        <w:tabs>
          <w:tab w:val="left" w:pos="850"/>
        </w:tabs>
        <w:autoSpaceDE w:val="0"/>
        <w:autoSpaceDN w:val="0"/>
        <w:adjustRightInd w:val="0"/>
        <w:spacing w:after="0" w:line="240" w:lineRule="auto"/>
        <w:ind w:right="10" w:firstLine="682"/>
        <w:jc w:val="both"/>
        <w:rPr>
          <w:rFonts w:ascii="Times New Roman" w:hAnsi="Times New Roman" w:cs="Times New Roman"/>
          <w:sz w:val="24"/>
          <w:szCs w:val="24"/>
          <w:lang w:eastAsia="ru-RU"/>
        </w:rPr>
      </w:pPr>
      <w:r w:rsidRPr="00AD4A9F">
        <w:rPr>
          <w:rFonts w:ascii="Times New Roman" w:hAnsi="Times New Roman" w:cs="Times New Roman"/>
          <w:spacing w:val="-9"/>
          <w:sz w:val="24"/>
          <w:szCs w:val="24"/>
          <w:lang w:eastAsia="ru-RU"/>
        </w:rPr>
        <w:lastRenderedPageBreak/>
        <w:t xml:space="preserve">пособие по временной нетрудоспособности, пособие по беременности и родам, а </w:t>
      </w:r>
      <w:r w:rsidRPr="00AD4A9F">
        <w:rPr>
          <w:rFonts w:ascii="Times New Roman" w:hAnsi="Times New Roman" w:cs="Times New Roman"/>
          <w:spacing w:val="-10"/>
          <w:sz w:val="24"/>
          <w:szCs w:val="24"/>
          <w:lang w:eastAsia="ru-RU"/>
        </w:rPr>
        <w:t xml:space="preserve">также единовременное пособие женщинам, вставшим на учет в медицинских учреждениях </w:t>
      </w:r>
      <w:r w:rsidRPr="00AD4A9F">
        <w:rPr>
          <w:rFonts w:ascii="Times New Roman" w:hAnsi="Times New Roman" w:cs="Times New Roman"/>
          <w:sz w:val="24"/>
          <w:szCs w:val="24"/>
          <w:lang w:eastAsia="ru-RU"/>
        </w:rPr>
        <w:t>в ранние сроки беременности;</w:t>
      </w:r>
    </w:p>
    <w:p w:rsidR="00AD4A9F" w:rsidRPr="00AD4A9F" w:rsidRDefault="00AD4A9F" w:rsidP="00AD4A9F">
      <w:pPr>
        <w:widowControl w:val="0"/>
        <w:numPr>
          <w:ilvl w:val="0"/>
          <w:numId w:val="10"/>
        </w:numPr>
        <w:shd w:val="clear" w:color="auto" w:fill="FFFFFF"/>
        <w:tabs>
          <w:tab w:val="left" w:pos="850"/>
        </w:tabs>
        <w:autoSpaceDE w:val="0"/>
        <w:autoSpaceDN w:val="0"/>
        <w:adjustRightInd w:val="0"/>
        <w:spacing w:after="0" w:line="240" w:lineRule="auto"/>
        <w:ind w:firstLine="682"/>
        <w:jc w:val="both"/>
        <w:rPr>
          <w:rFonts w:ascii="Times New Roman" w:hAnsi="Times New Roman" w:cs="Times New Roman"/>
          <w:sz w:val="24"/>
          <w:szCs w:val="24"/>
          <w:lang w:eastAsia="ru-RU"/>
        </w:rPr>
      </w:pPr>
      <w:r w:rsidRPr="00AD4A9F">
        <w:rPr>
          <w:rFonts w:ascii="Times New Roman" w:hAnsi="Times New Roman" w:cs="Times New Roman"/>
          <w:spacing w:val="-9"/>
          <w:sz w:val="24"/>
          <w:szCs w:val="24"/>
          <w:lang w:eastAsia="ru-RU"/>
        </w:rPr>
        <w:t xml:space="preserve">ежемесячное пособие на ребенка; ежемесячное пособие на период отпуска по уходу за ребенком до достижения им </w:t>
      </w:r>
      <w:r w:rsidRPr="00AD4A9F">
        <w:rPr>
          <w:rFonts w:ascii="Times New Roman" w:hAnsi="Times New Roman" w:cs="Times New Roman"/>
          <w:spacing w:val="-7"/>
          <w:sz w:val="24"/>
          <w:szCs w:val="24"/>
          <w:lang w:eastAsia="ru-RU"/>
        </w:rPr>
        <w:t xml:space="preserve">возраста 1,5 лет и ежемесячные компенсационные выплаты гражданам, состоящим в </w:t>
      </w:r>
      <w:r w:rsidRPr="00AD4A9F">
        <w:rPr>
          <w:rFonts w:ascii="Times New Roman" w:hAnsi="Times New Roman" w:cs="Times New Roman"/>
          <w:spacing w:val="-10"/>
          <w:sz w:val="24"/>
          <w:szCs w:val="24"/>
          <w:lang w:eastAsia="ru-RU"/>
        </w:rPr>
        <w:t xml:space="preserve">трудовых отношениях на условиях трудового договора и находящимся в отпуске по уходу </w:t>
      </w:r>
      <w:r w:rsidRPr="00AD4A9F">
        <w:rPr>
          <w:rFonts w:ascii="Times New Roman" w:hAnsi="Times New Roman" w:cs="Times New Roman"/>
          <w:sz w:val="24"/>
          <w:szCs w:val="24"/>
          <w:lang w:eastAsia="ru-RU"/>
        </w:rPr>
        <w:t>за ребенком до достижения им 3-летнего возраста;</w:t>
      </w:r>
    </w:p>
    <w:p w:rsidR="00AD4A9F" w:rsidRPr="00AD4A9F" w:rsidRDefault="00AD4A9F" w:rsidP="00AD4A9F">
      <w:pPr>
        <w:widowControl w:val="0"/>
        <w:numPr>
          <w:ilvl w:val="0"/>
          <w:numId w:val="10"/>
        </w:numPr>
        <w:shd w:val="clear" w:color="auto" w:fill="FFFFFF"/>
        <w:tabs>
          <w:tab w:val="left" w:pos="850"/>
        </w:tabs>
        <w:autoSpaceDE w:val="0"/>
        <w:autoSpaceDN w:val="0"/>
        <w:adjustRightInd w:val="0"/>
        <w:spacing w:after="0" w:line="240" w:lineRule="auto"/>
        <w:ind w:right="14" w:firstLine="682"/>
        <w:jc w:val="both"/>
        <w:rPr>
          <w:rFonts w:ascii="Times New Roman" w:hAnsi="Times New Roman" w:cs="Times New Roman"/>
          <w:sz w:val="24"/>
          <w:szCs w:val="24"/>
          <w:lang w:eastAsia="ru-RU"/>
        </w:rPr>
      </w:pPr>
      <w:proofErr w:type="gramStart"/>
      <w:r w:rsidRPr="00AD4A9F">
        <w:rPr>
          <w:rFonts w:ascii="Times New Roman" w:hAnsi="Times New Roman" w:cs="Times New Roman"/>
          <w:spacing w:val="-10"/>
          <w:sz w:val="24"/>
          <w:szCs w:val="24"/>
          <w:lang w:eastAsia="ru-RU"/>
        </w:rPr>
        <w:t xml:space="preserve">ежемесячное пособие супругам военнослужащих, проходящих военную службу по </w:t>
      </w:r>
      <w:r w:rsidRPr="00AD4A9F">
        <w:rPr>
          <w:rFonts w:ascii="Times New Roman" w:hAnsi="Times New Roman" w:cs="Times New Roman"/>
          <w:spacing w:val="-8"/>
          <w:sz w:val="24"/>
          <w:szCs w:val="24"/>
          <w:lang w:eastAsia="ru-RU"/>
        </w:rPr>
        <w:t xml:space="preserve">контракту, в период их проживания с супругами в местностях, где они вынуждены не </w:t>
      </w:r>
      <w:r w:rsidRPr="00AD4A9F">
        <w:rPr>
          <w:rFonts w:ascii="Times New Roman" w:hAnsi="Times New Roman" w:cs="Times New Roman"/>
          <w:sz w:val="24"/>
          <w:szCs w:val="24"/>
          <w:lang w:eastAsia="ru-RU"/>
        </w:rPr>
        <w:t xml:space="preserve">работать или не могут трудоустроиться в связи с отсутствием возможности </w:t>
      </w:r>
      <w:r w:rsidRPr="00AD4A9F">
        <w:rPr>
          <w:rFonts w:ascii="Times New Roman" w:hAnsi="Times New Roman" w:cs="Times New Roman"/>
          <w:spacing w:val="-2"/>
          <w:sz w:val="24"/>
          <w:szCs w:val="24"/>
          <w:lang w:eastAsia="ru-RU"/>
        </w:rPr>
        <w:t xml:space="preserve">трудоустройства по специальности и были признаны в установленном порядке </w:t>
      </w:r>
      <w:r w:rsidRPr="00AD4A9F">
        <w:rPr>
          <w:rFonts w:ascii="Times New Roman" w:hAnsi="Times New Roman" w:cs="Times New Roman"/>
          <w:spacing w:val="-9"/>
          <w:sz w:val="24"/>
          <w:szCs w:val="24"/>
          <w:lang w:eastAsia="ru-RU"/>
        </w:rPr>
        <w:t>безработными, а также в период, когда супруги военнослужащих вынуждены не работать по состоянию здоровья детей, связанному с условиями проживания по</w:t>
      </w:r>
      <w:proofErr w:type="gramEnd"/>
      <w:r w:rsidRPr="00AD4A9F">
        <w:rPr>
          <w:rFonts w:ascii="Times New Roman" w:hAnsi="Times New Roman" w:cs="Times New Roman"/>
          <w:spacing w:val="-9"/>
          <w:sz w:val="24"/>
          <w:szCs w:val="24"/>
          <w:lang w:eastAsia="ru-RU"/>
        </w:rPr>
        <w:t xml:space="preserve"> месту воинской </w:t>
      </w:r>
      <w:r w:rsidRPr="00AD4A9F">
        <w:rPr>
          <w:rFonts w:ascii="Times New Roman" w:hAnsi="Times New Roman" w:cs="Times New Roman"/>
          <w:sz w:val="24"/>
          <w:szCs w:val="24"/>
          <w:lang w:eastAsia="ru-RU"/>
        </w:rPr>
        <w:t>службы супруга, если по заключению учреждения здравоохранения их дети до достижения возраста 18 лет нуждаются в постороннем уходе;</w:t>
      </w:r>
    </w:p>
    <w:p w:rsidR="00AD4A9F" w:rsidRPr="00AD4A9F" w:rsidRDefault="00AD4A9F" w:rsidP="00AD4A9F">
      <w:pPr>
        <w:widowControl w:val="0"/>
        <w:numPr>
          <w:ilvl w:val="0"/>
          <w:numId w:val="10"/>
        </w:numPr>
        <w:shd w:val="clear" w:color="auto" w:fill="FFFFFF"/>
        <w:tabs>
          <w:tab w:val="left" w:pos="850"/>
        </w:tabs>
        <w:autoSpaceDE w:val="0"/>
        <w:autoSpaceDN w:val="0"/>
        <w:adjustRightInd w:val="0"/>
        <w:spacing w:after="0" w:line="240" w:lineRule="auto"/>
        <w:ind w:left="144" w:right="34" w:firstLine="538"/>
        <w:jc w:val="both"/>
        <w:rPr>
          <w:rFonts w:ascii="Times New Roman" w:hAnsi="Times New Roman" w:cs="Times New Roman"/>
          <w:sz w:val="24"/>
          <w:szCs w:val="24"/>
          <w:lang w:eastAsia="ru-RU"/>
        </w:rPr>
      </w:pPr>
      <w:r w:rsidRPr="00AD4A9F">
        <w:rPr>
          <w:rFonts w:ascii="Times New Roman" w:hAnsi="Times New Roman" w:cs="Times New Roman"/>
          <w:spacing w:val="-10"/>
          <w:sz w:val="24"/>
          <w:szCs w:val="24"/>
          <w:lang w:eastAsia="ru-RU"/>
        </w:rPr>
        <w:t xml:space="preserve">ежемесячная компенсационная выплата неработающим женам лиц рядового и </w:t>
      </w:r>
      <w:r w:rsidRPr="00AD4A9F">
        <w:rPr>
          <w:rFonts w:ascii="Times New Roman" w:hAnsi="Times New Roman" w:cs="Times New Roman"/>
          <w:spacing w:val="-9"/>
          <w:sz w:val="24"/>
          <w:szCs w:val="24"/>
          <w:lang w:eastAsia="ru-RU"/>
        </w:rPr>
        <w:t xml:space="preserve">начальствующего состава органов внутренних дел Российской Федерации и учреждений </w:t>
      </w:r>
      <w:r w:rsidRPr="00AD4A9F">
        <w:rPr>
          <w:rFonts w:ascii="Times New Roman" w:hAnsi="Times New Roman" w:cs="Times New Roman"/>
          <w:spacing w:val="-1"/>
          <w:sz w:val="24"/>
          <w:szCs w:val="24"/>
          <w:lang w:eastAsia="ru-RU"/>
        </w:rPr>
        <w:t xml:space="preserve">уголовно-исполнительной системы в отдаленных гарнизонах и местностях, где </w:t>
      </w:r>
      <w:r w:rsidRPr="00AD4A9F">
        <w:rPr>
          <w:rFonts w:ascii="Times New Roman" w:hAnsi="Times New Roman" w:cs="Times New Roman"/>
          <w:sz w:val="24"/>
          <w:szCs w:val="24"/>
          <w:lang w:eastAsia="ru-RU"/>
        </w:rPr>
        <w:t>отсутствует возможность их трудоустройства;</w:t>
      </w:r>
    </w:p>
    <w:p w:rsidR="00AD4A9F" w:rsidRPr="00AD4A9F" w:rsidRDefault="00AD4A9F" w:rsidP="00AD4A9F">
      <w:pPr>
        <w:widowControl w:val="0"/>
        <w:numPr>
          <w:ilvl w:val="0"/>
          <w:numId w:val="10"/>
        </w:numPr>
        <w:shd w:val="clear" w:color="auto" w:fill="FFFFFF"/>
        <w:tabs>
          <w:tab w:val="left" w:pos="850"/>
        </w:tabs>
        <w:autoSpaceDE w:val="0"/>
        <w:autoSpaceDN w:val="0"/>
        <w:adjustRightInd w:val="0"/>
        <w:spacing w:after="0" w:line="240" w:lineRule="auto"/>
        <w:ind w:left="144" w:right="29" w:firstLine="538"/>
        <w:jc w:val="both"/>
        <w:rPr>
          <w:rFonts w:ascii="Times New Roman" w:hAnsi="Times New Roman" w:cs="Times New Roman"/>
          <w:sz w:val="24"/>
          <w:szCs w:val="24"/>
          <w:lang w:eastAsia="ru-RU"/>
        </w:rPr>
      </w:pPr>
      <w:r w:rsidRPr="00AD4A9F">
        <w:rPr>
          <w:rFonts w:ascii="Times New Roman" w:hAnsi="Times New Roman" w:cs="Times New Roman"/>
          <w:spacing w:val="-9"/>
          <w:sz w:val="24"/>
          <w:szCs w:val="24"/>
          <w:lang w:eastAsia="ru-RU"/>
        </w:rPr>
        <w:t>ежемесячные страховые выплаты по обязательному социальному страхованию от несчастных случаев на производстве и профессиональных заболеваний;</w:t>
      </w:r>
    </w:p>
    <w:p w:rsidR="00AD4A9F" w:rsidRPr="00AD4A9F" w:rsidRDefault="00AD4A9F" w:rsidP="00AD4A9F">
      <w:pPr>
        <w:widowControl w:val="0"/>
        <w:numPr>
          <w:ilvl w:val="0"/>
          <w:numId w:val="10"/>
        </w:numPr>
        <w:shd w:val="clear" w:color="auto" w:fill="FFFFFF"/>
        <w:tabs>
          <w:tab w:val="left" w:pos="850"/>
        </w:tabs>
        <w:autoSpaceDE w:val="0"/>
        <w:autoSpaceDN w:val="0"/>
        <w:adjustRightInd w:val="0"/>
        <w:spacing w:after="0" w:line="240" w:lineRule="auto"/>
        <w:ind w:left="144" w:right="38" w:firstLine="538"/>
        <w:jc w:val="both"/>
        <w:rPr>
          <w:rFonts w:ascii="Times New Roman" w:hAnsi="Times New Roman" w:cs="Times New Roman"/>
          <w:sz w:val="24"/>
          <w:szCs w:val="24"/>
          <w:lang w:eastAsia="ru-RU"/>
        </w:rPr>
      </w:pPr>
      <w:r w:rsidRPr="00AD4A9F">
        <w:rPr>
          <w:rFonts w:ascii="Times New Roman" w:hAnsi="Times New Roman" w:cs="Times New Roman"/>
          <w:spacing w:val="-8"/>
          <w:sz w:val="24"/>
          <w:szCs w:val="24"/>
          <w:lang w:eastAsia="ru-RU"/>
        </w:rPr>
        <w:t xml:space="preserve">надбавки и доплаты ко всем видам выплат, указанных в настоящем подпункте, и </w:t>
      </w:r>
      <w:r w:rsidRPr="00AD4A9F">
        <w:rPr>
          <w:rFonts w:ascii="Times New Roman" w:hAnsi="Times New Roman" w:cs="Times New Roman"/>
          <w:spacing w:val="-10"/>
          <w:sz w:val="24"/>
          <w:szCs w:val="24"/>
          <w:lang w:eastAsia="ru-RU"/>
        </w:rPr>
        <w:t xml:space="preserve">иные социальные выплаты, установленные органами государственной власти Российской </w:t>
      </w:r>
      <w:r w:rsidRPr="00AD4A9F">
        <w:rPr>
          <w:rFonts w:ascii="Times New Roman" w:hAnsi="Times New Roman" w:cs="Times New Roman"/>
          <w:spacing w:val="-9"/>
          <w:sz w:val="24"/>
          <w:szCs w:val="24"/>
          <w:lang w:eastAsia="ru-RU"/>
        </w:rPr>
        <w:t xml:space="preserve">Федерации, субъектов Российской Федерации, органами местного самоуправления, </w:t>
      </w:r>
      <w:r w:rsidRPr="00AD4A9F">
        <w:rPr>
          <w:rFonts w:ascii="Times New Roman" w:hAnsi="Times New Roman" w:cs="Times New Roman"/>
          <w:sz w:val="24"/>
          <w:szCs w:val="24"/>
          <w:lang w:eastAsia="ru-RU"/>
        </w:rPr>
        <w:t>организациями.</w:t>
      </w:r>
    </w:p>
    <w:tbl>
      <w:tblPr>
        <w:tblW w:w="0" w:type="auto"/>
        <w:tblInd w:w="-3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658"/>
        <w:gridCol w:w="3206"/>
        <w:gridCol w:w="1925"/>
        <w:gridCol w:w="1934"/>
        <w:gridCol w:w="1838"/>
      </w:tblGrid>
      <w:tr w:rsidR="00AD4A9F" w:rsidRPr="00AD4A9F" w:rsidTr="00AD4A9F">
        <w:trPr>
          <w:trHeight w:hRule="exact" w:val="1430"/>
        </w:trPr>
        <w:tc>
          <w:tcPr>
            <w:tcW w:w="658" w:type="dxa"/>
            <w:shd w:val="clear" w:color="auto" w:fill="FFFFFF"/>
          </w:tcPr>
          <w:p w:rsidR="00AD4A9F" w:rsidRPr="00AD4A9F" w:rsidRDefault="00AD4A9F" w:rsidP="00AD4A9F">
            <w:pPr>
              <w:shd w:val="clear" w:color="auto" w:fill="FFFFFF"/>
              <w:spacing w:after="0" w:line="240" w:lineRule="auto"/>
              <w:ind w:left="14" w:right="96"/>
              <w:rPr>
                <w:rFonts w:ascii="Times New Roman" w:hAnsi="Times New Roman" w:cs="Times New Roman"/>
                <w:sz w:val="24"/>
                <w:szCs w:val="24"/>
                <w:lang w:eastAsia="ru-RU"/>
              </w:rPr>
            </w:pPr>
            <w:r w:rsidRPr="00AD4A9F">
              <w:rPr>
                <w:rFonts w:ascii="Times New Roman" w:hAnsi="Times New Roman" w:cs="Times New Roman"/>
                <w:sz w:val="24"/>
                <w:szCs w:val="24"/>
                <w:lang w:eastAsia="ru-RU"/>
              </w:rPr>
              <w:t xml:space="preserve">№ </w:t>
            </w:r>
            <w:proofErr w:type="gramStart"/>
            <w:r w:rsidRPr="00AD4A9F">
              <w:rPr>
                <w:rFonts w:ascii="Times New Roman" w:hAnsi="Times New Roman" w:cs="Times New Roman"/>
                <w:sz w:val="24"/>
                <w:szCs w:val="24"/>
                <w:lang w:eastAsia="ru-RU"/>
              </w:rPr>
              <w:t>п</w:t>
            </w:r>
            <w:proofErr w:type="gramEnd"/>
            <w:r w:rsidRPr="00AD4A9F">
              <w:rPr>
                <w:rFonts w:ascii="Times New Roman" w:hAnsi="Times New Roman" w:cs="Times New Roman"/>
                <w:sz w:val="24"/>
                <w:szCs w:val="24"/>
                <w:lang w:eastAsia="ru-RU"/>
              </w:rPr>
              <w:t>/п</w:t>
            </w:r>
          </w:p>
        </w:tc>
        <w:tc>
          <w:tcPr>
            <w:tcW w:w="3206" w:type="dxa"/>
            <w:shd w:val="clear" w:color="auto" w:fill="FFFFFF"/>
          </w:tcPr>
          <w:p w:rsidR="00AD4A9F" w:rsidRPr="00AD4A9F" w:rsidRDefault="00AD4A9F" w:rsidP="00AD4A9F">
            <w:pPr>
              <w:shd w:val="clear" w:color="auto" w:fill="FFFFFF"/>
              <w:spacing w:after="0" w:line="240" w:lineRule="auto"/>
              <w:ind w:left="494"/>
              <w:rPr>
                <w:rFonts w:ascii="Times New Roman" w:hAnsi="Times New Roman" w:cs="Times New Roman"/>
                <w:sz w:val="24"/>
                <w:szCs w:val="24"/>
                <w:lang w:eastAsia="ru-RU"/>
              </w:rPr>
            </w:pPr>
            <w:r w:rsidRPr="00AD4A9F">
              <w:rPr>
                <w:rFonts w:ascii="Times New Roman" w:hAnsi="Times New Roman" w:cs="Times New Roman"/>
                <w:spacing w:val="-11"/>
                <w:sz w:val="24"/>
                <w:szCs w:val="24"/>
                <w:lang w:eastAsia="ru-RU"/>
              </w:rPr>
              <w:t>Кем получен доход</w:t>
            </w:r>
          </w:p>
        </w:tc>
        <w:tc>
          <w:tcPr>
            <w:tcW w:w="1925" w:type="dxa"/>
            <w:shd w:val="clear" w:color="auto" w:fill="FFFFFF"/>
          </w:tcPr>
          <w:p w:rsidR="00AD4A9F" w:rsidRPr="00AD4A9F" w:rsidRDefault="00AD4A9F" w:rsidP="00AD4A9F">
            <w:pPr>
              <w:shd w:val="clear" w:color="auto" w:fill="FFFFFF"/>
              <w:spacing w:after="0" w:line="240" w:lineRule="auto"/>
              <w:ind w:left="259"/>
              <w:rPr>
                <w:rFonts w:ascii="Times New Roman" w:hAnsi="Times New Roman" w:cs="Times New Roman"/>
                <w:sz w:val="24"/>
                <w:szCs w:val="24"/>
                <w:lang w:eastAsia="ru-RU"/>
              </w:rPr>
            </w:pPr>
            <w:r w:rsidRPr="00AD4A9F">
              <w:rPr>
                <w:rFonts w:ascii="Times New Roman" w:hAnsi="Times New Roman" w:cs="Times New Roman"/>
                <w:spacing w:val="-11"/>
                <w:sz w:val="24"/>
                <w:szCs w:val="24"/>
                <w:lang w:eastAsia="ru-RU"/>
              </w:rPr>
              <w:t>Вид дохода</w:t>
            </w:r>
          </w:p>
        </w:tc>
        <w:tc>
          <w:tcPr>
            <w:tcW w:w="1934" w:type="dxa"/>
            <w:shd w:val="clear" w:color="auto" w:fill="FFFFFF"/>
          </w:tcPr>
          <w:p w:rsidR="00AD4A9F" w:rsidRPr="00AD4A9F" w:rsidRDefault="00AD4A9F" w:rsidP="00AD4A9F">
            <w:pPr>
              <w:shd w:val="clear" w:color="auto" w:fill="FFFFFF"/>
              <w:spacing w:after="0" w:line="240" w:lineRule="auto"/>
              <w:ind w:left="125"/>
              <w:rPr>
                <w:rFonts w:ascii="Times New Roman" w:hAnsi="Times New Roman" w:cs="Times New Roman"/>
                <w:sz w:val="24"/>
                <w:szCs w:val="24"/>
                <w:lang w:eastAsia="ru-RU"/>
              </w:rPr>
            </w:pPr>
            <w:r w:rsidRPr="00AD4A9F">
              <w:rPr>
                <w:rFonts w:ascii="Times New Roman" w:hAnsi="Times New Roman" w:cs="Times New Roman"/>
                <w:spacing w:val="-11"/>
                <w:sz w:val="24"/>
                <w:szCs w:val="24"/>
                <w:lang w:eastAsia="ru-RU"/>
              </w:rPr>
              <w:t>Сумма дохода</w:t>
            </w:r>
          </w:p>
          <w:p w:rsidR="00AD4A9F" w:rsidRPr="00AD4A9F" w:rsidRDefault="00AD4A9F" w:rsidP="00AD4A9F">
            <w:pPr>
              <w:shd w:val="clear" w:color="auto" w:fill="FFFFFF"/>
              <w:spacing w:after="0" w:line="240" w:lineRule="auto"/>
              <w:ind w:left="125"/>
              <w:rPr>
                <w:rFonts w:ascii="Times New Roman" w:hAnsi="Times New Roman" w:cs="Times New Roman"/>
                <w:sz w:val="24"/>
                <w:szCs w:val="24"/>
                <w:lang w:eastAsia="ru-RU"/>
              </w:rPr>
            </w:pPr>
            <w:r w:rsidRPr="00AD4A9F">
              <w:rPr>
                <w:rFonts w:ascii="Times New Roman" w:hAnsi="Times New Roman" w:cs="Times New Roman"/>
                <w:sz w:val="24"/>
                <w:szCs w:val="24"/>
                <w:lang w:eastAsia="ru-RU"/>
              </w:rPr>
              <w:t>(руб.)</w:t>
            </w:r>
          </w:p>
        </w:tc>
        <w:tc>
          <w:tcPr>
            <w:tcW w:w="1838" w:type="dxa"/>
            <w:shd w:val="clear" w:color="auto" w:fill="FFFFFF"/>
          </w:tcPr>
          <w:p w:rsidR="00AD4A9F" w:rsidRPr="00AD4A9F" w:rsidRDefault="00AD4A9F" w:rsidP="00AD4A9F">
            <w:pPr>
              <w:shd w:val="clear" w:color="auto" w:fill="FFFFFF"/>
              <w:spacing w:after="0" w:line="240" w:lineRule="auto"/>
              <w:rPr>
                <w:rFonts w:ascii="Times New Roman" w:hAnsi="Times New Roman" w:cs="Times New Roman"/>
                <w:sz w:val="24"/>
                <w:szCs w:val="24"/>
                <w:lang w:eastAsia="ru-RU"/>
              </w:rPr>
            </w:pPr>
            <w:r w:rsidRPr="00AD4A9F">
              <w:rPr>
                <w:rFonts w:ascii="Times New Roman" w:hAnsi="Times New Roman" w:cs="Times New Roman"/>
                <w:spacing w:val="-9"/>
                <w:sz w:val="24"/>
                <w:szCs w:val="24"/>
                <w:lang w:eastAsia="ru-RU"/>
              </w:rPr>
              <w:t xml:space="preserve">Название,       № </w:t>
            </w:r>
            <w:proofErr w:type="gramStart"/>
            <w:r w:rsidRPr="00AD4A9F">
              <w:rPr>
                <w:rFonts w:ascii="Times New Roman" w:hAnsi="Times New Roman" w:cs="Times New Roman"/>
                <w:spacing w:val="-6"/>
                <w:sz w:val="24"/>
                <w:szCs w:val="24"/>
                <w:lang w:eastAsia="ru-RU"/>
              </w:rPr>
              <w:t>документа</w:t>
            </w:r>
            <w:proofErr w:type="gramEnd"/>
            <w:r w:rsidRPr="00AD4A9F">
              <w:rPr>
                <w:rFonts w:ascii="Times New Roman" w:hAnsi="Times New Roman" w:cs="Times New Roman"/>
                <w:spacing w:val="-6"/>
                <w:sz w:val="24"/>
                <w:szCs w:val="24"/>
                <w:lang w:eastAsia="ru-RU"/>
              </w:rPr>
              <w:t xml:space="preserve">     на </w:t>
            </w:r>
            <w:r w:rsidRPr="00AD4A9F">
              <w:rPr>
                <w:rFonts w:ascii="Times New Roman" w:hAnsi="Times New Roman" w:cs="Times New Roman"/>
                <w:sz w:val="24"/>
                <w:szCs w:val="24"/>
                <w:lang w:eastAsia="ru-RU"/>
              </w:rPr>
              <w:t xml:space="preserve">основании </w:t>
            </w:r>
            <w:r w:rsidRPr="00AD4A9F">
              <w:rPr>
                <w:rFonts w:ascii="Times New Roman" w:hAnsi="Times New Roman" w:cs="Times New Roman"/>
                <w:spacing w:val="-10"/>
                <w:sz w:val="24"/>
                <w:szCs w:val="24"/>
                <w:lang w:eastAsia="ru-RU"/>
              </w:rPr>
              <w:t xml:space="preserve">которого указан </w:t>
            </w:r>
            <w:r w:rsidRPr="00AD4A9F">
              <w:rPr>
                <w:rFonts w:ascii="Times New Roman" w:hAnsi="Times New Roman" w:cs="Times New Roman"/>
                <w:sz w:val="24"/>
                <w:szCs w:val="24"/>
                <w:lang w:eastAsia="ru-RU"/>
              </w:rPr>
              <w:t>доход</w:t>
            </w:r>
          </w:p>
        </w:tc>
      </w:tr>
      <w:tr w:rsidR="00AD4A9F" w:rsidRPr="00AD4A9F" w:rsidTr="00AD4A9F">
        <w:trPr>
          <w:trHeight w:hRule="exact" w:val="552"/>
        </w:trPr>
        <w:tc>
          <w:tcPr>
            <w:tcW w:w="658" w:type="dxa"/>
            <w:shd w:val="clear" w:color="auto" w:fill="FFFFFF"/>
          </w:tcPr>
          <w:p w:rsidR="00AD4A9F" w:rsidRPr="00AD4A9F" w:rsidRDefault="00AD4A9F" w:rsidP="00AD4A9F">
            <w:pPr>
              <w:shd w:val="clear" w:color="auto" w:fill="FFFFFF"/>
              <w:spacing w:after="0" w:line="240" w:lineRule="auto"/>
              <w:rPr>
                <w:rFonts w:ascii="Times New Roman" w:hAnsi="Times New Roman" w:cs="Times New Roman"/>
                <w:sz w:val="24"/>
                <w:szCs w:val="24"/>
                <w:lang w:eastAsia="ru-RU"/>
              </w:rPr>
            </w:pPr>
          </w:p>
        </w:tc>
        <w:tc>
          <w:tcPr>
            <w:tcW w:w="3206" w:type="dxa"/>
            <w:shd w:val="clear" w:color="auto" w:fill="FFFFFF"/>
          </w:tcPr>
          <w:p w:rsidR="00AD4A9F" w:rsidRPr="00AD4A9F" w:rsidRDefault="00AD4A9F" w:rsidP="00AD4A9F">
            <w:pPr>
              <w:shd w:val="clear" w:color="auto" w:fill="FFFFFF"/>
              <w:spacing w:after="0" w:line="240" w:lineRule="auto"/>
              <w:rPr>
                <w:rFonts w:ascii="Times New Roman" w:hAnsi="Times New Roman" w:cs="Times New Roman"/>
                <w:sz w:val="24"/>
                <w:szCs w:val="24"/>
                <w:lang w:eastAsia="ru-RU"/>
              </w:rPr>
            </w:pPr>
          </w:p>
        </w:tc>
        <w:tc>
          <w:tcPr>
            <w:tcW w:w="1925" w:type="dxa"/>
            <w:shd w:val="clear" w:color="auto" w:fill="FFFFFF"/>
          </w:tcPr>
          <w:p w:rsidR="00AD4A9F" w:rsidRPr="00AD4A9F" w:rsidRDefault="00AD4A9F" w:rsidP="00AD4A9F">
            <w:pPr>
              <w:shd w:val="clear" w:color="auto" w:fill="FFFFFF"/>
              <w:spacing w:after="0" w:line="240" w:lineRule="auto"/>
              <w:ind w:left="1282"/>
              <w:rPr>
                <w:rFonts w:ascii="Times New Roman" w:hAnsi="Times New Roman" w:cs="Times New Roman"/>
                <w:sz w:val="24"/>
                <w:szCs w:val="24"/>
                <w:lang w:eastAsia="ru-RU"/>
              </w:rPr>
            </w:pPr>
          </w:p>
        </w:tc>
        <w:tc>
          <w:tcPr>
            <w:tcW w:w="1934" w:type="dxa"/>
            <w:shd w:val="clear" w:color="auto" w:fill="FFFFFF"/>
          </w:tcPr>
          <w:p w:rsidR="00AD4A9F" w:rsidRPr="00AD4A9F" w:rsidRDefault="00AD4A9F" w:rsidP="00AD4A9F">
            <w:pPr>
              <w:shd w:val="clear" w:color="auto" w:fill="FFFFFF"/>
              <w:spacing w:after="0" w:line="240" w:lineRule="auto"/>
              <w:rPr>
                <w:rFonts w:ascii="Times New Roman" w:hAnsi="Times New Roman" w:cs="Times New Roman"/>
                <w:sz w:val="24"/>
                <w:szCs w:val="24"/>
                <w:lang w:eastAsia="ru-RU"/>
              </w:rPr>
            </w:pPr>
          </w:p>
        </w:tc>
        <w:tc>
          <w:tcPr>
            <w:tcW w:w="1838" w:type="dxa"/>
            <w:shd w:val="clear" w:color="auto" w:fill="FFFFFF"/>
          </w:tcPr>
          <w:p w:rsidR="00AD4A9F" w:rsidRPr="00AD4A9F" w:rsidRDefault="00AD4A9F" w:rsidP="00AD4A9F">
            <w:pPr>
              <w:shd w:val="clear" w:color="auto" w:fill="FFFFFF"/>
              <w:spacing w:after="0" w:line="240" w:lineRule="auto"/>
              <w:rPr>
                <w:rFonts w:ascii="Times New Roman" w:hAnsi="Times New Roman" w:cs="Times New Roman"/>
                <w:sz w:val="24"/>
                <w:szCs w:val="24"/>
                <w:lang w:eastAsia="ru-RU"/>
              </w:rPr>
            </w:pPr>
          </w:p>
        </w:tc>
      </w:tr>
    </w:tbl>
    <w:p w:rsidR="00AD4A9F" w:rsidRPr="00AD4A9F" w:rsidRDefault="00AD4A9F" w:rsidP="00AD4A9F">
      <w:pPr>
        <w:shd w:val="clear" w:color="auto" w:fill="FFFFFF"/>
        <w:spacing w:after="0" w:line="240" w:lineRule="auto"/>
        <w:ind w:left="173" w:right="134" w:firstLine="533"/>
        <w:jc w:val="both"/>
        <w:rPr>
          <w:rFonts w:ascii="Times New Roman" w:hAnsi="Times New Roman" w:cs="Times New Roman"/>
          <w:sz w:val="24"/>
          <w:szCs w:val="24"/>
          <w:lang w:eastAsia="ru-RU"/>
        </w:rPr>
      </w:pPr>
      <w:r w:rsidRPr="00AD4A9F">
        <w:rPr>
          <w:rFonts w:ascii="Times New Roman" w:hAnsi="Times New Roman" w:cs="Times New Roman"/>
          <w:spacing w:val="-10"/>
          <w:sz w:val="24"/>
          <w:szCs w:val="24"/>
          <w:lang w:eastAsia="ru-RU"/>
        </w:rPr>
        <w:t xml:space="preserve">6) Доходы от имущества, принадлежащего на праве собственности семье (отдельным </w:t>
      </w:r>
      <w:r w:rsidRPr="00AD4A9F">
        <w:rPr>
          <w:rFonts w:ascii="Times New Roman" w:hAnsi="Times New Roman" w:cs="Times New Roman"/>
          <w:spacing w:val="-9"/>
          <w:sz w:val="24"/>
          <w:szCs w:val="24"/>
          <w:lang w:eastAsia="ru-RU"/>
        </w:rPr>
        <w:t>ее членам) или одиноко проживающему гражданину, к которым относятся:</w:t>
      </w:r>
    </w:p>
    <w:p w:rsidR="00AD4A9F" w:rsidRPr="00AD4A9F" w:rsidRDefault="00AD4A9F" w:rsidP="00AD4A9F">
      <w:pPr>
        <w:shd w:val="clear" w:color="auto" w:fill="FFFFFF"/>
        <w:tabs>
          <w:tab w:val="left" w:pos="835"/>
        </w:tabs>
        <w:spacing w:after="0" w:line="240" w:lineRule="auto"/>
        <w:ind w:left="163" w:right="130" w:firstLine="538"/>
        <w:jc w:val="both"/>
        <w:rPr>
          <w:rFonts w:ascii="Times New Roman" w:hAnsi="Times New Roman" w:cs="Times New Roman"/>
          <w:sz w:val="24"/>
          <w:szCs w:val="24"/>
          <w:lang w:eastAsia="ru-RU"/>
        </w:rPr>
      </w:pPr>
      <w:r w:rsidRPr="00AD4A9F">
        <w:rPr>
          <w:rFonts w:ascii="Times New Roman" w:hAnsi="Times New Roman" w:cs="Times New Roman"/>
          <w:sz w:val="24"/>
          <w:szCs w:val="24"/>
          <w:lang w:eastAsia="ru-RU"/>
        </w:rPr>
        <w:t>-</w:t>
      </w:r>
      <w:r w:rsidRPr="00AD4A9F">
        <w:rPr>
          <w:rFonts w:ascii="Times New Roman" w:hAnsi="Times New Roman" w:cs="Times New Roman"/>
          <w:sz w:val="24"/>
          <w:szCs w:val="24"/>
          <w:lang w:eastAsia="ru-RU"/>
        </w:rPr>
        <w:tab/>
      </w:r>
      <w:r w:rsidRPr="00AD4A9F">
        <w:rPr>
          <w:rFonts w:ascii="Times New Roman" w:hAnsi="Times New Roman" w:cs="Times New Roman"/>
          <w:spacing w:val="-10"/>
          <w:sz w:val="24"/>
          <w:szCs w:val="24"/>
          <w:lang w:eastAsia="ru-RU"/>
        </w:rPr>
        <w:t>доходы от реализации и сдачи в аренду (наем) недвижимого имущества (земельных</w:t>
      </w:r>
      <w:r w:rsidRPr="00AD4A9F">
        <w:rPr>
          <w:rFonts w:ascii="Times New Roman" w:hAnsi="Times New Roman" w:cs="Times New Roman"/>
          <w:spacing w:val="-10"/>
          <w:sz w:val="24"/>
          <w:szCs w:val="24"/>
          <w:lang w:eastAsia="ru-RU"/>
        </w:rPr>
        <w:br/>
      </w:r>
      <w:r w:rsidRPr="00AD4A9F">
        <w:rPr>
          <w:rFonts w:ascii="Times New Roman" w:hAnsi="Times New Roman" w:cs="Times New Roman"/>
          <w:spacing w:val="-7"/>
          <w:sz w:val="24"/>
          <w:szCs w:val="24"/>
          <w:lang w:eastAsia="ru-RU"/>
        </w:rPr>
        <w:t>участков, домов, квартир, дач, гаражей), транспортных и иных механических средств,</w:t>
      </w:r>
      <w:r w:rsidRPr="00AD4A9F">
        <w:rPr>
          <w:rFonts w:ascii="Times New Roman" w:hAnsi="Times New Roman" w:cs="Times New Roman"/>
          <w:spacing w:val="-7"/>
          <w:sz w:val="24"/>
          <w:szCs w:val="24"/>
          <w:lang w:eastAsia="ru-RU"/>
        </w:rPr>
        <w:br/>
      </w:r>
      <w:r w:rsidRPr="00AD4A9F">
        <w:rPr>
          <w:rFonts w:ascii="Times New Roman" w:hAnsi="Times New Roman" w:cs="Times New Roman"/>
          <w:sz w:val="24"/>
          <w:szCs w:val="24"/>
          <w:lang w:eastAsia="ru-RU"/>
        </w:rPr>
        <w:t>средств переработки и хранения продуктов;</w:t>
      </w:r>
    </w:p>
    <w:p w:rsidR="00AD4A9F" w:rsidRPr="00AD4A9F" w:rsidRDefault="00AD4A9F" w:rsidP="00AD4A9F">
      <w:pPr>
        <w:shd w:val="clear" w:color="auto" w:fill="FFFFFF"/>
        <w:tabs>
          <w:tab w:val="left" w:pos="946"/>
        </w:tabs>
        <w:spacing w:after="0" w:line="240" w:lineRule="auto"/>
        <w:ind w:left="163" w:right="134" w:firstLine="538"/>
        <w:jc w:val="both"/>
        <w:rPr>
          <w:rFonts w:ascii="Times New Roman" w:hAnsi="Times New Roman" w:cs="Times New Roman"/>
          <w:sz w:val="24"/>
          <w:szCs w:val="24"/>
          <w:lang w:eastAsia="ru-RU"/>
        </w:rPr>
      </w:pPr>
      <w:r w:rsidRPr="00AD4A9F">
        <w:rPr>
          <w:rFonts w:ascii="Times New Roman" w:hAnsi="Times New Roman" w:cs="Times New Roman"/>
          <w:sz w:val="24"/>
          <w:szCs w:val="24"/>
          <w:lang w:eastAsia="ru-RU"/>
        </w:rPr>
        <w:t>-</w:t>
      </w:r>
      <w:r w:rsidRPr="00AD4A9F">
        <w:rPr>
          <w:rFonts w:ascii="Times New Roman" w:hAnsi="Times New Roman" w:cs="Times New Roman"/>
          <w:sz w:val="24"/>
          <w:szCs w:val="24"/>
          <w:lang w:eastAsia="ru-RU"/>
        </w:rPr>
        <w:tab/>
      </w:r>
      <w:r w:rsidRPr="00AD4A9F">
        <w:rPr>
          <w:rFonts w:ascii="Times New Roman" w:hAnsi="Times New Roman" w:cs="Times New Roman"/>
          <w:spacing w:val="-5"/>
          <w:sz w:val="24"/>
          <w:szCs w:val="24"/>
          <w:lang w:eastAsia="ru-RU"/>
        </w:rPr>
        <w:t>доходы от реализации плодов и продукции личного подсобного хозяйства</w:t>
      </w:r>
      <w:r w:rsidRPr="00AD4A9F">
        <w:rPr>
          <w:rFonts w:ascii="Times New Roman" w:hAnsi="Times New Roman" w:cs="Times New Roman"/>
          <w:spacing w:val="-5"/>
          <w:sz w:val="24"/>
          <w:szCs w:val="24"/>
          <w:lang w:eastAsia="ru-RU"/>
        </w:rPr>
        <w:br/>
      </w:r>
      <w:r w:rsidRPr="00AD4A9F">
        <w:rPr>
          <w:rFonts w:ascii="Times New Roman" w:hAnsi="Times New Roman" w:cs="Times New Roman"/>
          <w:spacing w:val="-9"/>
          <w:sz w:val="24"/>
          <w:szCs w:val="24"/>
          <w:lang w:eastAsia="ru-RU"/>
        </w:rPr>
        <w:t>(многолетних насаждений, огородной продукции, продукционных и демонстрационных</w:t>
      </w:r>
      <w:r w:rsidRPr="00AD4A9F">
        <w:rPr>
          <w:rFonts w:ascii="Times New Roman" w:hAnsi="Times New Roman" w:cs="Times New Roman"/>
          <w:spacing w:val="-9"/>
          <w:sz w:val="24"/>
          <w:szCs w:val="24"/>
          <w:lang w:eastAsia="ru-RU"/>
        </w:rPr>
        <w:br/>
      </w:r>
      <w:r w:rsidRPr="00AD4A9F">
        <w:rPr>
          <w:rFonts w:ascii="Times New Roman" w:hAnsi="Times New Roman" w:cs="Times New Roman"/>
          <w:sz w:val="24"/>
          <w:szCs w:val="24"/>
          <w:lang w:eastAsia="ru-RU"/>
        </w:rPr>
        <w:t>животных, птицы, пушных зверей, пчел, рыбы);</w:t>
      </w:r>
    </w:p>
    <w:tbl>
      <w:tblPr>
        <w:tblW w:w="0" w:type="auto"/>
        <w:tblInd w:w="-38" w:type="dxa"/>
        <w:tblLayout w:type="fixed"/>
        <w:tblCellMar>
          <w:left w:w="40" w:type="dxa"/>
          <w:right w:w="40" w:type="dxa"/>
        </w:tblCellMar>
        <w:tblLook w:val="0000" w:firstRow="0" w:lastRow="0" w:firstColumn="0" w:lastColumn="0" w:noHBand="0" w:noVBand="0"/>
      </w:tblPr>
      <w:tblGrid>
        <w:gridCol w:w="672"/>
        <w:gridCol w:w="2179"/>
        <w:gridCol w:w="3072"/>
        <w:gridCol w:w="1810"/>
        <w:gridCol w:w="1939"/>
      </w:tblGrid>
      <w:tr w:rsidR="00AD4A9F" w:rsidRPr="00AD4A9F" w:rsidTr="00AD4A9F">
        <w:trPr>
          <w:trHeight w:hRule="exact" w:val="1112"/>
        </w:trPr>
        <w:tc>
          <w:tcPr>
            <w:tcW w:w="672" w:type="dxa"/>
            <w:tcBorders>
              <w:top w:val="single" w:sz="6" w:space="0" w:color="auto"/>
              <w:left w:val="single" w:sz="6" w:space="0" w:color="auto"/>
              <w:bottom w:val="single" w:sz="6" w:space="0" w:color="auto"/>
              <w:right w:val="single" w:sz="6" w:space="0" w:color="auto"/>
            </w:tcBorders>
            <w:shd w:val="clear" w:color="auto" w:fill="FFFFFF"/>
          </w:tcPr>
          <w:p w:rsidR="00AD4A9F" w:rsidRPr="00AD4A9F" w:rsidRDefault="00AD4A9F" w:rsidP="00AD4A9F">
            <w:pPr>
              <w:shd w:val="clear" w:color="auto" w:fill="FFFFFF"/>
              <w:spacing w:after="0" w:line="240" w:lineRule="auto"/>
              <w:ind w:left="34" w:right="91"/>
              <w:rPr>
                <w:rFonts w:ascii="Times New Roman" w:hAnsi="Times New Roman" w:cs="Times New Roman"/>
                <w:sz w:val="20"/>
                <w:szCs w:val="20"/>
                <w:lang w:eastAsia="ru-RU"/>
              </w:rPr>
            </w:pPr>
            <w:r w:rsidRPr="00AD4A9F">
              <w:rPr>
                <w:rFonts w:ascii="Times New Roman" w:hAnsi="Times New Roman" w:cs="Times New Roman"/>
                <w:sz w:val="20"/>
                <w:szCs w:val="20"/>
                <w:lang w:eastAsia="ru-RU"/>
              </w:rPr>
              <w:t xml:space="preserve">№ </w:t>
            </w:r>
            <w:proofErr w:type="gramStart"/>
            <w:r w:rsidRPr="00AD4A9F">
              <w:rPr>
                <w:rFonts w:ascii="Times New Roman" w:hAnsi="Times New Roman" w:cs="Times New Roman"/>
                <w:sz w:val="20"/>
                <w:szCs w:val="20"/>
                <w:lang w:eastAsia="ru-RU"/>
              </w:rPr>
              <w:t>п</w:t>
            </w:r>
            <w:proofErr w:type="gramEnd"/>
            <w:r w:rsidRPr="00AD4A9F">
              <w:rPr>
                <w:rFonts w:ascii="Times New Roman" w:hAnsi="Times New Roman" w:cs="Times New Roman"/>
                <w:sz w:val="20"/>
                <w:szCs w:val="20"/>
                <w:lang w:eastAsia="ru-RU"/>
              </w:rPr>
              <w:t>/п</w:t>
            </w:r>
          </w:p>
        </w:tc>
        <w:tc>
          <w:tcPr>
            <w:tcW w:w="2179" w:type="dxa"/>
            <w:tcBorders>
              <w:top w:val="single" w:sz="6" w:space="0" w:color="auto"/>
              <w:left w:val="single" w:sz="6" w:space="0" w:color="auto"/>
              <w:bottom w:val="single" w:sz="6" w:space="0" w:color="auto"/>
              <w:right w:val="single" w:sz="6" w:space="0" w:color="auto"/>
            </w:tcBorders>
            <w:shd w:val="clear" w:color="auto" w:fill="FFFFFF"/>
          </w:tcPr>
          <w:p w:rsidR="00AD4A9F" w:rsidRPr="00AD4A9F" w:rsidRDefault="00AD4A9F" w:rsidP="00AD4A9F">
            <w:pPr>
              <w:shd w:val="clear" w:color="auto" w:fill="FFFFFF"/>
              <w:spacing w:after="0" w:line="240" w:lineRule="auto"/>
              <w:ind w:left="322" w:right="307"/>
              <w:rPr>
                <w:rFonts w:ascii="Times New Roman" w:hAnsi="Times New Roman" w:cs="Times New Roman"/>
                <w:sz w:val="20"/>
                <w:szCs w:val="20"/>
                <w:lang w:eastAsia="ru-RU"/>
              </w:rPr>
            </w:pPr>
            <w:r w:rsidRPr="00AD4A9F">
              <w:rPr>
                <w:rFonts w:ascii="Times New Roman" w:hAnsi="Times New Roman" w:cs="Times New Roman"/>
                <w:spacing w:val="-12"/>
                <w:sz w:val="20"/>
                <w:szCs w:val="20"/>
                <w:lang w:eastAsia="ru-RU"/>
              </w:rPr>
              <w:t xml:space="preserve">Кем получен </w:t>
            </w:r>
            <w:r w:rsidRPr="00AD4A9F">
              <w:rPr>
                <w:rFonts w:ascii="Times New Roman" w:hAnsi="Times New Roman" w:cs="Times New Roman"/>
                <w:sz w:val="20"/>
                <w:szCs w:val="20"/>
                <w:lang w:eastAsia="ru-RU"/>
              </w:rPr>
              <w:t>доход</w:t>
            </w:r>
          </w:p>
        </w:tc>
        <w:tc>
          <w:tcPr>
            <w:tcW w:w="3072" w:type="dxa"/>
            <w:tcBorders>
              <w:top w:val="single" w:sz="6" w:space="0" w:color="auto"/>
              <w:left w:val="single" w:sz="6" w:space="0" w:color="auto"/>
              <w:bottom w:val="single" w:sz="6" w:space="0" w:color="auto"/>
              <w:right w:val="single" w:sz="6" w:space="0" w:color="auto"/>
            </w:tcBorders>
            <w:shd w:val="clear" w:color="auto" w:fill="FFFFFF"/>
          </w:tcPr>
          <w:p w:rsidR="00AD4A9F" w:rsidRPr="00AD4A9F" w:rsidRDefault="00AD4A9F" w:rsidP="00AD4A9F">
            <w:pPr>
              <w:shd w:val="clear" w:color="auto" w:fill="FFFFFF"/>
              <w:spacing w:after="0" w:line="240" w:lineRule="auto"/>
              <w:ind w:left="845"/>
              <w:rPr>
                <w:rFonts w:ascii="Times New Roman" w:hAnsi="Times New Roman" w:cs="Times New Roman"/>
                <w:sz w:val="20"/>
                <w:szCs w:val="20"/>
                <w:lang w:eastAsia="ru-RU"/>
              </w:rPr>
            </w:pPr>
            <w:r w:rsidRPr="00AD4A9F">
              <w:rPr>
                <w:rFonts w:ascii="Times New Roman" w:hAnsi="Times New Roman" w:cs="Times New Roman"/>
                <w:sz w:val="20"/>
                <w:szCs w:val="20"/>
                <w:lang w:eastAsia="ru-RU"/>
              </w:rPr>
              <w:t>Вид дохода</w:t>
            </w:r>
          </w:p>
        </w:tc>
        <w:tc>
          <w:tcPr>
            <w:tcW w:w="1810" w:type="dxa"/>
            <w:tcBorders>
              <w:top w:val="single" w:sz="6" w:space="0" w:color="auto"/>
              <w:left w:val="single" w:sz="6" w:space="0" w:color="auto"/>
              <w:bottom w:val="single" w:sz="6" w:space="0" w:color="auto"/>
              <w:right w:val="single" w:sz="6" w:space="0" w:color="auto"/>
            </w:tcBorders>
            <w:shd w:val="clear" w:color="auto" w:fill="FFFFFF"/>
          </w:tcPr>
          <w:p w:rsidR="00AD4A9F" w:rsidRPr="00AD4A9F" w:rsidRDefault="00AD4A9F" w:rsidP="00AD4A9F">
            <w:pPr>
              <w:shd w:val="clear" w:color="auto" w:fill="FFFFFF"/>
              <w:spacing w:after="0" w:line="240" w:lineRule="auto"/>
              <w:ind w:left="72"/>
              <w:rPr>
                <w:rFonts w:ascii="Times New Roman" w:hAnsi="Times New Roman" w:cs="Times New Roman"/>
                <w:sz w:val="20"/>
                <w:szCs w:val="20"/>
                <w:lang w:eastAsia="ru-RU"/>
              </w:rPr>
            </w:pPr>
            <w:r w:rsidRPr="00AD4A9F">
              <w:rPr>
                <w:rFonts w:ascii="Times New Roman" w:hAnsi="Times New Roman" w:cs="Times New Roman"/>
                <w:spacing w:val="-12"/>
                <w:sz w:val="20"/>
                <w:szCs w:val="20"/>
                <w:lang w:eastAsia="ru-RU"/>
              </w:rPr>
              <w:t>Сумма дохода</w:t>
            </w:r>
          </w:p>
          <w:p w:rsidR="00AD4A9F" w:rsidRPr="00AD4A9F" w:rsidRDefault="00AD4A9F" w:rsidP="00AD4A9F">
            <w:pPr>
              <w:shd w:val="clear" w:color="auto" w:fill="FFFFFF"/>
              <w:spacing w:after="0" w:line="240" w:lineRule="auto"/>
              <w:ind w:left="72"/>
              <w:rPr>
                <w:rFonts w:ascii="Times New Roman" w:hAnsi="Times New Roman" w:cs="Times New Roman"/>
                <w:sz w:val="20"/>
                <w:szCs w:val="20"/>
                <w:lang w:eastAsia="ru-RU"/>
              </w:rPr>
            </w:pPr>
            <w:r w:rsidRPr="00AD4A9F">
              <w:rPr>
                <w:rFonts w:ascii="Times New Roman" w:hAnsi="Times New Roman" w:cs="Times New Roman"/>
                <w:sz w:val="20"/>
                <w:szCs w:val="20"/>
                <w:lang w:eastAsia="ru-RU"/>
              </w:rPr>
              <w:t>(руб.)</w:t>
            </w:r>
          </w:p>
        </w:tc>
        <w:tc>
          <w:tcPr>
            <w:tcW w:w="1939" w:type="dxa"/>
            <w:tcBorders>
              <w:top w:val="single" w:sz="6" w:space="0" w:color="auto"/>
              <w:left w:val="single" w:sz="6" w:space="0" w:color="auto"/>
              <w:bottom w:val="single" w:sz="6" w:space="0" w:color="auto"/>
              <w:right w:val="single" w:sz="6" w:space="0" w:color="auto"/>
            </w:tcBorders>
            <w:shd w:val="clear" w:color="auto" w:fill="FFFFFF"/>
          </w:tcPr>
          <w:p w:rsidR="00AD4A9F" w:rsidRPr="00AD4A9F" w:rsidRDefault="00AD4A9F" w:rsidP="00AD4A9F">
            <w:pPr>
              <w:shd w:val="clear" w:color="auto" w:fill="FFFFFF"/>
              <w:spacing w:after="0" w:line="240" w:lineRule="auto"/>
              <w:ind w:right="19"/>
              <w:rPr>
                <w:rFonts w:ascii="Times New Roman" w:hAnsi="Times New Roman" w:cs="Times New Roman"/>
                <w:sz w:val="20"/>
                <w:szCs w:val="20"/>
                <w:lang w:eastAsia="ru-RU"/>
              </w:rPr>
            </w:pPr>
            <w:r w:rsidRPr="00AD4A9F">
              <w:rPr>
                <w:rFonts w:ascii="Times New Roman" w:hAnsi="Times New Roman" w:cs="Times New Roman"/>
                <w:spacing w:val="-6"/>
                <w:sz w:val="20"/>
                <w:szCs w:val="20"/>
                <w:lang w:eastAsia="ru-RU"/>
              </w:rPr>
              <w:t xml:space="preserve">Название,      № </w:t>
            </w:r>
            <w:proofErr w:type="gramStart"/>
            <w:r w:rsidRPr="00AD4A9F">
              <w:rPr>
                <w:rFonts w:ascii="Times New Roman" w:hAnsi="Times New Roman" w:cs="Times New Roman"/>
                <w:spacing w:val="-8"/>
                <w:sz w:val="20"/>
                <w:szCs w:val="20"/>
                <w:lang w:eastAsia="ru-RU"/>
              </w:rPr>
              <w:t>документа</w:t>
            </w:r>
            <w:proofErr w:type="gramEnd"/>
            <w:r w:rsidRPr="00AD4A9F">
              <w:rPr>
                <w:rFonts w:ascii="Times New Roman" w:hAnsi="Times New Roman" w:cs="Times New Roman"/>
                <w:spacing w:val="-8"/>
                <w:sz w:val="20"/>
                <w:szCs w:val="20"/>
                <w:lang w:eastAsia="ru-RU"/>
              </w:rPr>
              <w:t xml:space="preserve">      на </w:t>
            </w:r>
            <w:r w:rsidRPr="00AD4A9F">
              <w:rPr>
                <w:rFonts w:ascii="Times New Roman" w:hAnsi="Times New Roman" w:cs="Times New Roman"/>
                <w:sz w:val="20"/>
                <w:szCs w:val="20"/>
                <w:lang w:eastAsia="ru-RU"/>
              </w:rPr>
              <w:t xml:space="preserve">основании </w:t>
            </w:r>
            <w:r w:rsidRPr="00AD4A9F">
              <w:rPr>
                <w:rFonts w:ascii="Times New Roman" w:hAnsi="Times New Roman" w:cs="Times New Roman"/>
                <w:spacing w:val="-10"/>
                <w:sz w:val="20"/>
                <w:szCs w:val="20"/>
                <w:lang w:eastAsia="ru-RU"/>
              </w:rPr>
              <w:t xml:space="preserve">которого указан </w:t>
            </w:r>
            <w:r w:rsidRPr="00AD4A9F">
              <w:rPr>
                <w:rFonts w:ascii="Times New Roman" w:hAnsi="Times New Roman" w:cs="Times New Roman"/>
                <w:sz w:val="20"/>
                <w:szCs w:val="20"/>
                <w:lang w:eastAsia="ru-RU"/>
              </w:rPr>
              <w:t>доход</w:t>
            </w:r>
          </w:p>
        </w:tc>
      </w:tr>
      <w:tr w:rsidR="00AD4A9F" w:rsidRPr="00AD4A9F" w:rsidTr="00AD4A9F">
        <w:trPr>
          <w:trHeight w:hRule="exact" w:val="680"/>
        </w:trPr>
        <w:tc>
          <w:tcPr>
            <w:tcW w:w="672" w:type="dxa"/>
            <w:tcBorders>
              <w:top w:val="single" w:sz="6" w:space="0" w:color="auto"/>
              <w:left w:val="single" w:sz="6" w:space="0" w:color="auto"/>
              <w:bottom w:val="single" w:sz="6" w:space="0" w:color="auto"/>
              <w:right w:val="single" w:sz="6" w:space="0" w:color="auto"/>
            </w:tcBorders>
            <w:shd w:val="clear" w:color="auto" w:fill="FFFFFF"/>
          </w:tcPr>
          <w:p w:rsidR="00AD4A9F" w:rsidRPr="00AD4A9F" w:rsidRDefault="00AD4A9F" w:rsidP="00AD4A9F">
            <w:pPr>
              <w:shd w:val="clear" w:color="auto" w:fill="FFFFFF"/>
              <w:spacing w:after="0" w:line="240" w:lineRule="auto"/>
              <w:rPr>
                <w:rFonts w:ascii="Times New Roman" w:hAnsi="Times New Roman" w:cs="Times New Roman"/>
                <w:sz w:val="24"/>
                <w:szCs w:val="24"/>
                <w:lang w:eastAsia="ru-RU"/>
              </w:rPr>
            </w:pPr>
          </w:p>
        </w:tc>
        <w:tc>
          <w:tcPr>
            <w:tcW w:w="2179" w:type="dxa"/>
            <w:tcBorders>
              <w:top w:val="single" w:sz="6" w:space="0" w:color="auto"/>
              <w:left w:val="single" w:sz="6" w:space="0" w:color="auto"/>
              <w:bottom w:val="single" w:sz="6" w:space="0" w:color="auto"/>
              <w:right w:val="single" w:sz="6" w:space="0" w:color="auto"/>
            </w:tcBorders>
            <w:shd w:val="clear" w:color="auto" w:fill="FFFFFF"/>
          </w:tcPr>
          <w:p w:rsidR="00AD4A9F" w:rsidRPr="00AD4A9F" w:rsidRDefault="00AD4A9F" w:rsidP="00AD4A9F">
            <w:pPr>
              <w:shd w:val="clear" w:color="auto" w:fill="FFFFFF"/>
              <w:spacing w:after="0" w:line="240" w:lineRule="auto"/>
              <w:rPr>
                <w:rFonts w:ascii="Times New Roman" w:hAnsi="Times New Roman" w:cs="Times New Roman"/>
                <w:sz w:val="24"/>
                <w:szCs w:val="24"/>
                <w:lang w:eastAsia="ru-RU"/>
              </w:rPr>
            </w:pPr>
          </w:p>
        </w:tc>
        <w:tc>
          <w:tcPr>
            <w:tcW w:w="3072" w:type="dxa"/>
            <w:tcBorders>
              <w:top w:val="single" w:sz="6" w:space="0" w:color="auto"/>
              <w:left w:val="single" w:sz="6" w:space="0" w:color="auto"/>
              <w:bottom w:val="single" w:sz="6" w:space="0" w:color="auto"/>
              <w:right w:val="single" w:sz="6" w:space="0" w:color="auto"/>
            </w:tcBorders>
            <w:shd w:val="clear" w:color="auto" w:fill="FFFFFF"/>
          </w:tcPr>
          <w:p w:rsidR="00AD4A9F" w:rsidRPr="00AD4A9F" w:rsidRDefault="00AD4A9F" w:rsidP="00AD4A9F">
            <w:pPr>
              <w:shd w:val="clear" w:color="auto" w:fill="FFFFFF"/>
              <w:spacing w:after="0" w:line="240" w:lineRule="auto"/>
              <w:rPr>
                <w:rFonts w:ascii="Times New Roman" w:hAnsi="Times New Roman" w:cs="Times New Roman"/>
                <w:sz w:val="24"/>
                <w:szCs w:val="24"/>
                <w:lang w:eastAsia="ru-RU"/>
              </w:rPr>
            </w:pPr>
          </w:p>
        </w:tc>
        <w:tc>
          <w:tcPr>
            <w:tcW w:w="1810" w:type="dxa"/>
            <w:tcBorders>
              <w:top w:val="single" w:sz="6" w:space="0" w:color="auto"/>
              <w:left w:val="single" w:sz="6" w:space="0" w:color="auto"/>
              <w:bottom w:val="single" w:sz="6" w:space="0" w:color="auto"/>
              <w:right w:val="single" w:sz="6" w:space="0" w:color="auto"/>
            </w:tcBorders>
            <w:shd w:val="clear" w:color="auto" w:fill="FFFFFF"/>
          </w:tcPr>
          <w:p w:rsidR="00AD4A9F" w:rsidRPr="00AD4A9F" w:rsidRDefault="00AD4A9F" w:rsidP="00AD4A9F">
            <w:pPr>
              <w:shd w:val="clear" w:color="auto" w:fill="FFFFFF"/>
              <w:spacing w:after="0" w:line="240" w:lineRule="auto"/>
              <w:rPr>
                <w:rFonts w:ascii="Times New Roman" w:hAnsi="Times New Roman" w:cs="Times New Roman"/>
                <w:sz w:val="24"/>
                <w:szCs w:val="24"/>
                <w:lang w:eastAsia="ru-RU"/>
              </w:rPr>
            </w:pPr>
          </w:p>
        </w:tc>
        <w:tc>
          <w:tcPr>
            <w:tcW w:w="1939" w:type="dxa"/>
            <w:tcBorders>
              <w:top w:val="single" w:sz="6" w:space="0" w:color="auto"/>
              <w:left w:val="single" w:sz="6" w:space="0" w:color="auto"/>
              <w:bottom w:val="single" w:sz="6" w:space="0" w:color="auto"/>
              <w:right w:val="single" w:sz="6" w:space="0" w:color="auto"/>
            </w:tcBorders>
            <w:shd w:val="clear" w:color="auto" w:fill="FFFFFF"/>
          </w:tcPr>
          <w:p w:rsidR="00AD4A9F" w:rsidRPr="00AD4A9F" w:rsidRDefault="00AD4A9F" w:rsidP="00AD4A9F">
            <w:pPr>
              <w:shd w:val="clear" w:color="auto" w:fill="FFFFFF"/>
              <w:spacing w:after="0" w:line="240" w:lineRule="auto"/>
              <w:rPr>
                <w:rFonts w:ascii="Times New Roman" w:hAnsi="Times New Roman" w:cs="Times New Roman"/>
                <w:sz w:val="24"/>
                <w:szCs w:val="24"/>
                <w:lang w:eastAsia="ru-RU"/>
              </w:rPr>
            </w:pPr>
          </w:p>
        </w:tc>
      </w:tr>
    </w:tbl>
    <w:p w:rsidR="00AD4A9F" w:rsidRPr="00AD4A9F" w:rsidRDefault="00AD4A9F" w:rsidP="00AD4A9F">
      <w:pPr>
        <w:shd w:val="clear" w:color="auto" w:fill="FFFFFF"/>
        <w:spacing w:after="0" w:line="240" w:lineRule="auto"/>
        <w:ind w:left="130" w:right="164" w:firstLine="539"/>
        <w:jc w:val="both"/>
        <w:rPr>
          <w:rFonts w:ascii="Times New Roman" w:hAnsi="Times New Roman" w:cs="Times New Roman"/>
          <w:sz w:val="24"/>
          <w:szCs w:val="24"/>
          <w:lang w:eastAsia="ru-RU"/>
        </w:rPr>
      </w:pPr>
      <w:r w:rsidRPr="00AD4A9F">
        <w:rPr>
          <w:rFonts w:ascii="Times New Roman" w:hAnsi="Times New Roman" w:cs="Times New Roman"/>
          <w:spacing w:val="-5"/>
          <w:sz w:val="24"/>
          <w:szCs w:val="24"/>
          <w:lang w:eastAsia="ru-RU"/>
        </w:rPr>
        <w:t xml:space="preserve">7) Другие доходы семьи или одиноко проживающего гражданина, в которые </w:t>
      </w:r>
      <w:r w:rsidRPr="00AD4A9F">
        <w:rPr>
          <w:rFonts w:ascii="Times New Roman" w:hAnsi="Times New Roman" w:cs="Times New Roman"/>
          <w:sz w:val="24"/>
          <w:szCs w:val="24"/>
          <w:lang w:eastAsia="ru-RU"/>
        </w:rPr>
        <w:t>включаются:</w:t>
      </w:r>
    </w:p>
    <w:p w:rsidR="00AD4A9F" w:rsidRPr="00AD4A9F" w:rsidRDefault="00AD4A9F" w:rsidP="00AD4A9F">
      <w:pPr>
        <w:shd w:val="clear" w:color="auto" w:fill="FFFFFF"/>
        <w:tabs>
          <w:tab w:val="left" w:pos="878"/>
        </w:tabs>
        <w:spacing w:after="0" w:line="240" w:lineRule="auto"/>
        <w:ind w:left="120" w:right="158" w:firstLine="542"/>
        <w:jc w:val="both"/>
        <w:rPr>
          <w:rFonts w:ascii="Times New Roman" w:hAnsi="Times New Roman" w:cs="Times New Roman"/>
          <w:sz w:val="24"/>
          <w:szCs w:val="24"/>
          <w:lang w:eastAsia="ru-RU"/>
        </w:rPr>
      </w:pPr>
      <w:r w:rsidRPr="00AD4A9F">
        <w:rPr>
          <w:rFonts w:ascii="Times New Roman" w:hAnsi="Times New Roman" w:cs="Times New Roman"/>
          <w:sz w:val="24"/>
          <w:szCs w:val="24"/>
          <w:lang w:eastAsia="ru-RU"/>
        </w:rPr>
        <w:t>-</w:t>
      </w:r>
      <w:r w:rsidRPr="00AD4A9F">
        <w:rPr>
          <w:rFonts w:ascii="Times New Roman" w:hAnsi="Times New Roman" w:cs="Times New Roman"/>
          <w:sz w:val="24"/>
          <w:szCs w:val="24"/>
          <w:lang w:eastAsia="ru-RU"/>
        </w:rPr>
        <w:tab/>
      </w:r>
      <w:r w:rsidRPr="00AD4A9F">
        <w:rPr>
          <w:rFonts w:ascii="Times New Roman" w:hAnsi="Times New Roman" w:cs="Times New Roman"/>
          <w:spacing w:val="-9"/>
          <w:sz w:val="24"/>
          <w:szCs w:val="24"/>
          <w:lang w:eastAsia="ru-RU"/>
        </w:rPr>
        <w:t>денежное довольствие военнослужащих, сотрудников органов внутренних дел</w:t>
      </w:r>
      <w:r w:rsidRPr="00AD4A9F">
        <w:rPr>
          <w:rFonts w:ascii="Times New Roman" w:hAnsi="Times New Roman" w:cs="Times New Roman"/>
          <w:spacing w:val="-9"/>
          <w:sz w:val="24"/>
          <w:szCs w:val="24"/>
          <w:lang w:eastAsia="ru-RU"/>
        </w:rPr>
        <w:br/>
      </w:r>
      <w:r w:rsidRPr="00AD4A9F">
        <w:rPr>
          <w:rFonts w:ascii="Times New Roman" w:hAnsi="Times New Roman" w:cs="Times New Roman"/>
          <w:spacing w:val="-7"/>
          <w:sz w:val="24"/>
          <w:szCs w:val="24"/>
          <w:lang w:eastAsia="ru-RU"/>
        </w:rPr>
        <w:t>Российской Федерации, учреждений и органов уголовно-исполнительной системы,</w:t>
      </w:r>
      <w:r w:rsidRPr="00AD4A9F">
        <w:rPr>
          <w:rFonts w:ascii="Times New Roman" w:hAnsi="Times New Roman" w:cs="Times New Roman"/>
          <w:spacing w:val="-7"/>
          <w:sz w:val="24"/>
          <w:szCs w:val="24"/>
          <w:lang w:eastAsia="ru-RU"/>
        </w:rPr>
        <w:br/>
      </w:r>
      <w:r w:rsidRPr="00AD4A9F">
        <w:rPr>
          <w:rFonts w:ascii="Times New Roman" w:hAnsi="Times New Roman" w:cs="Times New Roman"/>
          <w:spacing w:val="-5"/>
          <w:sz w:val="24"/>
          <w:szCs w:val="24"/>
          <w:lang w:eastAsia="ru-RU"/>
        </w:rPr>
        <w:t>таможенных органов Российской Федерации и других органов правоохранительной</w:t>
      </w:r>
      <w:r w:rsidRPr="00AD4A9F">
        <w:rPr>
          <w:rFonts w:ascii="Times New Roman" w:hAnsi="Times New Roman" w:cs="Times New Roman"/>
          <w:spacing w:val="-5"/>
          <w:sz w:val="24"/>
          <w:szCs w:val="24"/>
          <w:lang w:eastAsia="ru-RU"/>
        </w:rPr>
        <w:br/>
      </w:r>
      <w:r w:rsidRPr="00AD4A9F">
        <w:rPr>
          <w:rFonts w:ascii="Times New Roman" w:hAnsi="Times New Roman" w:cs="Times New Roman"/>
          <w:spacing w:val="-3"/>
          <w:sz w:val="24"/>
          <w:szCs w:val="24"/>
          <w:lang w:eastAsia="ru-RU"/>
        </w:rPr>
        <w:t>службы, а также дополнительные выплаты, носящие постоянный характер, и</w:t>
      </w:r>
      <w:r w:rsidRPr="00AD4A9F">
        <w:rPr>
          <w:rFonts w:ascii="Times New Roman" w:hAnsi="Times New Roman" w:cs="Times New Roman"/>
          <w:spacing w:val="-3"/>
          <w:sz w:val="24"/>
          <w:szCs w:val="24"/>
          <w:lang w:eastAsia="ru-RU"/>
        </w:rPr>
        <w:br/>
      </w:r>
      <w:r w:rsidRPr="00AD4A9F">
        <w:rPr>
          <w:rFonts w:ascii="Times New Roman" w:hAnsi="Times New Roman" w:cs="Times New Roman"/>
          <w:spacing w:val="-6"/>
          <w:sz w:val="24"/>
          <w:szCs w:val="24"/>
          <w:lang w:eastAsia="ru-RU"/>
        </w:rPr>
        <w:t>продовольственное обеспечение (денежная компенсация взамен продовольственного</w:t>
      </w:r>
      <w:r w:rsidRPr="00AD4A9F">
        <w:rPr>
          <w:rFonts w:ascii="Times New Roman" w:hAnsi="Times New Roman" w:cs="Times New Roman"/>
          <w:spacing w:val="-6"/>
          <w:sz w:val="24"/>
          <w:szCs w:val="24"/>
          <w:lang w:eastAsia="ru-RU"/>
        </w:rPr>
        <w:br/>
      </w:r>
      <w:r w:rsidRPr="00AD4A9F">
        <w:rPr>
          <w:rFonts w:ascii="Times New Roman" w:hAnsi="Times New Roman" w:cs="Times New Roman"/>
          <w:spacing w:val="-9"/>
          <w:sz w:val="24"/>
          <w:szCs w:val="24"/>
          <w:lang w:eastAsia="ru-RU"/>
        </w:rPr>
        <w:t>пайка), установленные законодательством Российской Федерации;</w:t>
      </w:r>
    </w:p>
    <w:p w:rsidR="00AD4A9F" w:rsidRPr="00AD4A9F" w:rsidRDefault="00AD4A9F" w:rsidP="00AD4A9F">
      <w:pPr>
        <w:shd w:val="clear" w:color="auto" w:fill="FFFFFF"/>
        <w:tabs>
          <w:tab w:val="left" w:pos="797"/>
        </w:tabs>
        <w:spacing w:after="0" w:line="240" w:lineRule="auto"/>
        <w:ind w:left="120" w:right="163" w:firstLine="542"/>
        <w:jc w:val="both"/>
        <w:rPr>
          <w:rFonts w:ascii="Times New Roman" w:hAnsi="Times New Roman" w:cs="Times New Roman"/>
          <w:sz w:val="24"/>
          <w:szCs w:val="24"/>
          <w:lang w:eastAsia="ru-RU"/>
        </w:rPr>
      </w:pPr>
      <w:r w:rsidRPr="00AD4A9F">
        <w:rPr>
          <w:rFonts w:ascii="Times New Roman" w:hAnsi="Times New Roman" w:cs="Times New Roman"/>
          <w:sz w:val="24"/>
          <w:szCs w:val="24"/>
          <w:lang w:eastAsia="ru-RU"/>
        </w:rPr>
        <w:lastRenderedPageBreak/>
        <w:t>-</w:t>
      </w:r>
      <w:r w:rsidRPr="00AD4A9F">
        <w:rPr>
          <w:rFonts w:ascii="Times New Roman" w:hAnsi="Times New Roman" w:cs="Times New Roman"/>
          <w:sz w:val="24"/>
          <w:szCs w:val="24"/>
          <w:lang w:eastAsia="ru-RU"/>
        </w:rPr>
        <w:tab/>
      </w:r>
      <w:r w:rsidRPr="00AD4A9F">
        <w:rPr>
          <w:rFonts w:ascii="Times New Roman" w:hAnsi="Times New Roman" w:cs="Times New Roman"/>
          <w:spacing w:val="-10"/>
          <w:sz w:val="24"/>
          <w:szCs w:val="24"/>
          <w:lang w:eastAsia="ru-RU"/>
        </w:rPr>
        <w:t>единовременное пособие при увольнении с военной службы, из органов внутренних</w:t>
      </w:r>
      <w:r w:rsidRPr="00AD4A9F">
        <w:rPr>
          <w:rFonts w:ascii="Times New Roman" w:hAnsi="Times New Roman" w:cs="Times New Roman"/>
          <w:spacing w:val="-10"/>
          <w:sz w:val="24"/>
          <w:szCs w:val="24"/>
          <w:lang w:eastAsia="ru-RU"/>
        </w:rPr>
        <w:br/>
      </w:r>
      <w:r w:rsidRPr="00AD4A9F">
        <w:rPr>
          <w:rFonts w:ascii="Times New Roman" w:hAnsi="Times New Roman" w:cs="Times New Roman"/>
          <w:spacing w:val="-9"/>
          <w:sz w:val="24"/>
          <w:szCs w:val="24"/>
          <w:lang w:eastAsia="ru-RU"/>
        </w:rPr>
        <w:t>дел Российской Федерации, учреждений и органов уголовно-исполнительной системы,</w:t>
      </w:r>
      <w:r w:rsidRPr="00AD4A9F">
        <w:rPr>
          <w:rFonts w:ascii="Times New Roman" w:hAnsi="Times New Roman" w:cs="Times New Roman"/>
          <w:spacing w:val="-9"/>
          <w:sz w:val="24"/>
          <w:szCs w:val="24"/>
          <w:lang w:eastAsia="ru-RU"/>
        </w:rPr>
        <w:br/>
      </w:r>
      <w:r w:rsidRPr="00AD4A9F">
        <w:rPr>
          <w:rFonts w:ascii="Times New Roman" w:hAnsi="Times New Roman" w:cs="Times New Roman"/>
          <w:spacing w:val="-3"/>
          <w:sz w:val="24"/>
          <w:szCs w:val="24"/>
          <w:lang w:eastAsia="ru-RU"/>
        </w:rPr>
        <w:t>таможенных органов Российской Федерации, других органов правоохранительной</w:t>
      </w:r>
      <w:r w:rsidRPr="00AD4A9F">
        <w:rPr>
          <w:rFonts w:ascii="Times New Roman" w:hAnsi="Times New Roman" w:cs="Times New Roman"/>
          <w:spacing w:val="-3"/>
          <w:sz w:val="24"/>
          <w:szCs w:val="24"/>
          <w:lang w:eastAsia="ru-RU"/>
        </w:rPr>
        <w:br/>
      </w:r>
      <w:r w:rsidRPr="00AD4A9F">
        <w:rPr>
          <w:rFonts w:ascii="Times New Roman" w:hAnsi="Times New Roman" w:cs="Times New Roman"/>
          <w:sz w:val="24"/>
          <w:szCs w:val="24"/>
          <w:lang w:eastAsia="ru-RU"/>
        </w:rPr>
        <w:t>службы;</w:t>
      </w:r>
    </w:p>
    <w:p w:rsidR="00AD4A9F" w:rsidRPr="00AD4A9F" w:rsidRDefault="00AD4A9F" w:rsidP="00AD4A9F">
      <w:pPr>
        <w:shd w:val="clear" w:color="auto" w:fill="FFFFFF"/>
        <w:tabs>
          <w:tab w:val="left" w:pos="926"/>
        </w:tabs>
        <w:spacing w:after="0" w:line="240" w:lineRule="auto"/>
        <w:ind w:left="115" w:right="178" w:firstLine="542"/>
        <w:jc w:val="both"/>
        <w:rPr>
          <w:rFonts w:ascii="Times New Roman" w:hAnsi="Times New Roman" w:cs="Times New Roman"/>
          <w:sz w:val="24"/>
          <w:szCs w:val="24"/>
          <w:lang w:eastAsia="ru-RU"/>
        </w:rPr>
      </w:pPr>
      <w:r w:rsidRPr="00AD4A9F">
        <w:rPr>
          <w:rFonts w:ascii="Times New Roman" w:hAnsi="Times New Roman" w:cs="Times New Roman"/>
          <w:sz w:val="24"/>
          <w:szCs w:val="24"/>
          <w:lang w:eastAsia="ru-RU"/>
        </w:rPr>
        <w:t>-</w:t>
      </w:r>
      <w:r w:rsidRPr="00AD4A9F">
        <w:rPr>
          <w:rFonts w:ascii="Times New Roman" w:hAnsi="Times New Roman" w:cs="Times New Roman"/>
          <w:sz w:val="24"/>
          <w:szCs w:val="24"/>
          <w:lang w:eastAsia="ru-RU"/>
        </w:rPr>
        <w:tab/>
      </w:r>
      <w:r w:rsidRPr="00AD4A9F">
        <w:rPr>
          <w:rFonts w:ascii="Times New Roman" w:hAnsi="Times New Roman" w:cs="Times New Roman"/>
          <w:spacing w:val="-7"/>
          <w:sz w:val="24"/>
          <w:szCs w:val="24"/>
          <w:lang w:eastAsia="ru-RU"/>
        </w:rPr>
        <w:t>оплата работ по договорам, заключаемым в соответствии с гражданским</w:t>
      </w:r>
      <w:r w:rsidRPr="00AD4A9F">
        <w:rPr>
          <w:rFonts w:ascii="Times New Roman" w:hAnsi="Times New Roman" w:cs="Times New Roman"/>
          <w:spacing w:val="-7"/>
          <w:sz w:val="24"/>
          <w:szCs w:val="24"/>
          <w:lang w:eastAsia="ru-RU"/>
        </w:rPr>
        <w:br/>
      </w:r>
      <w:r w:rsidRPr="00AD4A9F">
        <w:rPr>
          <w:rFonts w:ascii="Times New Roman" w:hAnsi="Times New Roman" w:cs="Times New Roman"/>
          <w:sz w:val="24"/>
          <w:szCs w:val="24"/>
          <w:lang w:eastAsia="ru-RU"/>
        </w:rPr>
        <w:t>законодательством Российской Федерации;</w:t>
      </w:r>
    </w:p>
    <w:p w:rsidR="00AD4A9F" w:rsidRPr="00AD4A9F" w:rsidRDefault="00AD4A9F" w:rsidP="00AD4A9F">
      <w:pPr>
        <w:shd w:val="clear" w:color="auto" w:fill="FFFFFF"/>
        <w:tabs>
          <w:tab w:val="left" w:pos="792"/>
        </w:tabs>
        <w:spacing w:after="0" w:line="240" w:lineRule="auto"/>
        <w:ind w:left="120" w:right="178" w:firstLine="533"/>
        <w:jc w:val="both"/>
        <w:rPr>
          <w:rFonts w:ascii="Times New Roman" w:hAnsi="Times New Roman" w:cs="Times New Roman"/>
          <w:sz w:val="24"/>
          <w:szCs w:val="24"/>
          <w:lang w:eastAsia="ru-RU"/>
        </w:rPr>
      </w:pPr>
      <w:r w:rsidRPr="00AD4A9F">
        <w:rPr>
          <w:rFonts w:ascii="Times New Roman" w:hAnsi="Times New Roman" w:cs="Times New Roman"/>
          <w:sz w:val="24"/>
          <w:szCs w:val="24"/>
          <w:lang w:eastAsia="ru-RU"/>
        </w:rPr>
        <w:t>-</w:t>
      </w:r>
      <w:r w:rsidRPr="00AD4A9F">
        <w:rPr>
          <w:rFonts w:ascii="Times New Roman" w:hAnsi="Times New Roman" w:cs="Times New Roman"/>
          <w:sz w:val="24"/>
          <w:szCs w:val="24"/>
          <w:lang w:eastAsia="ru-RU"/>
        </w:rPr>
        <w:tab/>
      </w:r>
      <w:r w:rsidRPr="00AD4A9F">
        <w:rPr>
          <w:rFonts w:ascii="Times New Roman" w:hAnsi="Times New Roman" w:cs="Times New Roman"/>
          <w:spacing w:val="-10"/>
          <w:sz w:val="24"/>
          <w:szCs w:val="24"/>
          <w:lang w:eastAsia="ru-RU"/>
        </w:rPr>
        <w:t>материальная помощь, оказываемая работодателями своим работникам, в том числе</w:t>
      </w:r>
      <w:r w:rsidRPr="00AD4A9F">
        <w:rPr>
          <w:rFonts w:ascii="Times New Roman" w:hAnsi="Times New Roman" w:cs="Times New Roman"/>
          <w:spacing w:val="-10"/>
          <w:sz w:val="24"/>
          <w:szCs w:val="24"/>
          <w:lang w:eastAsia="ru-RU"/>
        </w:rPr>
        <w:br/>
      </w:r>
      <w:r w:rsidRPr="00AD4A9F">
        <w:rPr>
          <w:rFonts w:ascii="Times New Roman" w:hAnsi="Times New Roman" w:cs="Times New Roman"/>
          <w:spacing w:val="-9"/>
          <w:sz w:val="24"/>
          <w:szCs w:val="24"/>
          <w:lang w:eastAsia="ru-RU"/>
        </w:rPr>
        <w:t>бывшим, уволившимся в связи с выходом на пенсию по инвалидности или по возрасту;</w:t>
      </w:r>
    </w:p>
    <w:p w:rsidR="00AD4A9F" w:rsidRPr="00AD4A9F" w:rsidRDefault="00AD4A9F" w:rsidP="00AD4A9F">
      <w:pPr>
        <w:shd w:val="clear" w:color="auto" w:fill="FFFFFF"/>
        <w:tabs>
          <w:tab w:val="left" w:pos="907"/>
        </w:tabs>
        <w:spacing w:after="0" w:line="240" w:lineRule="auto"/>
        <w:ind w:left="115" w:right="173" w:firstLine="538"/>
        <w:jc w:val="both"/>
        <w:rPr>
          <w:rFonts w:ascii="Times New Roman" w:hAnsi="Times New Roman" w:cs="Times New Roman"/>
          <w:sz w:val="24"/>
          <w:szCs w:val="24"/>
          <w:lang w:eastAsia="ru-RU"/>
        </w:rPr>
      </w:pPr>
      <w:r w:rsidRPr="00AD4A9F">
        <w:rPr>
          <w:rFonts w:ascii="Times New Roman" w:hAnsi="Times New Roman" w:cs="Times New Roman"/>
          <w:sz w:val="24"/>
          <w:szCs w:val="24"/>
          <w:lang w:eastAsia="ru-RU"/>
        </w:rPr>
        <w:t>-</w:t>
      </w:r>
      <w:r w:rsidRPr="00AD4A9F">
        <w:rPr>
          <w:rFonts w:ascii="Times New Roman" w:hAnsi="Times New Roman" w:cs="Times New Roman"/>
          <w:sz w:val="24"/>
          <w:szCs w:val="24"/>
          <w:lang w:eastAsia="ru-RU"/>
        </w:rPr>
        <w:tab/>
      </w:r>
      <w:r w:rsidRPr="00AD4A9F">
        <w:rPr>
          <w:rFonts w:ascii="Times New Roman" w:hAnsi="Times New Roman" w:cs="Times New Roman"/>
          <w:spacing w:val="-7"/>
          <w:sz w:val="24"/>
          <w:szCs w:val="24"/>
          <w:lang w:eastAsia="ru-RU"/>
        </w:rPr>
        <w:t>авторские вознаграждения, получаемые в соответствии с законодательством</w:t>
      </w:r>
      <w:r w:rsidRPr="00AD4A9F">
        <w:rPr>
          <w:rFonts w:ascii="Times New Roman" w:hAnsi="Times New Roman" w:cs="Times New Roman"/>
          <w:spacing w:val="-7"/>
          <w:sz w:val="24"/>
          <w:szCs w:val="24"/>
          <w:lang w:eastAsia="ru-RU"/>
        </w:rPr>
        <w:br/>
      </w:r>
      <w:r w:rsidRPr="00AD4A9F">
        <w:rPr>
          <w:rFonts w:ascii="Times New Roman" w:hAnsi="Times New Roman" w:cs="Times New Roman"/>
          <w:spacing w:val="-9"/>
          <w:sz w:val="24"/>
          <w:szCs w:val="24"/>
          <w:lang w:eastAsia="ru-RU"/>
        </w:rPr>
        <w:t>Российской Федерации об авторском праве и смежных правах, в том числе по авторским</w:t>
      </w:r>
      <w:r w:rsidRPr="00AD4A9F">
        <w:rPr>
          <w:rFonts w:ascii="Times New Roman" w:hAnsi="Times New Roman" w:cs="Times New Roman"/>
          <w:spacing w:val="-9"/>
          <w:sz w:val="24"/>
          <w:szCs w:val="24"/>
          <w:lang w:eastAsia="ru-RU"/>
        </w:rPr>
        <w:br/>
      </w:r>
      <w:r w:rsidRPr="00AD4A9F">
        <w:rPr>
          <w:rFonts w:ascii="Times New Roman" w:hAnsi="Times New Roman" w:cs="Times New Roman"/>
          <w:sz w:val="24"/>
          <w:szCs w:val="24"/>
          <w:lang w:eastAsia="ru-RU"/>
        </w:rPr>
        <w:t>договорам наследования;</w:t>
      </w:r>
    </w:p>
    <w:p w:rsidR="00AD4A9F" w:rsidRPr="00AD4A9F" w:rsidRDefault="00AD4A9F" w:rsidP="00AD4A9F">
      <w:pPr>
        <w:shd w:val="clear" w:color="auto" w:fill="FFFFFF"/>
        <w:tabs>
          <w:tab w:val="left" w:pos="994"/>
        </w:tabs>
        <w:spacing w:after="0" w:line="240" w:lineRule="auto"/>
        <w:ind w:left="192" w:right="38"/>
        <w:jc w:val="both"/>
        <w:rPr>
          <w:rFonts w:ascii="Times New Roman" w:hAnsi="Times New Roman" w:cs="Times New Roman"/>
          <w:sz w:val="24"/>
          <w:szCs w:val="24"/>
          <w:lang w:eastAsia="ru-RU"/>
        </w:rPr>
      </w:pPr>
      <w:r w:rsidRPr="00AD4A9F">
        <w:rPr>
          <w:rFonts w:ascii="Times New Roman" w:hAnsi="Times New Roman" w:cs="Times New Roman"/>
          <w:sz w:val="24"/>
          <w:szCs w:val="24"/>
          <w:lang w:eastAsia="ru-RU"/>
        </w:rPr>
        <w:t>-</w:t>
      </w:r>
      <w:r w:rsidRPr="00AD4A9F">
        <w:rPr>
          <w:rFonts w:ascii="Times New Roman" w:hAnsi="Times New Roman" w:cs="Times New Roman"/>
          <w:sz w:val="24"/>
          <w:szCs w:val="24"/>
          <w:lang w:eastAsia="ru-RU"/>
        </w:rPr>
        <w:tab/>
      </w:r>
      <w:r w:rsidRPr="00AD4A9F">
        <w:rPr>
          <w:rFonts w:ascii="Times New Roman" w:hAnsi="Times New Roman" w:cs="Times New Roman"/>
          <w:spacing w:val="-6"/>
          <w:sz w:val="24"/>
          <w:szCs w:val="24"/>
          <w:lang w:eastAsia="ru-RU"/>
        </w:rPr>
        <w:t>доходы от занятий предпринимательской деятельностью, включая доходы,</w:t>
      </w:r>
      <w:r w:rsidRPr="00AD4A9F">
        <w:rPr>
          <w:rFonts w:ascii="Times New Roman" w:hAnsi="Times New Roman" w:cs="Times New Roman"/>
          <w:spacing w:val="-6"/>
          <w:sz w:val="24"/>
          <w:szCs w:val="24"/>
          <w:lang w:eastAsia="ru-RU"/>
        </w:rPr>
        <w:br/>
        <w:t>полученные в результате деятельности крестьянского (фермерского) хозяйства, в том</w:t>
      </w:r>
      <w:r w:rsidRPr="00AD4A9F">
        <w:rPr>
          <w:rFonts w:ascii="Times New Roman" w:hAnsi="Times New Roman" w:cs="Times New Roman"/>
          <w:spacing w:val="-6"/>
          <w:sz w:val="24"/>
          <w:szCs w:val="24"/>
          <w:lang w:eastAsia="ru-RU"/>
        </w:rPr>
        <w:br/>
      </w:r>
      <w:r w:rsidRPr="00AD4A9F">
        <w:rPr>
          <w:rFonts w:ascii="Times New Roman" w:hAnsi="Times New Roman" w:cs="Times New Roman"/>
          <w:sz w:val="24"/>
          <w:szCs w:val="24"/>
          <w:lang w:eastAsia="ru-RU"/>
        </w:rPr>
        <w:t>числе хозяйства без образования юридического лица;</w:t>
      </w:r>
    </w:p>
    <w:p w:rsidR="00AD4A9F" w:rsidRPr="00AD4A9F" w:rsidRDefault="00AD4A9F" w:rsidP="00AD4A9F">
      <w:pPr>
        <w:shd w:val="clear" w:color="auto" w:fill="FFFFFF"/>
        <w:tabs>
          <w:tab w:val="left" w:pos="926"/>
        </w:tabs>
        <w:spacing w:after="0" w:line="240" w:lineRule="auto"/>
        <w:ind w:left="192" w:right="34"/>
        <w:jc w:val="both"/>
        <w:rPr>
          <w:rFonts w:ascii="Times New Roman" w:hAnsi="Times New Roman" w:cs="Times New Roman"/>
          <w:sz w:val="24"/>
          <w:szCs w:val="24"/>
          <w:lang w:eastAsia="ru-RU"/>
        </w:rPr>
      </w:pPr>
      <w:r w:rsidRPr="00AD4A9F">
        <w:rPr>
          <w:rFonts w:ascii="Times New Roman" w:hAnsi="Times New Roman" w:cs="Times New Roman"/>
          <w:sz w:val="24"/>
          <w:szCs w:val="24"/>
          <w:lang w:eastAsia="ru-RU"/>
        </w:rPr>
        <w:t>-</w:t>
      </w:r>
      <w:r w:rsidRPr="00AD4A9F">
        <w:rPr>
          <w:rFonts w:ascii="Times New Roman" w:hAnsi="Times New Roman" w:cs="Times New Roman"/>
          <w:sz w:val="24"/>
          <w:szCs w:val="24"/>
          <w:lang w:eastAsia="ru-RU"/>
        </w:rPr>
        <w:tab/>
      </w:r>
      <w:r w:rsidRPr="00AD4A9F">
        <w:rPr>
          <w:rFonts w:ascii="Times New Roman" w:hAnsi="Times New Roman" w:cs="Times New Roman"/>
          <w:spacing w:val="-9"/>
          <w:sz w:val="24"/>
          <w:szCs w:val="24"/>
          <w:lang w:eastAsia="ru-RU"/>
        </w:rPr>
        <w:t>доходы по акциям и другие доходы от участия в управлении собственностью</w:t>
      </w:r>
      <w:r w:rsidRPr="00AD4A9F">
        <w:rPr>
          <w:rFonts w:ascii="Times New Roman" w:hAnsi="Times New Roman" w:cs="Times New Roman"/>
          <w:spacing w:val="-9"/>
          <w:sz w:val="24"/>
          <w:szCs w:val="24"/>
          <w:lang w:eastAsia="ru-RU"/>
        </w:rPr>
        <w:br/>
      </w:r>
      <w:r w:rsidRPr="00AD4A9F">
        <w:rPr>
          <w:rFonts w:ascii="Times New Roman" w:hAnsi="Times New Roman" w:cs="Times New Roman"/>
          <w:sz w:val="24"/>
          <w:szCs w:val="24"/>
          <w:lang w:eastAsia="ru-RU"/>
        </w:rPr>
        <w:t>организации;</w:t>
      </w:r>
    </w:p>
    <w:p w:rsidR="00AD4A9F" w:rsidRPr="00AD4A9F" w:rsidRDefault="00AD4A9F" w:rsidP="00AD4A9F">
      <w:pPr>
        <w:widowControl w:val="0"/>
        <w:numPr>
          <w:ilvl w:val="0"/>
          <w:numId w:val="11"/>
        </w:numPr>
        <w:shd w:val="clear" w:color="auto" w:fill="FFFFFF"/>
        <w:tabs>
          <w:tab w:val="left" w:pos="322"/>
        </w:tabs>
        <w:autoSpaceDE w:val="0"/>
        <w:autoSpaceDN w:val="0"/>
        <w:adjustRightInd w:val="0"/>
        <w:spacing w:after="0" w:line="240" w:lineRule="auto"/>
        <w:ind w:left="187"/>
        <w:rPr>
          <w:rFonts w:ascii="Times New Roman" w:hAnsi="Times New Roman" w:cs="Times New Roman"/>
          <w:sz w:val="24"/>
          <w:szCs w:val="24"/>
          <w:lang w:eastAsia="ru-RU"/>
        </w:rPr>
      </w:pPr>
      <w:r w:rsidRPr="00AD4A9F">
        <w:rPr>
          <w:rFonts w:ascii="Times New Roman" w:hAnsi="Times New Roman" w:cs="Times New Roman"/>
          <w:spacing w:val="-10"/>
          <w:sz w:val="24"/>
          <w:szCs w:val="24"/>
          <w:lang w:eastAsia="ru-RU"/>
        </w:rPr>
        <w:t>алименты, получаемые членами семьи;</w:t>
      </w:r>
    </w:p>
    <w:p w:rsidR="00AD4A9F" w:rsidRPr="00AD4A9F" w:rsidRDefault="00AD4A9F" w:rsidP="00AD4A9F">
      <w:pPr>
        <w:widowControl w:val="0"/>
        <w:numPr>
          <w:ilvl w:val="0"/>
          <w:numId w:val="11"/>
        </w:numPr>
        <w:shd w:val="clear" w:color="auto" w:fill="FFFFFF"/>
        <w:tabs>
          <w:tab w:val="left" w:pos="322"/>
        </w:tabs>
        <w:autoSpaceDE w:val="0"/>
        <w:autoSpaceDN w:val="0"/>
        <w:adjustRightInd w:val="0"/>
        <w:spacing w:after="0" w:line="240" w:lineRule="auto"/>
        <w:ind w:left="187"/>
        <w:rPr>
          <w:rFonts w:ascii="Times New Roman" w:hAnsi="Times New Roman" w:cs="Times New Roman"/>
          <w:sz w:val="24"/>
          <w:szCs w:val="24"/>
          <w:lang w:eastAsia="ru-RU"/>
        </w:rPr>
      </w:pPr>
      <w:r w:rsidRPr="00AD4A9F">
        <w:rPr>
          <w:rFonts w:ascii="Times New Roman" w:hAnsi="Times New Roman" w:cs="Times New Roman"/>
          <w:spacing w:val="-10"/>
          <w:sz w:val="24"/>
          <w:szCs w:val="24"/>
          <w:lang w:eastAsia="ru-RU"/>
        </w:rPr>
        <w:t>проценты по банковским вкладам;</w:t>
      </w:r>
    </w:p>
    <w:p w:rsidR="00AD4A9F" w:rsidRPr="00AD4A9F" w:rsidRDefault="00AD4A9F" w:rsidP="00AD4A9F">
      <w:pPr>
        <w:widowControl w:val="0"/>
        <w:numPr>
          <w:ilvl w:val="0"/>
          <w:numId w:val="11"/>
        </w:numPr>
        <w:shd w:val="clear" w:color="auto" w:fill="FFFFFF"/>
        <w:tabs>
          <w:tab w:val="left" w:pos="322"/>
        </w:tabs>
        <w:autoSpaceDE w:val="0"/>
        <w:autoSpaceDN w:val="0"/>
        <w:adjustRightInd w:val="0"/>
        <w:spacing w:after="0" w:line="240" w:lineRule="auto"/>
        <w:ind w:left="187"/>
        <w:rPr>
          <w:rFonts w:ascii="Times New Roman" w:hAnsi="Times New Roman" w:cs="Times New Roman"/>
          <w:sz w:val="24"/>
          <w:szCs w:val="24"/>
          <w:lang w:eastAsia="ru-RU"/>
        </w:rPr>
      </w:pPr>
      <w:r w:rsidRPr="00AD4A9F">
        <w:rPr>
          <w:rFonts w:ascii="Times New Roman" w:hAnsi="Times New Roman" w:cs="Times New Roman"/>
          <w:spacing w:val="-10"/>
          <w:sz w:val="24"/>
          <w:szCs w:val="24"/>
          <w:lang w:eastAsia="ru-RU"/>
        </w:rPr>
        <w:t>наследуемые и подаренные денежные средства;</w:t>
      </w:r>
    </w:p>
    <w:p w:rsidR="00AD4A9F" w:rsidRPr="00AD4A9F" w:rsidRDefault="00AD4A9F" w:rsidP="00AD4A9F">
      <w:pPr>
        <w:shd w:val="clear" w:color="auto" w:fill="FFFFFF"/>
        <w:spacing w:after="0" w:line="240" w:lineRule="auto"/>
        <w:ind w:left="176" w:right="51"/>
        <w:jc w:val="both"/>
        <w:rPr>
          <w:rFonts w:ascii="Times New Roman" w:hAnsi="Times New Roman" w:cs="Times New Roman"/>
          <w:sz w:val="24"/>
          <w:szCs w:val="24"/>
          <w:lang w:eastAsia="ru-RU"/>
        </w:rPr>
      </w:pPr>
      <w:r w:rsidRPr="00AD4A9F">
        <w:rPr>
          <w:rFonts w:ascii="Times New Roman" w:hAnsi="Times New Roman" w:cs="Times New Roman"/>
          <w:spacing w:val="-9"/>
          <w:sz w:val="24"/>
          <w:szCs w:val="24"/>
          <w:lang w:eastAsia="ru-RU"/>
        </w:rPr>
        <w:t>- денежные эквиваленты полученных членами семьи льгот и социальных гарантий, установленных органами государственной власти Российской Федерации, субъектов Российской Федерации, органами местного самоуправления, организациями.</w:t>
      </w:r>
    </w:p>
    <w:tbl>
      <w:tblPr>
        <w:tblW w:w="0" w:type="auto"/>
        <w:tblInd w:w="-3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662"/>
        <w:gridCol w:w="2539"/>
        <w:gridCol w:w="2165"/>
        <w:gridCol w:w="1642"/>
        <w:gridCol w:w="2563"/>
      </w:tblGrid>
      <w:tr w:rsidR="00AD4A9F" w:rsidRPr="00AD4A9F" w:rsidTr="00AD4A9F">
        <w:trPr>
          <w:trHeight w:hRule="exact" w:val="1142"/>
        </w:trPr>
        <w:tc>
          <w:tcPr>
            <w:tcW w:w="662" w:type="dxa"/>
            <w:shd w:val="clear" w:color="auto" w:fill="FFFFFF"/>
          </w:tcPr>
          <w:p w:rsidR="00AD4A9F" w:rsidRPr="00AD4A9F" w:rsidRDefault="00AD4A9F" w:rsidP="00AD4A9F">
            <w:pPr>
              <w:shd w:val="clear" w:color="auto" w:fill="FFFFFF"/>
              <w:spacing w:after="0" w:line="240" w:lineRule="auto"/>
              <w:ind w:left="24" w:right="96"/>
              <w:rPr>
                <w:rFonts w:ascii="Times New Roman" w:hAnsi="Times New Roman" w:cs="Times New Roman"/>
                <w:sz w:val="24"/>
                <w:szCs w:val="24"/>
                <w:lang w:eastAsia="ru-RU"/>
              </w:rPr>
            </w:pPr>
            <w:r w:rsidRPr="00AD4A9F">
              <w:rPr>
                <w:rFonts w:ascii="Times New Roman" w:hAnsi="Times New Roman" w:cs="Times New Roman"/>
                <w:sz w:val="24"/>
                <w:szCs w:val="24"/>
                <w:lang w:eastAsia="ru-RU"/>
              </w:rPr>
              <w:t xml:space="preserve">№ </w:t>
            </w:r>
            <w:proofErr w:type="gramStart"/>
            <w:r w:rsidRPr="00AD4A9F">
              <w:rPr>
                <w:rFonts w:ascii="Times New Roman" w:hAnsi="Times New Roman" w:cs="Times New Roman"/>
                <w:sz w:val="24"/>
                <w:szCs w:val="24"/>
                <w:lang w:eastAsia="ru-RU"/>
              </w:rPr>
              <w:t>п</w:t>
            </w:r>
            <w:proofErr w:type="gramEnd"/>
            <w:r w:rsidRPr="00AD4A9F">
              <w:rPr>
                <w:rFonts w:ascii="Times New Roman" w:hAnsi="Times New Roman" w:cs="Times New Roman"/>
                <w:sz w:val="24"/>
                <w:szCs w:val="24"/>
                <w:lang w:eastAsia="ru-RU"/>
              </w:rPr>
              <w:t>/п</w:t>
            </w:r>
          </w:p>
        </w:tc>
        <w:tc>
          <w:tcPr>
            <w:tcW w:w="2539" w:type="dxa"/>
            <w:shd w:val="clear" w:color="auto" w:fill="FFFFFF"/>
          </w:tcPr>
          <w:p w:rsidR="00AD4A9F" w:rsidRPr="00AD4A9F" w:rsidRDefault="00AD4A9F" w:rsidP="00AD4A9F">
            <w:pPr>
              <w:shd w:val="clear" w:color="auto" w:fill="FFFFFF"/>
              <w:spacing w:after="0" w:line="240" w:lineRule="auto"/>
              <w:ind w:left="163"/>
              <w:rPr>
                <w:rFonts w:ascii="Times New Roman" w:hAnsi="Times New Roman" w:cs="Times New Roman"/>
                <w:sz w:val="24"/>
                <w:szCs w:val="24"/>
                <w:lang w:eastAsia="ru-RU"/>
              </w:rPr>
            </w:pPr>
            <w:r w:rsidRPr="00AD4A9F">
              <w:rPr>
                <w:rFonts w:ascii="Times New Roman" w:hAnsi="Times New Roman" w:cs="Times New Roman"/>
                <w:spacing w:val="-11"/>
                <w:sz w:val="24"/>
                <w:szCs w:val="24"/>
                <w:lang w:eastAsia="ru-RU"/>
              </w:rPr>
              <w:t>Кем получен доход</w:t>
            </w:r>
          </w:p>
        </w:tc>
        <w:tc>
          <w:tcPr>
            <w:tcW w:w="2165" w:type="dxa"/>
            <w:shd w:val="clear" w:color="auto" w:fill="FFFFFF"/>
          </w:tcPr>
          <w:p w:rsidR="00AD4A9F" w:rsidRPr="00AD4A9F" w:rsidRDefault="00AD4A9F" w:rsidP="00AD4A9F">
            <w:pPr>
              <w:shd w:val="clear" w:color="auto" w:fill="FFFFFF"/>
              <w:spacing w:after="0" w:line="240" w:lineRule="auto"/>
              <w:ind w:left="384"/>
              <w:rPr>
                <w:rFonts w:ascii="Times New Roman" w:hAnsi="Times New Roman" w:cs="Times New Roman"/>
                <w:sz w:val="24"/>
                <w:szCs w:val="24"/>
                <w:lang w:eastAsia="ru-RU"/>
              </w:rPr>
            </w:pPr>
            <w:r w:rsidRPr="00AD4A9F">
              <w:rPr>
                <w:rFonts w:ascii="Times New Roman" w:hAnsi="Times New Roman" w:cs="Times New Roman"/>
                <w:sz w:val="24"/>
                <w:szCs w:val="24"/>
                <w:lang w:eastAsia="ru-RU"/>
              </w:rPr>
              <w:t>Вид дохода</w:t>
            </w:r>
          </w:p>
        </w:tc>
        <w:tc>
          <w:tcPr>
            <w:tcW w:w="1642" w:type="dxa"/>
            <w:shd w:val="clear" w:color="auto" w:fill="FFFFFF"/>
          </w:tcPr>
          <w:p w:rsidR="00AD4A9F" w:rsidRPr="00AD4A9F" w:rsidRDefault="00AD4A9F" w:rsidP="00AD4A9F">
            <w:pPr>
              <w:shd w:val="clear" w:color="auto" w:fill="FFFFFF"/>
              <w:spacing w:after="0" w:line="240" w:lineRule="auto"/>
              <w:ind w:left="350" w:right="336"/>
              <w:rPr>
                <w:rFonts w:ascii="Times New Roman" w:hAnsi="Times New Roman" w:cs="Times New Roman"/>
                <w:sz w:val="24"/>
                <w:szCs w:val="24"/>
                <w:lang w:eastAsia="ru-RU"/>
              </w:rPr>
            </w:pPr>
            <w:r w:rsidRPr="00AD4A9F">
              <w:rPr>
                <w:rFonts w:ascii="Times New Roman" w:hAnsi="Times New Roman" w:cs="Times New Roman"/>
                <w:sz w:val="24"/>
                <w:szCs w:val="24"/>
                <w:lang w:eastAsia="ru-RU"/>
              </w:rPr>
              <w:t>Сумма дохода</w:t>
            </w:r>
          </w:p>
          <w:p w:rsidR="00AD4A9F" w:rsidRPr="00AD4A9F" w:rsidRDefault="00AD4A9F" w:rsidP="00AD4A9F">
            <w:pPr>
              <w:shd w:val="clear" w:color="auto" w:fill="FFFFFF"/>
              <w:spacing w:after="0" w:line="240" w:lineRule="auto"/>
              <w:ind w:left="350"/>
              <w:rPr>
                <w:rFonts w:ascii="Times New Roman" w:hAnsi="Times New Roman" w:cs="Times New Roman"/>
                <w:sz w:val="24"/>
                <w:szCs w:val="24"/>
                <w:lang w:eastAsia="ru-RU"/>
              </w:rPr>
            </w:pPr>
            <w:r w:rsidRPr="00AD4A9F">
              <w:rPr>
                <w:rFonts w:ascii="Times New Roman" w:hAnsi="Times New Roman" w:cs="Times New Roman"/>
                <w:sz w:val="24"/>
                <w:szCs w:val="24"/>
                <w:lang w:eastAsia="ru-RU"/>
              </w:rPr>
              <w:t>(руб.)</w:t>
            </w:r>
          </w:p>
        </w:tc>
        <w:tc>
          <w:tcPr>
            <w:tcW w:w="2563" w:type="dxa"/>
            <w:shd w:val="clear" w:color="auto" w:fill="FFFFFF"/>
          </w:tcPr>
          <w:p w:rsidR="00AD4A9F" w:rsidRPr="00AD4A9F" w:rsidRDefault="00AD4A9F" w:rsidP="00AD4A9F">
            <w:pPr>
              <w:shd w:val="clear" w:color="auto" w:fill="FFFFFF"/>
              <w:spacing w:after="0" w:line="240" w:lineRule="auto"/>
              <w:rPr>
                <w:rFonts w:ascii="Times New Roman" w:hAnsi="Times New Roman" w:cs="Times New Roman"/>
                <w:sz w:val="24"/>
                <w:szCs w:val="24"/>
                <w:lang w:eastAsia="ru-RU"/>
              </w:rPr>
            </w:pPr>
            <w:r w:rsidRPr="00AD4A9F">
              <w:rPr>
                <w:rFonts w:ascii="Times New Roman" w:hAnsi="Times New Roman" w:cs="Times New Roman"/>
                <w:spacing w:val="-4"/>
                <w:sz w:val="24"/>
                <w:szCs w:val="24"/>
                <w:lang w:eastAsia="ru-RU"/>
              </w:rPr>
              <w:t xml:space="preserve">Название,                 № </w:t>
            </w:r>
            <w:proofErr w:type="gramStart"/>
            <w:r w:rsidRPr="00AD4A9F">
              <w:rPr>
                <w:rFonts w:ascii="Times New Roman" w:hAnsi="Times New Roman" w:cs="Times New Roman"/>
                <w:spacing w:val="-3"/>
                <w:sz w:val="24"/>
                <w:szCs w:val="24"/>
                <w:lang w:eastAsia="ru-RU"/>
              </w:rPr>
              <w:t>документа</w:t>
            </w:r>
            <w:proofErr w:type="gramEnd"/>
            <w:r w:rsidRPr="00AD4A9F">
              <w:rPr>
                <w:rFonts w:ascii="Times New Roman" w:hAnsi="Times New Roman" w:cs="Times New Roman"/>
                <w:spacing w:val="-3"/>
                <w:sz w:val="24"/>
                <w:szCs w:val="24"/>
                <w:lang w:eastAsia="ru-RU"/>
              </w:rPr>
              <w:t xml:space="preserve">                на </w:t>
            </w:r>
            <w:r w:rsidRPr="00AD4A9F">
              <w:rPr>
                <w:rFonts w:ascii="Times New Roman" w:hAnsi="Times New Roman" w:cs="Times New Roman"/>
                <w:spacing w:val="-9"/>
                <w:sz w:val="24"/>
                <w:szCs w:val="24"/>
                <w:lang w:eastAsia="ru-RU"/>
              </w:rPr>
              <w:t xml:space="preserve">основании      которого </w:t>
            </w:r>
            <w:r w:rsidRPr="00AD4A9F">
              <w:rPr>
                <w:rFonts w:ascii="Times New Roman" w:hAnsi="Times New Roman" w:cs="Times New Roman"/>
                <w:sz w:val="24"/>
                <w:szCs w:val="24"/>
                <w:lang w:eastAsia="ru-RU"/>
              </w:rPr>
              <w:t>указан доход</w:t>
            </w:r>
          </w:p>
        </w:tc>
      </w:tr>
      <w:tr w:rsidR="00AD4A9F" w:rsidRPr="00AD4A9F" w:rsidTr="00AD4A9F">
        <w:trPr>
          <w:trHeight w:hRule="exact" w:val="533"/>
        </w:trPr>
        <w:tc>
          <w:tcPr>
            <w:tcW w:w="662" w:type="dxa"/>
            <w:shd w:val="clear" w:color="auto" w:fill="FFFFFF"/>
          </w:tcPr>
          <w:p w:rsidR="00AD4A9F" w:rsidRPr="00AD4A9F" w:rsidRDefault="00AD4A9F" w:rsidP="00AD4A9F">
            <w:pPr>
              <w:shd w:val="clear" w:color="auto" w:fill="FFFFFF"/>
              <w:spacing w:after="0" w:line="240" w:lineRule="auto"/>
              <w:rPr>
                <w:rFonts w:ascii="Times New Roman" w:hAnsi="Times New Roman" w:cs="Times New Roman"/>
                <w:sz w:val="24"/>
                <w:szCs w:val="24"/>
                <w:lang w:eastAsia="ru-RU"/>
              </w:rPr>
            </w:pPr>
          </w:p>
        </w:tc>
        <w:tc>
          <w:tcPr>
            <w:tcW w:w="2539" w:type="dxa"/>
            <w:shd w:val="clear" w:color="auto" w:fill="FFFFFF"/>
          </w:tcPr>
          <w:p w:rsidR="00AD4A9F" w:rsidRPr="00AD4A9F" w:rsidRDefault="00AD4A9F" w:rsidP="00AD4A9F">
            <w:pPr>
              <w:shd w:val="clear" w:color="auto" w:fill="FFFFFF"/>
              <w:spacing w:after="0" w:line="240" w:lineRule="auto"/>
              <w:rPr>
                <w:rFonts w:ascii="Times New Roman" w:hAnsi="Times New Roman" w:cs="Times New Roman"/>
                <w:sz w:val="24"/>
                <w:szCs w:val="24"/>
                <w:lang w:eastAsia="ru-RU"/>
              </w:rPr>
            </w:pPr>
          </w:p>
        </w:tc>
        <w:tc>
          <w:tcPr>
            <w:tcW w:w="2165" w:type="dxa"/>
            <w:shd w:val="clear" w:color="auto" w:fill="FFFFFF"/>
          </w:tcPr>
          <w:p w:rsidR="00AD4A9F" w:rsidRPr="00AD4A9F" w:rsidRDefault="00AD4A9F" w:rsidP="00AD4A9F">
            <w:pPr>
              <w:shd w:val="clear" w:color="auto" w:fill="FFFFFF"/>
              <w:spacing w:after="0" w:line="240" w:lineRule="auto"/>
              <w:rPr>
                <w:rFonts w:ascii="Times New Roman" w:hAnsi="Times New Roman" w:cs="Times New Roman"/>
                <w:sz w:val="24"/>
                <w:szCs w:val="24"/>
                <w:lang w:eastAsia="ru-RU"/>
              </w:rPr>
            </w:pPr>
          </w:p>
        </w:tc>
        <w:tc>
          <w:tcPr>
            <w:tcW w:w="1642" w:type="dxa"/>
            <w:shd w:val="clear" w:color="auto" w:fill="FFFFFF"/>
          </w:tcPr>
          <w:p w:rsidR="00AD4A9F" w:rsidRPr="00AD4A9F" w:rsidRDefault="00AD4A9F" w:rsidP="00AD4A9F">
            <w:pPr>
              <w:shd w:val="clear" w:color="auto" w:fill="FFFFFF"/>
              <w:spacing w:after="0" w:line="240" w:lineRule="auto"/>
              <w:rPr>
                <w:rFonts w:ascii="Times New Roman" w:hAnsi="Times New Roman" w:cs="Times New Roman"/>
                <w:sz w:val="24"/>
                <w:szCs w:val="24"/>
                <w:lang w:eastAsia="ru-RU"/>
              </w:rPr>
            </w:pPr>
          </w:p>
        </w:tc>
        <w:tc>
          <w:tcPr>
            <w:tcW w:w="2563" w:type="dxa"/>
            <w:shd w:val="clear" w:color="auto" w:fill="FFFFFF"/>
          </w:tcPr>
          <w:p w:rsidR="00AD4A9F" w:rsidRPr="00AD4A9F" w:rsidRDefault="00AD4A9F" w:rsidP="00AD4A9F">
            <w:pPr>
              <w:shd w:val="clear" w:color="auto" w:fill="FFFFFF"/>
              <w:spacing w:after="0" w:line="240" w:lineRule="auto"/>
              <w:rPr>
                <w:rFonts w:ascii="Times New Roman" w:hAnsi="Times New Roman" w:cs="Times New Roman"/>
                <w:sz w:val="24"/>
                <w:szCs w:val="24"/>
                <w:lang w:eastAsia="ru-RU"/>
              </w:rPr>
            </w:pPr>
          </w:p>
        </w:tc>
      </w:tr>
    </w:tbl>
    <w:p w:rsidR="00AD4A9F" w:rsidRPr="00AD4A9F" w:rsidRDefault="00AD4A9F" w:rsidP="00AD4A9F">
      <w:pPr>
        <w:shd w:val="clear" w:color="auto" w:fill="FFFFFF"/>
        <w:spacing w:after="0" w:line="240" w:lineRule="auto"/>
        <w:ind w:left="136" w:right="79" w:firstLine="714"/>
        <w:jc w:val="both"/>
        <w:rPr>
          <w:rFonts w:ascii="Times New Roman" w:hAnsi="Times New Roman" w:cs="Times New Roman"/>
          <w:sz w:val="24"/>
          <w:szCs w:val="24"/>
          <w:lang w:eastAsia="ru-RU"/>
        </w:rPr>
      </w:pPr>
      <w:r w:rsidRPr="00AD4A9F">
        <w:rPr>
          <w:rFonts w:ascii="Times New Roman" w:hAnsi="Times New Roman" w:cs="Times New Roman"/>
          <w:spacing w:val="-9"/>
          <w:sz w:val="24"/>
          <w:szCs w:val="24"/>
          <w:lang w:eastAsia="ru-RU"/>
        </w:rPr>
        <w:t xml:space="preserve">8) Доходы, полученные от реализации продукции личного подсобного хозяйства, учитываются в соответствии с величинами нормативов чистого дохода в стоимостном </w:t>
      </w:r>
      <w:r w:rsidRPr="00AD4A9F">
        <w:rPr>
          <w:rFonts w:ascii="Times New Roman" w:hAnsi="Times New Roman" w:cs="Times New Roman"/>
          <w:sz w:val="24"/>
          <w:szCs w:val="24"/>
          <w:lang w:eastAsia="ru-RU"/>
        </w:rPr>
        <w:t xml:space="preserve">выражении от </w:t>
      </w:r>
      <w:proofErr w:type="gramStart"/>
      <w:r w:rsidRPr="00AD4A9F">
        <w:rPr>
          <w:rFonts w:ascii="Times New Roman" w:hAnsi="Times New Roman" w:cs="Times New Roman"/>
          <w:sz w:val="24"/>
          <w:szCs w:val="24"/>
          <w:lang w:eastAsia="ru-RU"/>
        </w:rPr>
        <w:t>реализации</w:t>
      </w:r>
      <w:proofErr w:type="gramEnd"/>
      <w:r w:rsidRPr="00AD4A9F">
        <w:rPr>
          <w:rFonts w:ascii="Times New Roman" w:hAnsi="Times New Roman" w:cs="Times New Roman"/>
          <w:sz w:val="24"/>
          <w:szCs w:val="24"/>
          <w:lang w:eastAsia="ru-RU"/>
        </w:rPr>
        <w:t xml:space="preserve"> полученной в личном подсобном хозяйстве </w:t>
      </w:r>
      <w:r w:rsidRPr="00AD4A9F">
        <w:rPr>
          <w:rFonts w:ascii="Times New Roman" w:hAnsi="Times New Roman" w:cs="Times New Roman"/>
          <w:spacing w:val="-4"/>
          <w:sz w:val="24"/>
          <w:szCs w:val="24"/>
          <w:lang w:eastAsia="ru-RU"/>
        </w:rPr>
        <w:t xml:space="preserve">сельскохозяйственной продукции на текущий календарный год, утверждаемых </w:t>
      </w:r>
      <w:r w:rsidRPr="00AD4A9F">
        <w:rPr>
          <w:rFonts w:ascii="Times New Roman" w:hAnsi="Times New Roman" w:cs="Times New Roman"/>
          <w:sz w:val="24"/>
          <w:szCs w:val="24"/>
          <w:lang w:eastAsia="ru-RU"/>
        </w:rPr>
        <w:t>Правительством Ленинградской области:</w:t>
      </w:r>
    </w:p>
    <w:tbl>
      <w:tblPr>
        <w:tblW w:w="0" w:type="auto"/>
        <w:tblInd w:w="-3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658"/>
        <w:gridCol w:w="3202"/>
        <w:gridCol w:w="1925"/>
        <w:gridCol w:w="1934"/>
        <w:gridCol w:w="1877"/>
      </w:tblGrid>
      <w:tr w:rsidR="00AD4A9F" w:rsidRPr="00AD4A9F" w:rsidTr="00AD4A9F">
        <w:trPr>
          <w:trHeight w:hRule="exact" w:val="1073"/>
        </w:trPr>
        <w:tc>
          <w:tcPr>
            <w:tcW w:w="658" w:type="dxa"/>
            <w:shd w:val="clear" w:color="auto" w:fill="FFFFFF"/>
          </w:tcPr>
          <w:p w:rsidR="00AD4A9F" w:rsidRPr="00AD4A9F" w:rsidRDefault="00AD4A9F" w:rsidP="00AD4A9F">
            <w:pPr>
              <w:shd w:val="clear" w:color="auto" w:fill="FFFFFF"/>
              <w:spacing w:after="0" w:line="240" w:lineRule="auto"/>
              <w:ind w:left="19" w:right="91"/>
              <w:rPr>
                <w:rFonts w:ascii="Times New Roman" w:hAnsi="Times New Roman" w:cs="Times New Roman"/>
                <w:sz w:val="20"/>
                <w:szCs w:val="20"/>
                <w:lang w:eastAsia="ru-RU"/>
              </w:rPr>
            </w:pPr>
            <w:r w:rsidRPr="00AD4A9F">
              <w:rPr>
                <w:rFonts w:ascii="Times New Roman" w:hAnsi="Times New Roman" w:cs="Times New Roman"/>
                <w:sz w:val="20"/>
                <w:szCs w:val="20"/>
                <w:lang w:eastAsia="ru-RU"/>
              </w:rPr>
              <w:t xml:space="preserve">№ </w:t>
            </w:r>
            <w:proofErr w:type="gramStart"/>
            <w:r w:rsidRPr="00AD4A9F">
              <w:rPr>
                <w:rFonts w:ascii="Times New Roman" w:hAnsi="Times New Roman" w:cs="Times New Roman"/>
                <w:sz w:val="20"/>
                <w:szCs w:val="20"/>
                <w:lang w:eastAsia="ru-RU"/>
              </w:rPr>
              <w:t>п</w:t>
            </w:r>
            <w:proofErr w:type="gramEnd"/>
            <w:r w:rsidRPr="00AD4A9F">
              <w:rPr>
                <w:rFonts w:ascii="Times New Roman" w:hAnsi="Times New Roman" w:cs="Times New Roman"/>
                <w:sz w:val="20"/>
                <w:szCs w:val="20"/>
                <w:lang w:eastAsia="ru-RU"/>
              </w:rPr>
              <w:t>/п</w:t>
            </w:r>
          </w:p>
        </w:tc>
        <w:tc>
          <w:tcPr>
            <w:tcW w:w="3202" w:type="dxa"/>
            <w:shd w:val="clear" w:color="auto" w:fill="FFFFFF"/>
          </w:tcPr>
          <w:p w:rsidR="00AD4A9F" w:rsidRPr="00AD4A9F" w:rsidRDefault="00AD4A9F" w:rsidP="00AD4A9F">
            <w:pPr>
              <w:shd w:val="clear" w:color="auto" w:fill="FFFFFF"/>
              <w:spacing w:after="0" w:line="240" w:lineRule="auto"/>
              <w:ind w:left="490"/>
              <w:rPr>
                <w:rFonts w:ascii="Times New Roman" w:hAnsi="Times New Roman" w:cs="Times New Roman"/>
                <w:sz w:val="20"/>
                <w:szCs w:val="20"/>
                <w:lang w:eastAsia="ru-RU"/>
              </w:rPr>
            </w:pPr>
            <w:r w:rsidRPr="00AD4A9F">
              <w:rPr>
                <w:rFonts w:ascii="Times New Roman" w:hAnsi="Times New Roman" w:cs="Times New Roman"/>
                <w:spacing w:val="-10"/>
                <w:sz w:val="20"/>
                <w:szCs w:val="20"/>
                <w:lang w:eastAsia="ru-RU"/>
              </w:rPr>
              <w:t>Кем получен доход</w:t>
            </w:r>
          </w:p>
        </w:tc>
        <w:tc>
          <w:tcPr>
            <w:tcW w:w="1925" w:type="dxa"/>
            <w:shd w:val="clear" w:color="auto" w:fill="FFFFFF"/>
          </w:tcPr>
          <w:p w:rsidR="00AD4A9F" w:rsidRPr="00AD4A9F" w:rsidRDefault="00AD4A9F" w:rsidP="00AD4A9F">
            <w:pPr>
              <w:shd w:val="clear" w:color="auto" w:fill="FFFFFF"/>
              <w:spacing w:after="0" w:line="240" w:lineRule="auto"/>
              <w:ind w:left="264"/>
              <w:rPr>
                <w:rFonts w:ascii="Times New Roman" w:hAnsi="Times New Roman" w:cs="Times New Roman"/>
                <w:sz w:val="20"/>
                <w:szCs w:val="20"/>
                <w:lang w:eastAsia="ru-RU"/>
              </w:rPr>
            </w:pPr>
            <w:r w:rsidRPr="00AD4A9F">
              <w:rPr>
                <w:rFonts w:ascii="Times New Roman" w:hAnsi="Times New Roman" w:cs="Times New Roman"/>
                <w:spacing w:val="-11"/>
                <w:sz w:val="20"/>
                <w:szCs w:val="20"/>
                <w:lang w:eastAsia="ru-RU"/>
              </w:rPr>
              <w:t>Вид дохода</w:t>
            </w:r>
          </w:p>
        </w:tc>
        <w:tc>
          <w:tcPr>
            <w:tcW w:w="1934" w:type="dxa"/>
            <w:shd w:val="clear" w:color="auto" w:fill="FFFFFF"/>
          </w:tcPr>
          <w:p w:rsidR="00AD4A9F" w:rsidRPr="00AD4A9F" w:rsidRDefault="00AD4A9F" w:rsidP="00AD4A9F">
            <w:pPr>
              <w:shd w:val="clear" w:color="auto" w:fill="FFFFFF"/>
              <w:spacing w:after="0" w:line="240" w:lineRule="auto"/>
              <w:ind w:left="130" w:right="101"/>
              <w:rPr>
                <w:rFonts w:ascii="Times New Roman" w:hAnsi="Times New Roman" w:cs="Times New Roman"/>
                <w:spacing w:val="-11"/>
                <w:sz w:val="20"/>
                <w:szCs w:val="20"/>
                <w:lang w:eastAsia="ru-RU"/>
              </w:rPr>
            </w:pPr>
            <w:r w:rsidRPr="00AD4A9F">
              <w:rPr>
                <w:rFonts w:ascii="Times New Roman" w:hAnsi="Times New Roman" w:cs="Times New Roman"/>
                <w:spacing w:val="-11"/>
                <w:sz w:val="20"/>
                <w:szCs w:val="20"/>
                <w:lang w:eastAsia="ru-RU"/>
              </w:rPr>
              <w:t xml:space="preserve">Сумма дохода </w:t>
            </w:r>
          </w:p>
          <w:p w:rsidR="00AD4A9F" w:rsidRPr="00AD4A9F" w:rsidRDefault="00AD4A9F" w:rsidP="00AD4A9F">
            <w:pPr>
              <w:shd w:val="clear" w:color="auto" w:fill="FFFFFF"/>
              <w:spacing w:after="0" w:line="240" w:lineRule="auto"/>
              <w:ind w:left="130" w:right="101"/>
              <w:rPr>
                <w:rFonts w:ascii="Times New Roman" w:hAnsi="Times New Roman" w:cs="Times New Roman"/>
                <w:sz w:val="20"/>
                <w:szCs w:val="20"/>
                <w:lang w:eastAsia="ru-RU"/>
              </w:rPr>
            </w:pPr>
            <w:r w:rsidRPr="00AD4A9F">
              <w:rPr>
                <w:rFonts w:ascii="Times New Roman" w:hAnsi="Times New Roman" w:cs="Times New Roman"/>
                <w:sz w:val="20"/>
                <w:szCs w:val="20"/>
                <w:lang w:eastAsia="ru-RU"/>
              </w:rPr>
              <w:t>( руб.)</w:t>
            </w:r>
          </w:p>
        </w:tc>
        <w:tc>
          <w:tcPr>
            <w:tcW w:w="1877" w:type="dxa"/>
            <w:shd w:val="clear" w:color="auto" w:fill="FFFFFF"/>
          </w:tcPr>
          <w:p w:rsidR="00AD4A9F" w:rsidRPr="00AD4A9F" w:rsidRDefault="00AD4A9F" w:rsidP="00AD4A9F">
            <w:pPr>
              <w:shd w:val="clear" w:color="auto" w:fill="FFFFFF"/>
              <w:spacing w:after="0" w:line="240" w:lineRule="auto"/>
              <w:rPr>
                <w:rFonts w:ascii="Times New Roman" w:hAnsi="Times New Roman" w:cs="Times New Roman"/>
                <w:sz w:val="20"/>
                <w:szCs w:val="20"/>
                <w:lang w:eastAsia="ru-RU"/>
              </w:rPr>
            </w:pPr>
            <w:r w:rsidRPr="00AD4A9F">
              <w:rPr>
                <w:rFonts w:ascii="Times New Roman" w:hAnsi="Times New Roman" w:cs="Times New Roman"/>
                <w:spacing w:val="-9"/>
                <w:sz w:val="20"/>
                <w:szCs w:val="20"/>
                <w:lang w:eastAsia="ru-RU"/>
              </w:rPr>
              <w:t xml:space="preserve">Название,       № </w:t>
            </w:r>
            <w:proofErr w:type="gramStart"/>
            <w:r w:rsidRPr="00AD4A9F">
              <w:rPr>
                <w:rFonts w:ascii="Times New Roman" w:hAnsi="Times New Roman" w:cs="Times New Roman"/>
                <w:spacing w:val="-9"/>
                <w:sz w:val="20"/>
                <w:szCs w:val="20"/>
                <w:lang w:eastAsia="ru-RU"/>
              </w:rPr>
              <w:t>документа</w:t>
            </w:r>
            <w:proofErr w:type="gramEnd"/>
            <w:r w:rsidRPr="00AD4A9F">
              <w:rPr>
                <w:rFonts w:ascii="Times New Roman" w:hAnsi="Times New Roman" w:cs="Times New Roman"/>
                <w:spacing w:val="-9"/>
                <w:sz w:val="20"/>
                <w:szCs w:val="20"/>
                <w:lang w:eastAsia="ru-RU"/>
              </w:rPr>
              <w:t xml:space="preserve">      на </w:t>
            </w:r>
            <w:r w:rsidRPr="00AD4A9F">
              <w:rPr>
                <w:rFonts w:ascii="Times New Roman" w:hAnsi="Times New Roman" w:cs="Times New Roman"/>
                <w:sz w:val="20"/>
                <w:szCs w:val="20"/>
                <w:lang w:eastAsia="ru-RU"/>
              </w:rPr>
              <w:t xml:space="preserve">основании </w:t>
            </w:r>
            <w:r w:rsidRPr="00AD4A9F">
              <w:rPr>
                <w:rFonts w:ascii="Times New Roman" w:hAnsi="Times New Roman" w:cs="Times New Roman"/>
                <w:spacing w:val="-10"/>
                <w:sz w:val="20"/>
                <w:szCs w:val="20"/>
                <w:lang w:eastAsia="ru-RU"/>
              </w:rPr>
              <w:t xml:space="preserve">которого указан </w:t>
            </w:r>
            <w:r w:rsidRPr="00AD4A9F">
              <w:rPr>
                <w:rFonts w:ascii="Times New Roman" w:hAnsi="Times New Roman" w:cs="Times New Roman"/>
                <w:sz w:val="20"/>
                <w:szCs w:val="20"/>
                <w:lang w:eastAsia="ru-RU"/>
              </w:rPr>
              <w:t>доход</w:t>
            </w:r>
          </w:p>
        </w:tc>
      </w:tr>
      <w:tr w:rsidR="00AD4A9F" w:rsidRPr="00AD4A9F" w:rsidTr="00AD4A9F">
        <w:trPr>
          <w:trHeight w:hRule="exact" w:val="538"/>
        </w:trPr>
        <w:tc>
          <w:tcPr>
            <w:tcW w:w="658" w:type="dxa"/>
            <w:shd w:val="clear" w:color="auto" w:fill="FFFFFF"/>
          </w:tcPr>
          <w:p w:rsidR="00AD4A9F" w:rsidRPr="00AD4A9F" w:rsidRDefault="00AD4A9F" w:rsidP="00AD4A9F">
            <w:pPr>
              <w:shd w:val="clear" w:color="auto" w:fill="FFFFFF"/>
              <w:spacing w:after="0" w:line="240" w:lineRule="auto"/>
              <w:rPr>
                <w:rFonts w:ascii="Times New Roman" w:hAnsi="Times New Roman" w:cs="Times New Roman"/>
                <w:sz w:val="24"/>
                <w:szCs w:val="24"/>
                <w:lang w:eastAsia="ru-RU"/>
              </w:rPr>
            </w:pPr>
          </w:p>
        </w:tc>
        <w:tc>
          <w:tcPr>
            <w:tcW w:w="3202" w:type="dxa"/>
            <w:shd w:val="clear" w:color="auto" w:fill="FFFFFF"/>
          </w:tcPr>
          <w:p w:rsidR="00AD4A9F" w:rsidRPr="00AD4A9F" w:rsidRDefault="00AD4A9F" w:rsidP="00AD4A9F">
            <w:pPr>
              <w:shd w:val="clear" w:color="auto" w:fill="FFFFFF"/>
              <w:spacing w:after="0" w:line="240" w:lineRule="auto"/>
              <w:rPr>
                <w:rFonts w:ascii="Times New Roman" w:hAnsi="Times New Roman" w:cs="Times New Roman"/>
                <w:sz w:val="24"/>
                <w:szCs w:val="24"/>
                <w:lang w:eastAsia="ru-RU"/>
              </w:rPr>
            </w:pPr>
          </w:p>
        </w:tc>
        <w:tc>
          <w:tcPr>
            <w:tcW w:w="1925" w:type="dxa"/>
            <w:shd w:val="clear" w:color="auto" w:fill="FFFFFF"/>
          </w:tcPr>
          <w:p w:rsidR="00AD4A9F" w:rsidRPr="00AD4A9F" w:rsidRDefault="00AD4A9F" w:rsidP="00AD4A9F">
            <w:pPr>
              <w:shd w:val="clear" w:color="auto" w:fill="FFFFFF"/>
              <w:spacing w:after="0" w:line="240" w:lineRule="auto"/>
              <w:rPr>
                <w:rFonts w:ascii="Times New Roman" w:hAnsi="Times New Roman" w:cs="Times New Roman"/>
                <w:sz w:val="24"/>
                <w:szCs w:val="24"/>
                <w:lang w:eastAsia="ru-RU"/>
              </w:rPr>
            </w:pPr>
          </w:p>
        </w:tc>
        <w:tc>
          <w:tcPr>
            <w:tcW w:w="1934" w:type="dxa"/>
            <w:shd w:val="clear" w:color="auto" w:fill="FFFFFF"/>
          </w:tcPr>
          <w:p w:rsidR="00AD4A9F" w:rsidRPr="00AD4A9F" w:rsidRDefault="00AD4A9F" w:rsidP="00AD4A9F">
            <w:pPr>
              <w:shd w:val="clear" w:color="auto" w:fill="FFFFFF"/>
              <w:spacing w:after="0" w:line="240" w:lineRule="auto"/>
              <w:rPr>
                <w:rFonts w:ascii="Times New Roman" w:hAnsi="Times New Roman" w:cs="Times New Roman"/>
                <w:sz w:val="24"/>
                <w:szCs w:val="24"/>
                <w:lang w:eastAsia="ru-RU"/>
              </w:rPr>
            </w:pPr>
          </w:p>
        </w:tc>
        <w:tc>
          <w:tcPr>
            <w:tcW w:w="1877" w:type="dxa"/>
            <w:shd w:val="clear" w:color="auto" w:fill="FFFFFF"/>
          </w:tcPr>
          <w:p w:rsidR="00AD4A9F" w:rsidRPr="00AD4A9F" w:rsidRDefault="00AD4A9F" w:rsidP="00AD4A9F">
            <w:pPr>
              <w:shd w:val="clear" w:color="auto" w:fill="FFFFFF"/>
              <w:spacing w:after="0" w:line="240" w:lineRule="auto"/>
              <w:ind w:left="730"/>
              <w:rPr>
                <w:rFonts w:ascii="Times New Roman" w:hAnsi="Times New Roman" w:cs="Times New Roman"/>
                <w:sz w:val="24"/>
                <w:szCs w:val="24"/>
                <w:lang w:eastAsia="ru-RU"/>
              </w:rPr>
            </w:pPr>
          </w:p>
        </w:tc>
      </w:tr>
    </w:tbl>
    <w:p w:rsidR="00AD4A9F" w:rsidRPr="00AD4A9F" w:rsidRDefault="00AD4A9F" w:rsidP="00AD4A9F">
      <w:pPr>
        <w:shd w:val="clear" w:color="auto" w:fill="FFFFFF"/>
        <w:spacing w:after="0" w:line="240" w:lineRule="auto"/>
        <w:ind w:left="82"/>
        <w:rPr>
          <w:rFonts w:ascii="Times New Roman" w:hAnsi="Times New Roman" w:cs="Times New Roman"/>
          <w:sz w:val="24"/>
          <w:szCs w:val="24"/>
          <w:lang w:eastAsia="ru-RU"/>
        </w:rPr>
      </w:pPr>
      <w:r w:rsidRPr="00AD4A9F">
        <w:rPr>
          <w:rFonts w:ascii="Times New Roman" w:hAnsi="Times New Roman" w:cs="Times New Roman"/>
          <w:b/>
          <w:bCs/>
          <w:spacing w:val="-6"/>
          <w:sz w:val="24"/>
          <w:szCs w:val="24"/>
          <w:lang w:eastAsia="ru-RU"/>
        </w:rPr>
        <w:t>Примечание:</w:t>
      </w:r>
    </w:p>
    <w:p w:rsidR="00AD4A9F" w:rsidRPr="00AD4A9F" w:rsidRDefault="00AD4A9F" w:rsidP="00AD4A9F">
      <w:pPr>
        <w:widowControl w:val="0"/>
        <w:numPr>
          <w:ilvl w:val="0"/>
          <w:numId w:val="12"/>
        </w:numPr>
        <w:shd w:val="clear" w:color="auto" w:fill="FFFFFF"/>
        <w:tabs>
          <w:tab w:val="left" w:pos="811"/>
        </w:tabs>
        <w:autoSpaceDE w:val="0"/>
        <w:autoSpaceDN w:val="0"/>
        <w:adjustRightInd w:val="0"/>
        <w:spacing w:after="0" w:line="240" w:lineRule="auto"/>
        <w:ind w:left="77" w:firstLine="499"/>
        <w:jc w:val="both"/>
        <w:rPr>
          <w:rFonts w:ascii="Times New Roman" w:hAnsi="Times New Roman" w:cs="Times New Roman"/>
          <w:spacing w:val="-23"/>
          <w:sz w:val="24"/>
          <w:szCs w:val="24"/>
          <w:lang w:eastAsia="ru-RU"/>
        </w:rPr>
      </w:pPr>
      <w:r w:rsidRPr="00AD4A9F">
        <w:rPr>
          <w:rFonts w:ascii="Times New Roman" w:hAnsi="Times New Roman" w:cs="Times New Roman"/>
          <w:sz w:val="24"/>
          <w:szCs w:val="24"/>
          <w:lang w:eastAsia="ru-RU"/>
        </w:rPr>
        <w:t>Доходы, сведения о которых предоставлены заявителем, учитываются в полном объеме до вычета налогов и сборов в соответствии с законодательством Российской Федерации.</w:t>
      </w:r>
    </w:p>
    <w:p w:rsidR="00AD4A9F" w:rsidRPr="00AD4A9F" w:rsidRDefault="00AD4A9F" w:rsidP="00AD4A9F">
      <w:pPr>
        <w:widowControl w:val="0"/>
        <w:numPr>
          <w:ilvl w:val="0"/>
          <w:numId w:val="12"/>
        </w:numPr>
        <w:shd w:val="clear" w:color="auto" w:fill="FFFFFF"/>
        <w:tabs>
          <w:tab w:val="left" w:pos="811"/>
        </w:tabs>
        <w:autoSpaceDE w:val="0"/>
        <w:autoSpaceDN w:val="0"/>
        <w:adjustRightInd w:val="0"/>
        <w:spacing w:after="0" w:line="240" w:lineRule="auto"/>
        <w:ind w:left="576"/>
        <w:rPr>
          <w:rFonts w:ascii="Times New Roman" w:hAnsi="Times New Roman" w:cs="Times New Roman"/>
          <w:spacing w:val="-6"/>
          <w:sz w:val="24"/>
          <w:szCs w:val="24"/>
          <w:lang w:eastAsia="ru-RU"/>
        </w:rPr>
      </w:pPr>
      <w:r w:rsidRPr="00AD4A9F">
        <w:rPr>
          <w:rFonts w:ascii="Times New Roman" w:hAnsi="Times New Roman" w:cs="Times New Roman"/>
          <w:sz w:val="24"/>
          <w:szCs w:val="24"/>
          <w:lang w:eastAsia="ru-RU"/>
        </w:rPr>
        <w:t>Не включаются в доходы граждан следующие выплаты:</w:t>
      </w:r>
    </w:p>
    <w:p w:rsidR="00AD4A9F" w:rsidRPr="00AD4A9F" w:rsidRDefault="00AD4A9F" w:rsidP="00AD4A9F">
      <w:pPr>
        <w:shd w:val="clear" w:color="auto" w:fill="FFFFFF"/>
        <w:tabs>
          <w:tab w:val="left" w:pos="864"/>
        </w:tabs>
        <w:spacing w:after="0" w:line="240" w:lineRule="auto"/>
        <w:ind w:left="62" w:right="5" w:firstLine="538"/>
        <w:jc w:val="both"/>
        <w:rPr>
          <w:rFonts w:ascii="Times New Roman" w:hAnsi="Times New Roman" w:cs="Times New Roman"/>
          <w:sz w:val="24"/>
          <w:szCs w:val="24"/>
          <w:lang w:eastAsia="ru-RU"/>
        </w:rPr>
      </w:pPr>
      <w:proofErr w:type="gramStart"/>
      <w:r w:rsidRPr="00AD4A9F">
        <w:rPr>
          <w:rFonts w:ascii="Times New Roman" w:hAnsi="Times New Roman" w:cs="Times New Roman"/>
          <w:sz w:val="24"/>
          <w:szCs w:val="24"/>
          <w:lang w:eastAsia="ru-RU"/>
        </w:rPr>
        <w:t>-</w:t>
      </w:r>
      <w:r w:rsidRPr="00AD4A9F">
        <w:rPr>
          <w:rFonts w:ascii="Times New Roman" w:hAnsi="Times New Roman" w:cs="Times New Roman"/>
          <w:sz w:val="24"/>
          <w:szCs w:val="24"/>
          <w:lang w:eastAsia="ru-RU"/>
        </w:rPr>
        <w:tab/>
        <w:t>единовременные страховые выплаты, производимые в возмещение ущерба,</w:t>
      </w:r>
      <w:r w:rsidRPr="00AD4A9F">
        <w:rPr>
          <w:rFonts w:ascii="Times New Roman" w:hAnsi="Times New Roman" w:cs="Times New Roman"/>
          <w:sz w:val="24"/>
          <w:szCs w:val="24"/>
          <w:lang w:eastAsia="ru-RU"/>
        </w:rPr>
        <w:br/>
        <w:t>причиненного жизни и здоровью человека, его личному имуществу и имуществу,</w:t>
      </w:r>
      <w:r w:rsidRPr="00AD4A9F">
        <w:rPr>
          <w:rFonts w:ascii="Times New Roman" w:hAnsi="Times New Roman" w:cs="Times New Roman"/>
          <w:sz w:val="24"/>
          <w:szCs w:val="24"/>
          <w:lang w:eastAsia="ru-RU"/>
        </w:rPr>
        <w:br/>
        <w:t>находящемуся в общей собственности членов его семьи, а также ежемесячные суммы,</w:t>
      </w:r>
      <w:r w:rsidRPr="00AD4A9F">
        <w:rPr>
          <w:rFonts w:ascii="Times New Roman" w:hAnsi="Times New Roman" w:cs="Times New Roman"/>
          <w:sz w:val="24"/>
          <w:szCs w:val="24"/>
          <w:lang w:eastAsia="ru-RU"/>
        </w:rPr>
        <w:br/>
        <w:t>связанные с дополнительными расходами на медицинскую, социальную и</w:t>
      </w:r>
      <w:r w:rsidRPr="00AD4A9F">
        <w:rPr>
          <w:rFonts w:ascii="Times New Roman" w:hAnsi="Times New Roman" w:cs="Times New Roman"/>
          <w:sz w:val="24"/>
          <w:szCs w:val="24"/>
          <w:lang w:eastAsia="ru-RU"/>
        </w:rPr>
        <w:br/>
        <w:t>профессиональную реабилитацию в соответствии с решением учреждения</w:t>
      </w:r>
      <w:r w:rsidRPr="00AD4A9F">
        <w:rPr>
          <w:rFonts w:ascii="Times New Roman" w:hAnsi="Times New Roman" w:cs="Times New Roman"/>
          <w:sz w:val="24"/>
          <w:szCs w:val="24"/>
          <w:lang w:eastAsia="ru-RU"/>
        </w:rPr>
        <w:br/>
        <w:t>государственной службы медико-социальной экспертизы,</w:t>
      </w:r>
      <w:proofErr w:type="gramEnd"/>
    </w:p>
    <w:p w:rsidR="00AD4A9F" w:rsidRPr="00AD4A9F" w:rsidRDefault="00AD4A9F" w:rsidP="00AD4A9F">
      <w:pPr>
        <w:shd w:val="clear" w:color="auto" w:fill="FFFFFF"/>
        <w:tabs>
          <w:tab w:val="left" w:pos="926"/>
        </w:tabs>
        <w:spacing w:after="0" w:line="240" w:lineRule="auto"/>
        <w:ind w:left="53" w:right="19" w:firstLine="538"/>
        <w:jc w:val="both"/>
        <w:rPr>
          <w:rFonts w:ascii="Times New Roman" w:hAnsi="Times New Roman" w:cs="Times New Roman"/>
          <w:sz w:val="24"/>
          <w:szCs w:val="24"/>
          <w:lang w:eastAsia="ru-RU"/>
        </w:rPr>
      </w:pPr>
      <w:r w:rsidRPr="00AD4A9F">
        <w:rPr>
          <w:rFonts w:ascii="Times New Roman" w:hAnsi="Times New Roman" w:cs="Times New Roman"/>
          <w:sz w:val="24"/>
          <w:szCs w:val="24"/>
          <w:lang w:eastAsia="ru-RU"/>
        </w:rPr>
        <w:t>-</w:t>
      </w:r>
      <w:r w:rsidRPr="00AD4A9F">
        <w:rPr>
          <w:rFonts w:ascii="Times New Roman" w:hAnsi="Times New Roman" w:cs="Times New Roman"/>
          <w:sz w:val="24"/>
          <w:szCs w:val="24"/>
          <w:lang w:eastAsia="ru-RU"/>
        </w:rPr>
        <w:tab/>
        <w:t>компенсации материальных затрат, выплачиваемые безработным гражданам в</w:t>
      </w:r>
      <w:r w:rsidRPr="00AD4A9F">
        <w:rPr>
          <w:rFonts w:ascii="Times New Roman" w:hAnsi="Times New Roman" w:cs="Times New Roman"/>
          <w:sz w:val="24"/>
          <w:szCs w:val="24"/>
          <w:lang w:eastAsia="ru-RU"/>
        </w:rPr>
        <w:br/>
        <w:t>связи с направлением на работу (обучение) в другую местность по предложению органов</w:t>
      </w:r>
      <w:r w:rsidRPr="00AD4A9F">
        <w:rPr>
          <w:rFonts w:ascii="Times New Roman" w:hAnsi="Times New Roman" w:cs="Times New Roman"/>
          <w:sz w:val="24"/>
          <w:szCs w:val="24"/>
          <w:lang w:eastAsia="ru-RU"/>
        </w:rPr>
        <w:br/>
        <w:t>службы занятости в соответствии с Законом Российской Федерации от 19 апреля 1991</w:t>
      </w:r>
      <w:r w:rsidRPr="00AD4A9F">
        <w:rPr>
          <w:rFonts w:ascii="Times New Roman" w:hAnsi="Times New Roman" w:cs="Times New Roman"/>
          <w:sz w:val="24"/>
          <w:szCs w:val="24"/>
          <w:lang w:eastAsia="ru-RU"/>
        </w:rPr>
        <w:br/>
        <w:t>года 1032-1 "О занятости населения в Российской Федерации",</w:t>
      </w:r>
    </w:p>
    <w:p w:rsidR="00AD4A9F" w:rsidRPr="00AD4A9F" w:rsidRDefault="00AD4A9F" w:rsidP="00AD4A9F">
      <w:pPr>
        <w:widowControl w:val="0"/>
        <w:numPr>
          <w:ilvl w:val="0"/>
          <w:numId w:val="13"/>
        </w:numPr>
        <w:shd w:val="clear" w:color="auto" w:fill="FFFFFF"/>
        <w:tabs>
          <w:tab w:val="left" w:pos="840"/>
        </w:tabs>
        <w:autoSpaceDE w:val="0"/>
        <w:autoSpaceDN w:val="0"/>
        <w:adjustRightInd w:val="0"/>
        <w:spacing w:after="0" w:line="240" w:lineRule="auto"/>
        <w:ind w:left="34" w:right="14" w:firstLine="542"/>
        <w:jc w:val="both"/>
        <w:rPr>
          <w:rFonts w:ascii="Times New Roman" w:hAnsi="Times New Roman" w:cs="Times New Roman"/>
          <w:sz w:val="24"/>
          <w:szCs w:val="24"/>
          <w:lang w:eastAsia="ru-RU"/>
        </w:rPr>
      </w:pPr>
      <w:r w:rsidRPr="00AD4A9F">
        <w:rPr>
          <w:rFonts w:ascii="Times New Roman" w:hAnsi="Times New Roman" w:cs="Times New Roman"/>
          <w:sz w:val="24"/>
          <w:szCs w:val="24"/>
          <w:lang w:eastAsia="ru-RU"/>
        </w:rPr>
        <w:lastRenderedPageBreak/>
        <w:t>пособия на погребение, выплачиваемые в соответствии с Федеральным законом от 12 января 1996 года N 8-ФЗ "О погребении и похоронном деле",</w:t>
      </w:r>
    </w:p>
    <w:p w:rsidR="00AD4A9F" w:rsidRPr="00AD4A9F" w:rsidRDefault="00AD4A9F" w:rsidP="00AD4A9F">
      <w:pPr>
        <w:widowControl w:val="0"/>
        <w:numPr>
          <w:ilvl w:val="0"/>
          <w:numId w:val="13"/>
        </w:numPr>
        <w:shd w:val="clear" w:color="auto" w:fill="FFFFFF"/>
        <w:tabs>
          <w:tab w:val="left" w:pos="840"/>
        </w:tabs>
        <w:autoSpaceDE w:val="0"/>
        <w:autoSpaceDN w:val="0"/>
        <w:adjustRightInd w:val="0"/>
        <w:spacing w:after="0" w:line="240" w:lineRule="auto"/>
        <w:ind w:left="34" w:right="24" w:firstLine="542"/>
        <w:jc w:val="both"/>
        <w:rPr>
          <w:rFonts w:ascii="Times New Roman" w:hAnsi="Times New Roman" w:cs="Times New Roman"/>
          <w:sz w:val="24"/>
          <w:szCs w:val="24"/>
          <w:lang w:eastAsia="ru-RU"/>
        </w:rPr>
      </w:pPr>
      <w:r w:rsidRPr="00AD4A9F">
        <w:rPr>
          <w:rFonts w:ascii="Times New Roman" w:hAnsi="Times New Roman" w:cs="Times New Roman"/>
          <w:sz w:val="24"/>
          <w:szCs w:val="24"/>
          <w:lang w:eastAsia="ru-RU"/>
        </w:rPr>
        <w:t>ежегодные компенсации и разовые (единовременные) пособия, предоставляемые различным категориям граждан в соответствии с федеральными и областными законами.</w:t>
      </w:r>
    </w:p>
    <w:p w:rsidR="00AD4A9F" w:rsidRPr="00AD4A9F" w:rsidRDefault="00AD4A9F" w:rsidP="00AD4A9F">
      <w:pPr>
        <w:shd w:val="clear" w:color="auto" w:fill="FFFFFF"/>
        <w:tabs>
          <w:tab w:val="left" w:pos="811"/>
        </w:tabs>
        <w:spacing w:after="0" w:line="240" w:lineRule="auto"/>
        <w:ind w:left="576"/>
        <w:rPr>
          <w:rFonts w:ascii="Times New Roman" w:hAnsi="Times New Roman" w:cs="Times New Roman"/>
          <w:sz w:val="24"/>
          <w:szCs w:val="24"/>
          <w:lang w:eastAsia="ru-RU"/>
        </w:rPr>
      </w:pPr>
      <w:r w:rsidRPr="00AD4A9F">
        <w:rPr>
          <w:rFonts w:ascii="Times New Roman" w:hAnsi="Times New Roman" w:cs="Times New Roman"/>
          <w:spacing w:val="-14"/>
          <w:sz w:val="24"/>
          <w:szCs w:val="24"/>
          <w:lang w:eastAsia="ru-RU"/>
        </w:rPr>
        <w:t>3.</w:t>
      </w:r>
      <w:r w:rsidRPr="00AD4A9F">
        <w:rPr>
          <w:rFonts w:ascii="Times New Roman" w:hAnsi="Times New Roman" w:cs="Times New Roman"/>
          <w:sz w:val="24"/>
          <w:szCs w:val="24"/>
          <w:lang w:eastAsia="ru-RU"/>
        </w:rPr>
        <w:tab/>
        <w:t>Из дохода семьи гражданина исключаются суммы уплачиваемых алиментов.</w:t>
      </w:r>
    </w:p>
    <w:p w:rsidR="00AD4A9F" w:rsidRPr="00AD4A9F" w:rsidRDefault="00AD4A9F" w:rsidP="00AD4A9F">
      <w:pPr>
        <w:shd w:val="clear" w:color="auto" w:fill="FFFFFF"/>
        <w:tabs>
          <w:tab w:val="left" w:leader="underscore" w:pos="2770"/>
          <w:tab w:val="left" w:leader="underscore" w:pos="8467"/>
        </w:tabs>
        <w:spacing w:after="0" w:line="240" w:lineRule="auto"/>
        <w:ind w:left="40" w:right="23" w:firstLine="539"/>
        <w:jc w:val="both"/>
        <w:rPr>
          <w:rFonts w:ascii="Times New Roman" w:hAnsi="Times New Roman" w:cs="Times New Roman"/>
          <w:sz w:val="24"/>
          <w:szCs w:val="24"/>
          <w:lang w:eastAsia="ru-RU"/>
        </w:rPr>
      </w:pPr>
      <w:r w:rsidRPr="00AD4A9F">
        <w:rPr>
          <w:rFonts w:ascii="Times New Roman" w:hAnsi="Times New Roman" w:cs="Times New Roman"/>
          <w:sz w:val="24"/>
          <w:szCs w:val="24"/>
          <w:lang w:eastAsia="ru-RU"/>
        </w:rPr>
        <w:t>Суммарный доход за расчетный период, равный двум календарным годам</w:t>
      </w:r>
      <w:r w:rsidRPr="00AD4A9F">
        <w:rPr>
          <w:rFonts w:ascii="Times New Roman" w:hAnsi="Times New Roman" w:cs="Times New Roman"/>
          <w:sz w:val="24"/>
          <w:szCs w:val="24"/>
          <w:lang w:eastAsia="ru-RU"/>
        </w:rPr>
        <w:br/>
      </w:r>
      <w:r w:rsidRPr="00AD4A9F">
        <w:rPr>
          <w:rFonts w:ascii="Times New Roman" w:hAnsi="Times New Roman" w:cs="Times New Roman"/>
          <w:spacing w:val="-5"/>
          <w:sz w:val="24"/>
          <w:szCs w:val="24"/>
          <w:lang w:eastAsia="ru-RU"/>
        </w:rPr>
        <w:t>составляет</w:t>
      </w:r>
      <w:proofErr w:type="gramStart"/>
      <w:r w:rsidRPr="00AD4A9F">
        <w:rPr>
          <w:rFonts w:ascii="Times New Roman" w:hAnsi="Times New Roman" w:cs="Times New Roman"/>
          <w:spacing w:val="-5"/>
          <w:sz w:val="24"/>
          <w:szCs w:val="24"/>
          <w:lang w:eastAsia="ru-RU"/>
        </w:rPr>
        <w:t>:</w:t>
      </w:r>
      <w:r w:rsidRPr="00AD4A9F">
        <w:rPr>
          <w:rFonts w:ascii="Times New Roman" w:hAnsi="Times New Roman" w:cs="Times New Roman"/>
          <w:sz w:val="24"/>
          <w:szCs w:val="24"/>
          <w:lang w:eastAsia="ru-RU"/>
        </w:rPr>
        <w:tab/>
        <w:t>(</w:t>
      </w:r>
      <w:r w:rsidRPr="00AD4A9F">
        <w:rPr>
          <w:rFonts w:ascii="Times New Roman" w:hAnsi="Times New Roman" w:cs="Times New Roman"/>
          <w:sz w:val="24"/>
          <w:szCs w:val="24"/>
          <w:lang w:eastAsia="ru-RU"/>
        </w:rPr>
        <w:tab/>
      </w:r>
      <w:r w:rsidRPr="00AD4A9F">
        <w:rPr>
          <w:rFonts w:ascii="Times New Roman" w:hAnsi="Times New Roman" w:cs="Times New Roman"/>
          <w:spacing w:val="-2"/>
          <w:sz w:val="24"/>
          <w:szCs w:val="24"/>
          <w:lang w:eastAsia="ru-RU"/>
        </w:rPr>
        <w:t xml:space="preserve">) </w:t>
      </w:r>
      <w:proofErr w:type="gramEnd"/>
      <w:r w:rsidRPr="00AD4A9F">
        <w:rPr>
          <w:rFonts w:ascii="Times New Roman" w:hAnsi="Times New Roman" w:cs="Times New Roman"/>
          <w:spacing w:val="-2"/>
          <w:sz w:val="24"/>
          <w:szCs w:val="24"/>
          <w:lang w:eastAsia="ru-RU"/>
        </w:rPr>
        <w:t>рублей</w:t>
      </w:r>
    </w:p>
    <w:p w:rsidR="00AD4A9F" w:rsidRPr="00AD4A9F" w:rsidRDefault="00AD4A9F" w:rsidP="00AD4A9F">
      <w:pPr>
        <w:shd w:val="clear" w:color="auto" w:fill="FFFFFF"/>
        <w:spacing w:after="0" w:line="240" w:lineRule="auto"/>
        <w:ind w:left="682"/>
        <w:rPr>
          <w:rFonts w:ascii="Times New Roman" w:hAnsi="Times New Roman" w:cs="Times New Roman"/>
          <w:sz w:val="24"/>
          <w:szCs w:val="24"/>
          <w:lang w:eastAsia="ru-RU"/>
        </w:rPr>
      </w:pPr>
      <w:r w:rsidRPr="00AD4A9F">
        <w:rPr>
          <w:rFonts w:ascii="Times New Roman" w:hAnsi="Times New Roman" w:cs="Times New Roman"/>
          <w:sz w:val="24"/>
          <w:szCs w:val="24"/>
          <w:lang w:eastAsia="ru-RU"/>
        </w:rPr>
        <w:t>Прошу исключить из общей суммы дохода моей семьи выплаченные</w:t>
      </w:r>
    </w:p>
    <w:p w:rsidR="00AD4A9F" w:rsidRPr="00AD4A9F" w:rsidRDefault="00AD4A9F" w:rsidP="00AD4A9F">
      <w:pPr>
        <w:shd w:val="clear" w:color="auto" w:fill="FFFFFF"/>
        <w:tabs>
          <w:tab w:val="left" w:leader="underscore" w:pos="4502"/>
          <w:tab w:val="left" w:leader="underscore" w:pos="6994"/>
        </w:tabs>
        <w:spacing w:after="0" w:line="240" w:lineRule="auto"/>
        <w:ind w:left="29"/>
        <w:rPr>
          <w:rFonts w:ascii="Times New Roman" w:hAnsi="Times New Roman" w:cs="Times New Roman"/>
          <w:sz w:val="24"/>
          <w:szCs w:val="24"/>
          <w:lang w:eastAsia="ru-RU"/>
        </w:rPr>
      </w:pPr>
      <w:r w:rsidRPr="00AD4A9F">
        <w:rPr>
          <w:rFonts w:ascii="Times New Roman" w:hAnsi="Times New Roman" w:cs="Times New Roman"/>
          <w:spacing w:val="-1"/>
          <w:sz w:val="24"/>
          <w:szCs w:val="24"/>
          <w:lang w:eastAsia="ru-RU"/>
        </w:rPr>
        <w:t>алименты в сумме ____</w:t>
      </w:r>
      <w:r w:rsidRPr="00AD4A9F">
        <w:rPr>
          <w:rFonts w:ascii="Times New Roman" w:hAnsi="Times New Roman" w:cs="Times New Roman"/>
          <w:sz w:val="24"/>
          <w:szCs w:val="24"/>
          <w:lang w:eastAsia="ru-RU"/>
        </w:rPr>
        <w:tab/>
      </w:r>
      <w:r w:rsidRPr="00AD4A9F">
        <w:rPr>
          <w:rFonts w:ascii="Times New Roman" w:hAnsi="Times New Roman" w:cs="Times New Roman"/>
          <w:spacing w:val="-4"/>
          <w:sz w:val="24"/>
          <w:szCs w:val="24"/>
          <w:lang w:eastAsia="ru-RU"/>
        </w:rPr>
        <w:t>руб.</w:t>
      </w:r>
      <w:r w:rsidRPr="00AD4A9F">
        <w:rPr>
          <w:rFonts w:ascii="Times New Roman" w:hAnsi="Times New Roman" w:cs="Times New Roman"/>
          <w:sz w:val="24"/>
          <w:szCs w:val="24"/>
          <w:lang w:eastAsia="ru-RU"/>
        </w:rPr>
        <w:tab/>
      </w:r>
      <w:r w:rsidRPr="00AD4A9F">
        <w:rPr>
          <w:rFonts w:ascii="Times New Roman" w:hAnsi="Times New Roman" w:cs="Times New Roman"/>
          <w:spacing w:val="-1"/>
          <w:sz w:val="24"/>
          <w:szCs w:val="24"/>
          <w:lang w:eastAsia="ru-RU"/>
        </w:rPr>
        <w:t>коп</w:t>
      </w:r>
      <w:proofErr w:type="gramStart"/>
      <w:r w:rsidRPr="00AD4A9F">
        <w:rPr>
          <w:rFonts w:ascii="Times New Roman" w:hAnsi="Times New Roman" w:cs="Times New Roman"/>
          <w:spacing w:val="-1"/>
          <w:sz w:val="24"/>
          <w:szCs w:val="24"/>
          <w:lang w:eastAsia="ru-RU"/>
        </w:rPr>
        <w:t>.,</w:t>
      </w:r>
      <w:proofErr w:type="gramEnd"/>
    </w:p>
    <w:p w:rsidR="00AD4A9F" w:rsidRPr="00AD4A9F" w:rsidRDefault="00AD4A9F" w:rsidP="00AD4A9F">
      <w:pPr>
        <w:shd w:val="clear" w:color="auto" w:fill="FFFFFF"/>
        <w:tabs>
          <w:tab w:val="left" w:leader="underscore" w:pos="7051"/>
        </w:tabs>
        <w:spacing w:after="0" w:line="240" w:lineRule="auto"/>
        <w:ind w:left="19"/>
        <w:rPr>
          <w:rFonts w:ascii="Times New Roman" w:hAnsi="Times New Roman" w:cs="Times New Roman"/>
          <w:sz w:val="24"/>
          <w:szCs w:val="24"/>
          <w:lang w:eastAsia="ru-RU"/>
        </w:rPr>
      </w:pPr>
      <w:r w:rsidRPr="00AD4A9F">
        <w:rPr>
          <w:rFonts w:ascii="Times New Roman" w:hAnsi="Times New Roman" w:cs="Times New Roman"/>
          <w:spacing w:val="-1"/>
          <w:sz w:val="24"/>
          <w:szCs w:val="24"/>
          <w:lang w:eastAsia="ru-RU"/>
        </w:rPr>
        <w:t>удерживаемые по</w:t>
      </w:r>
      <w:r w:rsidRPr="00AD4A9F">
        <w:rPr>
          <w:rFonts w:ascii="Times New Roman" w:hAnsi="Times New Roman" w:cs="Times New Roman"/>
          <w:sz w:val="24"/>
          <w:szCs w:val="24"/>
          <w:lang w:eastAsia="ru-RU"/>
        </w:rPr>
        <w:tab/>
      </w:r>
    </w:p>
    <w:p w:rsidR="00AD4A9F" w:rsidRPr="00AD4A9F" w:rsidRDefault="00AD4A9F" w:rsidP="00AD4A9F">
      <w:pPr>
        <w:shd w:val="clear" w:color="auto" w:fill="FFFFFF"/>
        <w:spacing w:after="0" w:line="240" w:lineRule="auto"/>
        <w:ind w:left="1526"/>
        <w:rPr>
          <w:rFonts w:ascii="Times New Roman" w:hAnsi="Times New Roman" w:cs="Times New Roman"/>
          <w:sz w:val="24"/>
          <w:szCs w:val="24"/>
          <w:lang w:eastAsia="ru-RU"/>
        </w:rPr>
      </w:pPr>
      <w:r w:rsidRPr="00AD4A9F">
        <w:rPr>
          <w:rFonts w:ascii="Times New Roman" w:hAnsi="Times New Roman" w:cs="Times New Roman"/>
          <w:sz w:val="24"/>
          <w:szCs w:val="24"/>
          <w:lang w:eastAsia="ru-RU"/>
        </w:rPr>
        <w:t xml:space="preserve">            </w:t>
      </w:r>
      <w:proofErr w:type="gramStart"/>
      <w:r w:rsidRPr="00AD4A9F">
        <w:rPr>
          <w:rFonts w:ascii="Times New Roman" w:hAnsi="Times New Roman" w:cs="Times New Roman"/>
          <w:sz w:val="24"/>
          <w:szCs w:val="24"/>
          <w:lang w:eastAsia="ru-RU"/>
        </w:rPr>
        <w:t>(основание для удержания алиментов,</w:t>
      </w:r>
      <w:proofErr w:type="gramEnd"/>
    </w:p>
    <w:p w:rsidR="00AD4A9F" w:rsidRPr="00AD4A9F" w:rsidRDefault="00AD4A9F" w:rsidP="00AD4A9F">
      <w:pPr>
        <w:shd w:val="clear" w:color="auto" w:fill="FFFFFF"/>
        <w:spacing w:after="0" w:line="240" w:lineRule="auto"/>
        <w:ind w:left="379"/>
        <w:rPr>
          <w:rFonts w:ascii="Times New Roman" w:hAnsi="Times New Roman" w:cs="Times New Roman"/>
          <w:sz w:val="24"/>
          <w:szCs w:val="24"/>
          <w:lang w:eastAsia="ru-RU"/>
        </w:rPr>
      </w:pPr>
      <w:proofErr w:type="gramStart"/>
      <w:r w:rsidRPr="00AD4A9F">
        <w:rPr>
          <w:rFonts w:ascii="Times New Roman" w:hAnsi="Times New Roman" w:cs="Times New Roman"/>
          <w:sz w:val="24"/>
          <w:szCs w:val="24"/>
          <w:lang w:eastAsia="ru-RU"/>
        </w:rPr>
        <w:t>Ф.И.О. лица, в пользу которого производятся удержания)</w:t>
      </w:r>
      <w:proofErr w:type="gramEnd"/>
    </w:p>
    <w:p w:rsidR="00AD4A9F" w:rsidRPr="00AD4A9F" w:rsidRDefault="00AD4A9F" w:rsidP="00AD4A9F">
      <w:pPr>
        <w:shd w:val="clear" w:color="auto" w:fill="FFFFFF"/>
        <w:spacing w:after="0" w:line="240" w:lineRule="auto"/>
        <w:ind w:right="960"/>
        <w:jc w:val="both"/>
        <w:rPr>
          <w:rFonts w:ascii="Times New Roman" w:hAnsi="Times New Roman" w:cs="Times New Roman"/>
          <w:sz w:val="24"/>
          <w:szCs w:val="24"/>
          <w:lang w:eastAsia="ru-RU"/>
        </w:rPr>
      </w:pPr>
      <w:r w:rsidRPr="00AD4A9F">
        <w:rPr>
          <w:rFonts w:ascii="Times New Roman" w:hAnsi="Times New Roman" w:cs="Times New Roman"/>
          <w:sz w:val="24"/>
          <w:szCs w:val="24"/>
          <w:lang w:eastAsia="ru-RU"/>
        </w:rPr>
        <w:t xml:space="preserve">Иных доходов семья не имеет. Правильность сообщаемых сведений подтверждаю. С условиями ст.56 Жилищного кодекса РФ </w:t>
      </w:r>
      <w:proofErr w:type="gramStart"/>
      <w:r w:rsidRPr="00AD4A9F">
        <w:rPr>
          <w:rFonts w:ascii="Times New Roman" w:hAnsi="Times New Roman" w:cs="Times New Roman"/>
          <w:sz w:val="24"/>
          <w:szCs w:val="24"/>
          <w:lang w:eastAsia="ru-RU"/>
        </w:rPr>
        <w:t>ознакомлен</w:t>
      </w:r>
      <w:proofErr w:type="gramEnd"/>
      <w:r w:rsidRPr="00AD4A9F">
        <w:rPr>
          <w:rFonts w:ascii="Times New Roman" w:hAnsi="Times New Roman" w:cs="Times New Roman"/>
          <w:sz w:val="24"/>
          <w:szCs w:val="24"/>
          <w:lang w:eastAsia="ru-RU"/>
        </w:rPr>
        <w:t xml:space="preserve"> (ы).</w:t>
      </w:r>
    </w:p>
    <w:p w:rsidR="00AD4A9F" w:rsidRPr="00AD4A9F" w:rsidRDefault="00AD4A9F" w:rsidP="00AD4A9F">
      <w:pPr>
        <w:shd w:val="clear" w:color="auto" w:fill="FFFFFF"/>
        <w:tabs>
          <w:tab w:val="left" w:leader="underscore" w:pos="3082"/>
        </w:tabs>
        <w:spacing w:after="0" w:line="240" w:lineRule="auto"/>
        <w:rPr>
          <w:rFonts w:ascii="Times New Roman" w:hAnsi="Times New Roman" w:cs="Times New Roman"/>
          <w:sz w:val="24"/>
          <w:szCs w:val="24"/>
          <w:lang w:eastAsia="ru-RU"/>
        </w:rPr>
      </w:pPr>
      <w:r w:rsidRPr="00AD4A9F">
        <w:rPr>
          <w:rFonts w:ascii="Times New Roman" w:hAnsi="Times New Roman" w:cs="Times New Roman"/>
          <w:spacing w:val="-2"/>
          <w:sz w:val="24"/>
          <w:szCs w:val="24"/>
          <w:lang w:eastAsia="ru-RU"/>
        </w:rPr>
        <w:t xml:space="preserve">Дата </w:t>
      </w:r>
      <w:r w:rsidRPr="00AD4A9F">
        <w:rPr>
          <w:rFonts w:ascii="Times New Roman" w:hAnsi="Times New Roman" w:cs="Times New Roman"/>
          <w:sz w:val="24"/>
          <w:szCs w:val="24"/>
          <w:lang w:eastAsia="ru-RU"/>
        </w:rPr>
        <w:t xml:space="preserve">                  Подпись заявителя</w:t>
      </w:r>
      <w:r w:rsidRPr="00AD4A9F">
        <w:rPr>
          <w:rFonts w:ascii="Times New Roman" w:hAnsi="Times New Roman" w:cs="Times New Roman"/>
          <w:sz w:val="24"/>
          <w:szCs w:val="24"/>
          <w:lang w:eastAsia="ru-RU"/>
        </w:rPr>
        <w:tab/>
      </w:r>
      <w:r w:rsidRPr="00AD4A9F">
        <w:rPr>
          <w:rFonts w:ascii="Times New Roman" w:hAnsi="Times New Roman" w:cs="Times New Roman"/>
          <w:spacing w:val="-2"/>
          <w:sz w:val="24"/>
          <w:szCs w:val="24"/>
          <w:lang w:eastAsia="ru-RU"/>
        </w:rPr>
        <w:t>Подписи совершеннолетних членов семьи</w:t>
      </w:r>
    </w:p>
    <w:p w:rsidR="00A37956" w:rsidRDefault="00A37956" w:rsidP="00AD4A9F">
      <w:pPr>
        <w:spacing w:after="0" w:line="240" w:lineRule="auto"/>
        <w:jc w:val="right"/>
        <w:rPr>
          <w:rFonts w:ascii="Times New Roman" w:hAnsi="Times New Roman" w:cs="Times New Roman"/>
          <w:spacing w:val="-17"/>
          <w:lang w:eastAsia="ru-RU"/>
        </w:rPr>
      </w:pPr>
    </w:p>
    <w:p w:rsidR="00AD4A9F" w:rsidRPr="00A37956" w:rsidRDefault="00AD4A9F" w:rsidP="00AD4A9F">
      <w:pPr>
        <w:spacing w:after="0" w:line="240" w:lineRule="auto"/>
        <w:jc w:val="right"/>
        <w:rPr>
          <w:rFonts w:ascii="Times New Roman" w:hAnsi="Times New Roman" w:cs="Times New Roman"/>
          <w:spacing w:val="-17"/>
          <w:lang w:eastAsia="ru-RU"/>
        </w:rPr>
      </w:pPr>
      <w:r w:rsidRPr="00A37956">
        <w:rPr>
          <w:rFonts w:ascii="Times New Roman" w:hAnsi="Times New Roman" w:cs="Times New Roman"/>
          <w:spacing w:val="-17"/>
          <w:lang w:eastAsia="ru-RU"/>
        </w:rPr>
        <w:t>ПРИЛОЖЕНИЕ №  2</w:t>
      </w:r>
    </w:p>
    <w:p w:rsidR="00AD4A9F" w:rsidRPr="00AD4A9F" w:rsidRDefault="00A37956" w:rsidP="00AD4A9F">
      <w:pPr>
        <w:shd w:val="clear" w:color="auto" w:fill="FFFFFF"/>
        <w:spacing w:after="0" w:line="240" w:lineRule="auto"/>
        <w:ind w:left="5664" w:right="29" w:firstLine="708"/>
        <w:jc w:val="center"/>
        <w:rPr>
          <w:rFonts w:ascii="Times New Roman" w:hAnsi="Times New Roman" w:cs="Times New Roman"/>
          <w:spacing w:val="-14"/>
          <w:sz w:val="24"/>
          <w:szCs w:val="24"/>
          <w:lang w:eastAsia="ru-RU"/>
        </w:rPr>
      </w:pPr>
      <w:r>
        <w:rPr>
          <w:rFonts w:ascii="Times New Roman" w:hAnsi="Times New Roman" w:cs="Times New Roman"/>
          <w:spacing w:val="-14"/>
          <w:sz w:val="24"/>
          <w:szCs w:val="24"/>
          <w:lang w:eastAsia="ru-RU"/>
        </w:rPr>
        <w:t xml:space="preserve">             </w:t>
      </w:r>
      <w:r w:rsidR="00AD4A9F" w:rsidRPr="00AD4A9F">
        <w:rPr>
          <w:rFonts w:ascii="Times New Roman" w:hAnsi="Times New Roman" w:cs="Times New Roman"/>
          <w:spacing w:val="-14"/>
          <w:sz w:val="24"/>
          <w:szCs w:val="24"/>
          <w:lang w:eastAsia="ru-RU"/>
        </w:rPr>
        <w:t xml:space="preserve">к  заявлению о признании </w:t>
      </w:r>
    </w:p>
    <w:p w:rsidR="00AD4A9F" w:rsidRPr="00AD4A9F" w:rsidRDefault="00A37956" w:rsidP="00AD4A9F">
      <w:pPr>
        <w:shd w:val="clear" w:color="auto" w:fill="FFFFFF"/>
        <w:spacing w:after="0" w:line="240" w:lineRule="auto"/>
        <w:ind w:left="5664" w:right="29" w:firstLine="708"/>
        <w:jc w:val="center"/>
        <w:rPr>
          <w:rFonts w:ascii="Times New Roman" w:hAnsi="Times New Roman" w:cs="Times New Roman"/>
          <w:sz w:val="24"/>
          <w:szCs w:val="24"/>
          <w:lang w:eastAsia="ru-RU"/>
        </w:rPr>
      </w:pPr>
      <w:r>
        <w:rPr>
          <w:rFonts w:ascii="Times New Roman" w:hAnsi="Times New Roman" w:cs="Times New Roman"/>
          <w:spacing w:val="-14"/>
          <w:sz w:val="24"/>
          <w:szCs w:val="24"/>
          <w:lang w:eastAsia="ru-RU"/>
        </w:rPr>
        <w:t xml:space="preserve">          </w:t>
      </w:r>
      <w:r w:rsidR="00AD4A9F" w:rsidRPr="00AD4A9F">
        <w:rPr>
          <w:rFonts w:ascii="Times New Roman" w:hAnsi="Times New Roman" w:cs="Times New Roman"/>
          <w:spacing w:val="-14"/>
          <w:sz w:val="24"/>
          <w:szCs w:val="24"/>
          <w:lang w:eastAsia="ru-RU"/>
        </w:rPr>
        <w:t xml:space="preserve">граждан, </w:t>
      </w:r>
      <w:proofErr w:type="gramStart"/>
      <w:r w:rsidR="00AD4A9F" w:rsidRPr="00AD4A9F">
        <w:rPr>
          <w:rFonts w:ascii="Times New Roman" w:hAnsi="Times New Roman" w:cs="Times New Roman"/>
          <w:spacing w:val="-14"/>
          <w:sz w:val="24"/>
          <w:szCs w:val="24"/>
          <w:lang w:eastAsia="ru-RU"/>
        </w:rPr>
        <w:t>малоимущими</w:t>
      </w:r>
      <w:proofErr w:type="gramEnd"/>
      <w:r w:rsidR="00AD4A9F" w:rsidRPr="00AD4A9F">
        <w:rPr>
          <w:rFonts w:ascii="Times New Roman" w:hAnsi="Times New Roman" w:cs="Times New Roman"/>
          <w:spacing w:val="-14"/>
          <w:sz w:val="24"/>
          <w:szCs w:val="24"/>
          <w:lang w:eastAsia="ru-RU"/>
        </w:rPr>
        <w:t xml:space="preserve">  </w:t>
      </w:r>
    </w:p>
    <w:p w:rsidR="00AD4A9F" w:rsidRPr="00AD4A9F" w:rsidRDefault="00AD4A9F" w:rsidP="00AD4A9F">
      <w:pPr>
        <w:shd w:val="clear" w:color="auto" w:fill="FFFFFF"/>
        <w:spacing w:after="0" w:line="240" w:lineRule="auto"/>
        <w:rPr>
          <w:rFonts w:ascii="Times New Roman" w:hAnsi="Times New Roman" w:cs="Times New Roman"/>
          <w:sz w:val="24"/>
          <w:szCs w:val="24"/>
          <w:lang w:eastAsia="ru-RU"/>
        </w:rPr>
      </w:pPr>
    </w:p>
    <w:p w:rsidR="00AD4A9F" w:rsidRPr="00AD4A9F" w:rsidRDefault="00AD4A9F" w:rsidP="00AD4A9F">
      <w:pPr>
        <w:shd w:val="clear" w:color="auto" w:fill="FFFFFF"/>
        <w:spacing w:after="0" w:line="240" w:lineRule="auto"/>
        <w:ind w:left="3011"/>
        <w:rPr>
          <w:rFonts w:ascii="Times New Roman" w:hAnsi="Times New Roman" w:cs="Times New Roman"/>
          <w:sz w:val="24"/>
          <w:szCs w:val="24"/>
          <w:lang w:eastAsia="ru-RU"/>
        </w:rPr>
      </w:pPr>
      <w:r w:rsidRPr="00AD4A9F">
        <w:rPr>
          <w:rFonts w:ascii="Times New Roman" w:hAnsi="Times New Roman" w:cs="Times New Roman"/>
          <w:b/>
          <w:bCs/>
          <w:sz w:val="24"/>
          <w:szCs w:val="24"/>
          <w:lang w:eastAsia="ru-RU"/>
        </w:rPr>
        <w:t>Сведения об имуществе семьи</w:t>
      </w:r>
    </w:p>
    <w:p w:rsidR="00AD4A9F" w:rsidRPr="00AD4A9F" w:rsidRDefault="00AD4A9F" w:rsidP="00AD4A9F">
      <w:pPr>
        <w:shd w:val="clear" w:color="auto" w:fill="FFFFFF"/>
        <w:tabs>
          <w:tab w:val="left" w:leader="underscore" w:pos="7930"/>
        </w:tabs>
        <w:spacing w:after="0" w:line="240" w:lineRule="auto"/>
        <w:ind w:left="720"/>
        <w:rPr>
          <w:rFonts w:ascii="Times New Roman" w:hAnsi="Times New Roman" w:cs="Times New Roman"/>
          <w:sz w:val="24"/>
          <w:szCs w:val="24"/>
          <w:lang w:eastAsia="ru-RU"/>
        </w:rPr>
      </w:pPr>
      <w:r w:rsidRPr="00AD4A9F">
        <w:rPr>
          <w:rFonts w:ascii="Times New Roman" w:hAnsi="Times New Roman" w:cs="Times New Roman"/>
          <w:spacing w:val="-14"/>
          <w:sz w:val="24"/>
          <w:szCs w:val="24"/>
          <w:lang w:eastAsia="ru-RU"/>
        </w:rPr>
        <w:t xml:space="preserve">Я,   </w:t>
      </w:r>
      <w:r w:rsidRPr="00AD4A9F">
        <w:rPr>
          <w:rFonts w:ascii="Times New Roman" w:hAnsi="Times New Roman" w:cs="Times New Roman"/>
          <w:sz w:val="24"/>
          <w:szCs w:val="24"/>
          <w:lang w:eastAsia="ru-RU"/>
        </w:rPr>
        <w:tab/>
      </w:r>
      <w:r w:rsidRPr="00AD4A9F">
        <w:rPr>
          <w:rFonts w:ascii="Times New Roman" w:hAnsi="Times New Roman" w:cs="Times New Roman"/>
          <w:spacing w:val="-7"/>
          <w:sz w:val="24"/>
          <w:szCs w:val="24"/>
          <w:lang w:eastAsia="ru-RU"/>
        </w:rPr>
        <w:t>,     заявляю     о</w:t>
      </w:r>
    </w:p>
    <w:p w:rsidR="00AD4A9F" w:rsidRPr="00AD4A9F" w:rsidRDefault="00AD4A9F" w:rsidP="00AD4A9F">
      <w:pPr>
        <w:shd w:val="clear" w:color="auto" w:fill="FFFFFF"/>
        <w:spacing w:after="0" w:line="240" w:lineRule="auto"/>
        <w:ind w:left="182" w:right="14"/>
        <w:jc w:val="both"/>
        <w:rPr>
          <w:rFonts w:ascii="Times New Roman" w:hAnsi="Times New Roman" w:cs="Times New Roman"/>
          <w:sz w:val="24"/>
          <w:szCs w:val="24"/>
          <w:lang w:eastAsia="ru-RU"/>
        </w:rPr>
      </w:pPr>
      <w:r w:rsidRPr="00AD4A9F">
        <w:rPr>
          <w:rFonts w:ascii="Times New Roman" w:hAnsi="Times New Roman" w:cs="Times New Roman"/>
          <w:spacing w:val="-9"/>
          <w:sz w:val="24"/>
          <w:szCs w:val="24"/>
          <w:lang w:eastAsia="ru-RU"/>
        </w:rPr>
        <w:t xml:space="preserve">стоимости имущества, находящегося в моей собственности и собственности членов моей семьи и подлежащих налогообложению в соответствии с законодательством Российской </w:t>
      </w:r>
      <w:r w:rsidRPr="00AD4A9F">
        <w:rPr>
          <w:rFonts w:ascii="Times New Roman" w:hAnsi="Times New Roman" w:cs="Times New Roman"/>
          <w:spacing w:val="-11"/>
          <w:sz w:val="24"/>
          <w:szCs w:val="24"/>
          <w:lang w:eastAsia="ru-RU"/>
        </w:rPr>
        <w:t xml:space="preserve">Федерации за расчетный период, равный двум календарным </w:t>
      </w:r>
      <w:proofErr w:type="gramStart"/>
      <w:r w:rsidRPr="00AD4A9F">
        <w:rPr>
          <w:rFonts w:ascii="Times New Roman" w:hAnsi="Times New Roman" w:cs="Times New Roman"/>
          <w:spacing w:val="-11"/>
          <w:sz w:val="24"/>
          <w:szCs w:val="24"/>
          <w:lang w:eastAsia="ru-RU"/>
        </w:rPr>
        <w:t>годам</w:t>
      </w:r>
      <w:proofErr w:type="gramEnd"/>
      <w:r w:rsidRPr="00AD4A9F">
        <w:rPr>
          <w:rFonts w:ascii="Times New Roman" w:hAnsi="Times New Roman" w:cs="Times New Roman"/>
          <w:spacing w:val="-11"/>
          <w:sz w:val="24"/>
          <w:szCs w:val="24"/>
          <w:lang w:eastAsia="ru-RU"/>
        </w:rPr>
        <w:t xml:space="preserve"> предшествующим году </w:t>
      </w:r>
      <w:r w:rsidRPr="00AD4A9F">
        <w:rPr>
          <w:rFonts w:ascii="Times New Roman" w:hAnsi="Times New Roman" w:cs="Times New Roman"/>
          <w:spacing w:val="-3"/>
          <w:sz w:val="24"/>
          <w:szCs w:val="24"/>
          <w:lang w:eastAsia="ru-RU"/>
        </w:rPr>
        <w:t xml:space="preserve">подачи заявления о постановке на учет для предоставления жилых помещений </w:t>
      </w:r>
      <w:r w:rsidRPr="00AD4A9F">
        <w:rPr>
          <w:rFonts w:ascii="Times New Roman" w:hAnsi="Times New Roman" w:cs="Times New Roman"/>
          <w:spacing w:val="-9"/>
          <w:sz w:val="24"/>
          <w:szCs w:val="24"/>
          <w:lang w:eastAsia="ru-RU"/>
        </w:rPr>
        <w:t xml:space="preserve">муниципального жилищного фонда по договорам социального найма с целью признания </w:t>
      </w:r>
      <w:r w:rsidRPr="00AD4A9F">
        <w:rPr>
          <w:rFonts w:ascii="Times New Roman" w:hAnsi="Times New Roman" w:cs="Times New Roman"/>
          <w:sz w:val="24"/>
          <w:szCs w:val="24"/>
          <w:lang w:eastAsia="ru-RU"/>
        </w:rPr>
        <w:t>меня малоимущим:</w:t>
      </w:r>
    </w:p>
    <w:p w:rsidR="00AD4A9F" w:rsidRPr="00AD4A9F" w:rsidRDefault="00AD4A9F" w:rsidP="00AD4A9F">
      <w:pPr>
        <w:shd w:val="clear" w:color="auto" w:fill="FFFFFF"/>
        <w:spacing w:after="0" w:line="240" w:lineRule="auto"/>
        <w:ind w:left="182" w:right="14"/>
        <w:jc w:val="both"/>
        <w:rPr>
          <w:rFonts w:ascii="Times New Roman" w:hAnsi="Times New Roman" w:cs="Times New Roman"/>
          <w:sz w:val="24"/>
          <w:szCs w:val="24"/>
          <w:lang w:eastAsia="ru-RU"/>
        </w:rPr>
      </w:pPr>
      <w:r w:rsidRPr="00AD4A9F">
        <w:rPr>
          <w:rFonts w:ascii="Times New Roman" w:hAnsi="Times New Roman" w:cs="Times New Roman"/>
          <w:spacing w:val="-25"/>
          <w:sz w:val="24"/>
          <w:szCs w:val="24"/>
          <w:lang w:eastAsia="ru-RU"/>
        </w:rPr>
        <w:t xml:space="preserve">1) </w:t>
      </w:r>
      <w:r w:rsidRPr="00AD4A9F">
        <w:rPr>
          <w:rFonts w:ascii="Times New Roman" w:hAnsi="Times New Roman" w:cs="Times New Roman"/>
          <w:spacing w:val="-2"/>
          <w:sz w:val="24"/>
          <w:szCs w:val="24"/>
          <w:lang w:eastAsia="ru-RU"/>
        </w:rPr>
        <w:t xml:space="preserve">Жилые дома, квартиры, дачи, гаражи, садовые домики в </w:t>
      </w:r>
      <w:proofErr w:type="gramStart"/>
      <w:r w:rsidRPr="00AD4A9F">
        <w:rPr>
          <w:rFonts w:ascii="Times New Roman" w:hAnsi="Times New Roman" w:cs="Times New Roman"/>
          <w:spacing w:val="-2"/>
          <w:sz w:val="24"/>
          <w:szCs w:val="24"/>
          <w:lang w:eastAsia="ru-RU"/>
        </w:rPr>
        <w:t>садоводческих</w:t>
      </w:r>
      <w:proofErr w:type="gramEnd"/>
    </w:p>
    <w:p w:rsidR="00AD4A9F" w:rsidRPr="00AD4A9F" w:rsidRDefault="00AD4A9F" w:rsidP="00AD4A9F">
      <w:pPr>
        <w:shd w:val="clear" w:color="auto" w:fill="FFFFFF"/>
        <w:spacing w:after="0" w:line="240" w:lineRule="auto"/>
        <w:ind w:right="149"/>
        <w:rPr>
          <w:rFonts w:ascii="Times New Roman" w:hAnsi="Times New Roman" w:cs="Times New Roman"/>
          <w:sz w:val="24"/>
          <w:szCs w:val="24"/>
          <w:lang w:eastAsia="ru-RU"/>
        </w:rPr>
      </w:pPr>
      <w:r w:rsidRPr="00AD4A9F">
        <w:rPr>
          <w:rFonts w:ascii="Times New Roman" w:hAnsi="Times New Roman" w:cs="Times New Roman"/>
          <w:spacing w:val="-9"/>
          <w:sz w:val="24"/>
          <w:szCs w:val="24"/>
          <w:lang w:eastAsia="ru-RU"/>
        </w:rPr>
        <w:t xml:space="preserve">   </w:t>
      </w:r>
      <w:proofErr w:type="gramStart"/>
      <w:r w:rsidRPr="00AD4A9F">
        <w:rPr>
          <w:rFonts w:ascii="Times New Roman" w:hAnsi="Times New Roman" w:cs="Times New Roman"/>
          <w:spacing w:val="-9"/>
          <w:sz w:val="24"/>
          <w:szCs w:val="24"/>
          <w:lang w:eastAsia="ru-RU"/>
        </w:rPr>
        <w:t>товариществах</w:t>
      </w:r>
      <w:proofErr w:type="gramEnd"/>
      <w:r w:rsidRPr="00AD4A9F">
        <w:rPr>
          <w:rFonts w:ascii="Times New Roman" w:hAnsi="Times New Roman" w:cs="Times New Roman"/>
          <w:spacing w:val="-9"/>
          <w:sz w:val="24"/>
          <w:szCs w:val="24"/>
          <w:lang w:eastAsia="ru-RU"/>
        </w:rPr>
        <w:t xml:space="preserve"> и иные строения, помещения и сооружения:</w:t>
      </w:r>
    </w:p>
    <w:p w:rsidR="00AD4A9F" w:rsidRPr="00AD4A9F" w:rsidRDefault="00AD4A9F" w:rsidP="00AD4A9F">
      <w:pPr>
        <w:spacing w:after="0" w:line="240" w:lineRule="auto"/>
        <w:rPr>
          <w:rFonts w:ascii="Times New Roman" w:hAnsi="Times New Roman" w:cs="Times New Roman"/>
          <w:sz w:val="24"/>
          <w:szCs w:val="24"/>
          <w:lang w:eastAsia="ru-RU"/>
        </w:rPr>
      </w:pPr>
    </w:p>
    <w:tbl>
      <w:tblPr>
        <w:tblW w:w="0" w:type="auto"/>
        <w:tblInd w:w="-38" w:type="dxa"/>
        <w:tblLayout w:type="fixed"/>
        <w:tblCellMar>
          <w:left w:w="40" w:type="dxa"/>
          <w:right w:w="40" w:type="dxa"/>
        </w:tblCellMar>
        <w:tblLook w:val="0000" w:firstRow="0" w:lastRow="0" w:firstColumn="0" w:lastColumn="0" w:noHBand="0" w:noVBand="0"/>
      </w:tblPr>
      <w:tblGrid>
        <w:gridCol w:w="845"/>
        <w:gridCol w:w="3446"/>
        <w:gridCol w:w="1450"/>
        <w:gridCol w:w="3653"/>
      </w:tblGrid>
      <w:tr w:rsidR="00AD4A9F" w:rsidRPr="00AD4A9F" w:rsidTr="00AD4A9F">
        <w:trPr>
          <w:trHeight w:hRule="exact" w:val="557"/>
        </w:trPr>
        <w:tc>
          <w:tcPr>
            <w:tcW w:w="845" w:type="dxa"/>
            <w:tcBorders>
              <w:top w:val="single" w:sz="6" w:space="0" w:color="auto"/>
              <w:left w:val="single" w:sz="6" w:space="0" w:color="auto"/>
              <w:bottom w:val="single" w:sz="6" w:space="0" w:color="auto"/>
              <w:right w:val="single" w:sz="6" w:space="0" w:color="auto"/>
            </w:tcBorders>
            <w:shd w:val="clear" w:color="auto" w:fill="FFFFFF"/>
          </w:tcPr>
          <w:p w:rsidR="00AD4A9F" w:rsidRPr="00AD4A9F" w:rsidRDefault="00AD4A9F" w:rsidP="00AD4A9F">
            <w:pPr>
              <w:shd w:val="clear" w:color="auto" w:fill="FFFFFF"/>
              <w:spacing w:after="0" w:line="240" w:lineRule="auto"/>
              <w:ind w:left="24" w:right="278"/>
              <w:rPr>
                <w:rFonts w:ascii="Times New Roman" w:hAnsi="Times New Roman" w:cs="Times New Roman"/>
                <w:sz w:val="24"/>
                <w:szCs w:val="24"/>
                <w:lang w:eastAsia="ru-RU"/>
              </w:rPr>
            </w:pPr>
            <w:r w:rsidRPr="00AD4A9F">
              <w:rPr>
                <w:rFonts w:ascii="Times New Roman" w:hAnsi="Times New Roman" w:cs="Times New Roman"/>
                <w:sz w:val="24"/>
                <w:szCs w:val="24"/>
                <w:lang w:eastAsia="ru-RU"/>
              </w:rPr>
              <w:t xml:space="preserve">№ </w:t>
            </w:r>
            <w:proofErr w:type="gramStart"/>
            <w:r w:rsidRPr="00AD4A9F">
              <w:rPr>
                <w:rFonts w:ascii="Times New Roman" w:hAnsi="Times New Roman" w:cs="Times New Roman"/>
                <w:sz w:val="24"/>
                <w:szCs w:val="24"/>
                <w:lang w:eastAsia="ru-RU"/>
              </w:rPr>
              <w:t>п</w:t>
            </w:r>
            <w:proofErr w:type="gramEnd"/>
            <w:r w:rsidRPr="00AD4A9F">
              <w:rPr>
                <w:rFonts w:ascii="Times New Roman" w:hAnsi="Times New Roman" w:cs="Times New Roman"/>
                <w:sz w:val="24"/>
                <w:szCs w:val="24"/>
                <w:lang w:eastAsia="ru-RU"/>
              </w:rPr>
              <w:t>/п</w:t>
            </w:r>
          </w:p>
        </w:tc>
        <w:tc>
          <w:tcPr>
            <w:tcW w:w="3446" w:type="dxa"/>
            <w:tcBorders>
              <w:top w:val="single" w:sz="6" w:space="0" w:color="auto"/>
              <w:left w:val="single" w:sz="6" w:space="0" w:color="auto"/>
              <w:bottom w:val="single" w:sz="6" w:space="0" w:color="auto"/>
              <w:right w:val="single" w:sz="6" w:space="0" w:color="auto"/>
            </w:tcBorders>
            <w:shd w:val="clear" w:color="auto" w:fill="FFFFFF"/>
          </w:tcPr>
          <w:p w:rsidR="00AD4A9F" w:rsidRPr="00AD4A9F" w:rsidRDefault="00AD4A9F" w:rsidP="00AD4A9F">
            <w:pPr>
              <w:shd w:val="clear" w:color="auto" w:fill="FFFFFF"/>
              <w:spacing w:after="0" w:line="240" w:lineRule="auto"/>
              <w:rPr>
                <w:rFonts w:ascii="Times New Roman" w:hAnsi="Times New Roman" w:cs="Times New Roman"/>
                <w:sz w:val="24"/>
                <w:szCs w:val="24"/>
                <w:lang w:eastAsia="ru-RU"/>
              </w:rPr>
            </w:pPr>
            <w:r w:rsidRPr="00AD4A9F">
              <w:rPr>
                <w:rFonts w:ascii="Times New Roman" w:hAnsi="Times New Roman" w:cs="Times New Roman"/>
                <w:spacing w:val="-4"/>
                <w:sz w:val="24"/>
                <w:szCs w:val="24"/>
                <w:lang w:eastAsia="ru-RU"/>
              </w:rPr>
              <w:t xml:space="preserve">Наименование                        и </w:t>
            </w:r>
            <w:r w:rsidRPr="00AD4A9F">
              <w:rPr>
                <w:rFonts w:ascii="Times New Roman" w:hAnsi="Times New Roman" w:cs="Times New Roman"/>
                <w:spacing w:val="-9"/>
                <w:sz w:val="24"/>
                <w:szCs w:val="24"/>
                <w:lang w:eastAsia="ru-RU"/>
              </w:rPr>
              <w:t>местонахождения имущества</w:t>
            </w:r>
          </w:p>
        </w:tc>
        <w:tc>
          <w:tcPr>
            <w:tcW w:w="1450" w:type="dxa"/>
            <w:tcBorders>
              <w:top w:val="single" w:sz="6" w:space="0" w:color="auto"/>
              <w:left w:val="single" w:sz="6" w:space="0" w:color="auto"/>
              <w:bottom w:val="single" w:sz="6" w:space="0" w:color="auto"/>
              <w:right w:val="single" w:sz="6" w:space="0" w:color="auto"/>
            </w:tcBorders>
            <w:shd w:val="clear" w:color="auto" w:fill="FFFFFF"/>
          </w:tcPr>
          <w:p w:rsidR="00AD4A9F" w:rsidRPr="00AD4A9F" w:rsidRDefault="00AD4A9F" w:rsidP="00AD4A9F">
            <w:pPr>
              <w:shd w:val="clear" w:color="auto" w:fill="FFFFFF"/>
              <w:spacing w:after="0" w:line="240" w:lineRule="auto"/>
              <w:ind w:left="10"/>
              <w:rPr>
                <w:rFonts w:ascii="Times New Roman" w:hAnsi="Times New Roman" w:cs="Times New Roman"/>
                <w:sz w:val="24"/>
                <w:szCs w:val="24"/>
                <w:lang w:eastAsia="ru-RU"/>
              </w:rPr>
            </w:pPr>
            <w:r w:rsidRPr="00AD4A9F">
              <w:rPr>
                <w:rFonts w:ascii="Times New Roman" w:hAnsi="Times New Roman" w:cs="Times New Roman"/>
                <w:spacing w:val="-12"/>
                <w:sz w:val="24"/>
                <w:szCs w:val="24"/>
                <w:lang w:eastAsia="ru-RU"/>
              </w:rPr>
              <w:t>Стоимость</w:t>
            </w:r>
          </w:p>
        </w:tc>
        <w:tc>
          <w:tcPr>
            <w:tcW w:w="3653" w:type="dxa"/>
            <w:tcBorders>
              <w:top w:val="single" w:sz="6" w:space="0" w:color="auto"/>
              <w:left w:val="single" w:sz="6" w:space="0" w:color="auto"/>
              <w:bottom w:val="single" w:sz="6" w:space="0" w:color="auto"/>
              <w:right w:val="single" w:sz="6" w:space="0" w:color="auto"/>
            </w:tcBorders>
            <w:shd w:val="clear" w:color="auto" w:fill="FFFFFF"/>
          </w:tcPr>
          <w:p w:rsidR="00AD4A9F" w:rsidRPr="00AD4A9F" w:rsidRDefault="00AD4A9F" w:rsidP="00AD4A9F">
            <w:pPr>
              <w:shd w:val="clear" w:color="auto" w:fill="FFFFFF"/>
              <w:spacing w:after="0" w:line="240" w:lineRule="auto"/>
              <w:ind w:left="5" w:right="29"/>
              <w:rPr>
                <w:rFonts w:ascii="Times New Roman" w:hAnsi="Times New Roman" w:cs="Times New Roman"/>
                <w:sz w:val="24"/>
                <w:szCs w:val="24"/>
                <w:lang w:eastAsia="ru-RU"/>
              </w:rPr>
            </w:pPr>
            <w:proofErr w:type="gramStart"/>
            <w:r w:rsidRPr="00AD4A9F">
              <w:rPr>
                <w:rFonts w:ascii="Times New Roman" w:hAnsi="Times New Roman" w:cs="Times New Roman"/>
                <w:spacing w:val="-9"/>
                <w:sz w:val="24"/>
                <w:szCs w:val="24"/>
                <w:lang w:eastAsia="ru-RU"/>
              </w:rPr>
              <w:t>Документ</w:t>
            </w:r>
            <w:proofErr w:type="gramEnd"/>
            <w:r w:rsidRPr="00AD4A9F">
              <w:rPr>
                <w:rFonts w:ascii="Times New Roman" w:hAnsi="Times New Roman" w:cs="Times New Roman"/>
                <w:spacing w:val="-9"/>
                <w:sz w:val="24"/>
                <w:szCs w:val="24"/>
                <w:lang w:eastAsia="ru-RU"/>
              </w:rPr>
              <w:t xml:space="preserve">        подтверждающий </w:t>
            </w:r>
            <w:r w:rsidRPr="00AD4A9F">
              <w:rPr>
                <w:rFonts w:ascii="Times New Roman" w:hAnsi="Times New Roman" w:cs="Times New Roman"/>
                <w:sz w:val="24"/>
                <w:szCs w:val="24"/>
                <w:lang w:eastAsia="ru-RU"/>
              </w:rPr>
              <w:t>право собственности</w:t>
            </w:r>
          </w:p>
        </w:tc>
      </w:tr>
      <w:tr w:rsidR="00AD4A9F" w:rsidRPr="00AD4A9F" w:rsidTr="00AD4A9F">
        <w:trPr>
          <w:trHeight w:hRule="exact" w:val="643"/>
        </w:trPr>
        <w:tc>
          <w:tcPr>
            <w:tcW w:w="845" w:type="dxa"/>
            <w:tcBorders>
              <w:top w:val="single" w:sz="6" w:space="0" w:color="auto"/>
              <w:left w:val="single" w:sz="6" w:space="0" w:color="auto"/>
              <w:bottom w:val="single" w:sz="6" w:space="0" w:color="auto"/>
              <w:right w:val="single" w:sz="6" w:space="0" w:color="auto"/>
            </w:tcBorders>
            <w:shd w:val="clear" w:color="auto" w:fill="FFFFFF"/>
          </w:tcPr>
          <w:p w:rsidR="00AD4A9F" w:rsidRPr="00AD4A9F" w:rsidRDefault="00AD4A9F" w:rsidP="00AD4A9F">
            <w:pPr>
              <w:shd w:val="clear" w:color="auto" w:fill="FFFFFF"/>
              <w:spacing w:after="0" w:line="240" w:lineRule="auto"/>
              <w:rPr>
                <w:rFonts w:ascii="Times New Roman" w:hAnsi="Times New Roman" w:cs="Times New Roman"/>
                <w:sz w:val="24"/>
                <w:szCs w:val="24"/>
                <w:lang w:eastAsia="ru-RU"/>
              </w:rPr>
            </w:pPr>
          </w:p>
        </w:tc>
        <w:tc>
          <w:tcPr>
            <w:tcW w:w="3446" w:type="dxa"/>
            <w:tcBorders>
              <w:top w:val="single" w:sz="6" w:space="0" w:color="auto"/>
              <w:left w:val="single" w:sz="6" w:space="0" w:color="auto"/>
              <w:bottom w:val="single" w:sz="6" w:space="0" w:color="auto"/>
              <w:right w:val="single" w:sz="6" w:space="0" w:color="auto"/>
            </w:tcBorders>
            <w:shd w:val="clear" w:color="auto" w:fill="FFFFFF"/>
          </w:tcPr>
          <w:p w:rsidR="00AD4A9F" w:rsidRPr="00AD4A9F" w:rsidRDefault="00AD4A9F" w:rsidP="00AD4A9F">
            <w:pPr>
              <w:shd w:val="clear" w:color="auto" w:fill="FFFFFF"/>
              <w:spacing w:after="0" w:line="240" w:lineRule="auto"/>
              <w:rPr>
                <w:rFonts w:ascii="Times New Roman" w:hAnsi="Times New Roman" w:cs="Times New Roman"/>
                <w:sz w:val="24"/>
                <w:szCs w:val="24"/>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FFFFFF"/>
          </w:tcPr>
          <w:p w:rsidR="00AD4A9F" w:rsidRPr="00AD4A9F" w:rsidRDefault="00AD4A9F" w:rsidP="00AD4A9F">
            <w:pPr>
              <w:shd w:val="clear" w:color="auto" w:fill="FFFFFF"/>
              <w:spacing w:after="0" w:line="240" w:lineRule="auto"/>
              <w:rPr>
                <w:rFonts w:ascii="Times New Roman" w:hAnsi="Times New Roman" w:cs="Times New Roman"/>
                <w:sz w:val="24"/>
                <w:szCs w:val="24"/>
                <w:lang w:eastAsia="ru-RU"/>
              </w:rPr>
            </w:pPr>
          </w:p>
        </w:tc>
        <w:tc>
          <w:tcPr>
            <w:tcW w:w="3653" w:type="dxa"/>
            <w:tcBorders>
              <w:top w:val="single" w:sz="6" w:space="0" w:color="auto"/>
              <w:left w:val="single" w:sz="6" w:space="0" w:color="auto"/>
              <w:bottom w:val="single" w:sz="6" w:space="0" w:color="auto"/>
              <w:right w:val="single" w:sz="6" w:space="0" w:color="auto"/>
            </w:tcBorders>
            <w:shd w:val="clear" w:color="auto" w:fill="FFFFFF"/>
          </w:tcPr>
          <w:p w:rsidR="00AD4A9F" w:rsidRPr="00AD4A9F" w:rsidRDefault="00AD4A9F" w:rsidP="00AD4A9F">
            <w:pPr>
              <w:shd w:val="clear" w:color="auto" w:fill="FFFFFF"/>
              <w:spacing w:after="0" w:line="240" w:lineRule="auto"/>
              <w:rPr>
                <w:rFonts w:ascii="Times New Roman" w:hAnsi="Times New Roman" w:cs="Times New Roman"/>
                <w:sz w:val="24"/>
                <w:szCs w:val="24"/>
                <w:lang w:eastAsia="ru-RU"/>
              </w:rPr>
            </w:pPr>
          </w:p>
        </w:tc>
      </w:tr>
    </w:tbl>
    <w:p w:rsidR="00AD4A9F" w:rsidRPr="00AD4A9F" w:rsidRDefault="00AD4A9F" w:rsidP="00AD4A9F">
      <w:pPr>
        <w:shd w:val="clear" w:color="auto" w:fill="FFFFFF"/>
        <w:spacing w:after="0" w:line="240" w:lineRule="auto"/>
        <w:ind w:left="139" w:right="48" w:firstLine="696"/>
        <w:jc w:val="both"/>
        <w:rPr>
          <w:rFonts w:ascii="Times New Roman" w:hAnsi="Times New Roman" w:cs="Times New Roman"/>
          <w:sz w:val="24"/>
          <w:szCs w:val="24"/>
          <w:lang w:eastAsia="ru-RU"/>
        </w:rPr>
      </w:pPr>
      <w:r w:rsidRPr="00AD4A9F">
        <w:rPr>
          <w:rFonts w:ascii="Times New Roman" w:hAnsi="Times New Roman" w:cs="Times New Roman"/>
          <w:spacing w:val="-8"/>
          <w:sz w:val="24"/>
          <w:szCs w:val="24"/>
          <w:lang w:eastAsia="ru-RU"/>
        </w:rPr>
        <w:t xml:space="preserve">2) Автомобили, мотоциклы, мотороллеры, автобусы и другие самоходные </w:t>
      </w:r>
      <w:proofErr w:type="gramStart"/>
      <w:r w:rsidRPr="00AD4A9F">
        <w:rPr>
          <w:rFonts w:ascii="Times New Roman" w:hAnsi="Times New Roman" w:cs="Times New Roman"/>
          <w:spacing w:val="-8"/>
          <w:sz w:val="24"/>
          <w:szCs w:val="24"/>
          <w:lang w:eastAsia="ru-RU"/>
        </w:rPr>
        <w:t>машины</w:t>
      </w:r>
      <w:proofErr w:type="gramEnd"/>
      <w:r w:rsidRPr="00AD4A9F">
        <w:rPr>
          <w:rFonts w:ascii="Times New Roman" w:hAnsi="Times New Roman" w:cs="Times New Roman"/>
          <w:spacing w:val="-8"/>
          <w:sz w:val="24"/>
          <w:szCs w:val="24"/>
          <w:lang w:eastAsia="ru-RU"/>
        </w:rPr>
        <w:t xml:space="preserve"> </w:t>
      </w:r>
      <w:r w:rsidRPr="00AD4A9F">
        <w:rPr>
          <w:rFonts w:ascii="Times New Roman" w:hAnsi="Times New Roman" w:cs="Times New Roman"/>
          <w:spacing w:val="-7"/>
          <w:sz w:val="24"/>
          <w:szCs w:val="24"/>
          <w:lang w:eastAsia="ru-RU"/>
        </w:rPr>
        <w:t xml:space="preserve">и механизмы на пневматическом и гусеничном ходу, самолеты, вертолеты, теплоходы, </w:t>
      </w:r>
      <w:r w:rsidRPr="00AD4A9F">
        <w:rPr>
          <w:rFonts w:ascii="Times New Roman" w:hAnsi="Times New Roman" w:cs="Times New Roman"/>
          <w:spacing w:val="-6"/>
          <w:sz w:val="24"/>
          <w:szCs w:val="24"/>
          <w:lang w:eastAsia="ru-RU"/>
        </w:rPr>
        <w:t xml:space="preserve">яхты, парусные суда, катера, снегоходы, мотосани, моторные лодки, гидроциклы, </w:t>
      </w:r>
      <w:r w:rsidRPr="00AD4A9F">
        <w:rPr>
          <w:rFonts w:ascii="Times New Roman" w:hAnsi="Times New Roman" w:cs="Times New Roman"/>
          <w:spacing w:val="-9"/>
          <w:sz w:val="24"/>
          <w:szCs w:val="24"/>
          <w:lang w:eastAsia="ru-RU"/>
        </w:rPr>
        <w:t>несамоходные (буксируемые суда) и другие водные и воздушные транспортные средства, зарегистрированные в установленном порядке в соответствии с законодательством РФ:</w:t>
      </w:r>
    </w:p>
    <w:p w:rsidR="00AD4A9F" w:rsidRPr="00AD4A9F" w:rsidRDefault="00AD4A9F" w:rsidP="00AD4A9F">
      <w:pPr>
        <w:spacing w:after="0" w:line="240" w:lineRule="auto"/>
        <w:rPr>
          <w:rFonts w:ascii="Times New Roman" w:hAnsi="Times New Roman" w:cs="Times New Roman"/>
          <w:sz w:val="24"/>
          <w:szCs w:val="24"/>
          <w:lang w:eastAsia="ru-RU"/>
        </w:rPr>
      </w:pPr>
    </w:p>
    <w:tbl>
      <w:tblPr>
        <w:tblW w:w="0" w:type="auto"/>
        <w:tblInd w:w="-38" w:type="dxa"/>
        <w:tblLayout w:type="fixed"/>
        <w:tblCellMar>
          <w:left w:w="40" w:type="dxa"/>
          <w:right w:w="40" w:type="dxa"/>
        </w:tblCellMar>
        <w:tblLook w:val="0000" w:firstRow="0" w:lastRow="0" w:firstColumn="0" w:lastColumn="0" w:noHBand="0" w:noVBand="0"/>
      </w:tblPr>
      <w:tblGrid>
        <w:gridCol w:w="840"/>
        <w:gridCol w:w="3451"/>
        <w:gridCol w:w="1450"/>
        <w:gridCol w:w="3653"/>
      </w:tblGrid>
      <w:tr w:rsidR="00AD4A9F" w:rsidRPr="00AD4A9F" w:rsidTr="00AD4A9F">
        <w:trPr>
          <w:trHeight w:hRule="exact" w:val="571"/>
        </w:trPr>
        <w:tc>
          <w:tcPr>
            <w:tcW w:w="840" w:type="dxa"/>
            <w:tcBorders>
              <w:top w:val="single" w:sz="6" w:space="0" w:color="auto"/>
              <w:left w:val="single" w:sz="6" w:space="0" w:color="auto"/>
              <w:bottom w:val="single" w:sz="6" w:space="0" w:color="auto"/>
              <w:right w:val="single" w:sz="6" w:space="0" w:color="auto"/>
            </w:tcBorders>
            <w:shd w:val="clear" w:color="auto" w:fill="FFFFFF"/>
          </w:tcPr>
          <w:p w:rsidR="00AD4A9F" w:rsidRPr="00AD4A9F" w:rsidRDefault="00AD4A9F" w:rsidP="00AD4A9F">
            <w:pPr>
              <w:shd w:val="clear" w:color="auto" w:fill="FFFFFF"/>
              <w:spacing w:after="0" w:line="240" w:lineRule="auto"/>
              <w:ind w:left="14" w:right="283"/>
              <w:rPr>
                <w:rFonts w:ascii="Times New Roman" w:hAnsi="Times New Roman" w:cs="Times New Roman"/>
                <w:sz w:val="24"/>
                <w:szCs w:val="24"/>
                <w:lang w:eastAsia="ru-RU"/>
              </w:rPr>
            </w:pPr>
            <w:r w:rsidRPr="00AD4A9F">
              <w:rPr>
                <w:rFonts w:ascii="Times New Roman" w:hAnsi="Times New Roman" w:cs="Times New Roman"/>
                <w:sz w:val="24"/>
                <w:szCs w:val="24"/>
                <w:lang w:eastAsia="ru-RU"/>
              </w:rPr>
              <w:t xml:space="preserve">№ </w:t>
            </w:r>
            <w:proofErr w:type="gramStart"/>
            <w:r w:rsidRPr="00AD4A9F">
              <w:rPr>
                <w:rFonts w:ascii="Times New Roman" w:hAnsi="Times New Roman" w:cs="Times New Roman"/>
                <w:sz w:val="24"/>
                <w:szCs w:val="24"/>
                <w:lang w:eastAsia="ru-RU"/>
              </w:rPr>
              <w:t>п</w:t>
            </w:r>
            <w:proofErr w:type="gramEnd"/>
            <w:r w:rsidRPr="00AD4A9F">
              <w:rPr>
                <w:rFonts w:ascii="Times New Roman" w:hAnsi="Times New Roman" w:cs="Times New Roman"/>
                <w:sz w:val="24"/>
                <w:szCs w:val="24"/>
                <w:lang w:eastAsia="ru-RU"/>
              </w:rPr>
              <w:t>/п</w:t>
            </w:r>
          </w:p>
        </w:tc>
        <w:tc>
          <w:tcPr>
            <w:tcW w:w="3451" w:type="dxa"/>
            <w:tcBorders>
              <w:top w:val="single" w:sz="6" w:space="0" w:color="auto"/>
              <w:left w:val="single" w:sz="6" w:space="0" w:color="auto"/>
              <w:bottom w:val="single" w:sz="6" w:space="0" w:color="auto"/>
              <w:right w:val="single" w:sz="6" w:space="0" w:color="auto"/>
            </w:tcBorders>
            <w:shd w:val="clear" w:color="auto" w:fill="FFFFFF"/>
          </w:tcPr>
          <w:p w:rsidR="00AD4A9F" w:rsidRPr="00AD4A9F" w:rsidRDefault="00AD4A9F" w:rsidP="00AD4A9F">
            <w:pPr>
              <w:shd w:val="clear" w:color="auto" w:fill="FFFFFF"/>
              <w:spacing w:after="0" w:line="240" w:lineRule="auto"/>
              <w:ind w:left="10"/>
              <w:rPr>
                <w:rFonts w:ascii="Times New Roman" w:hAnsi="Times New Roman" w:cs="Times New Roman"/>
                <w:sz w:val="24"/>
                <w:szCs w:val="24"/>
                <w:lang w:eastAsia="ru-RU"/>
              </w:rPr>
            </w:pPr>
            <w:r w:rsidRPr="00AD4A9F">
              <w:rPr>
                <w:rFonts w:ascii="Times New Roman" w:hAnsi="Times New Roman" w:cs="Times New Roman"/>
                <w:spacing w:val="-9"/>
                <w:sz w:val="24"/>
                <w:szCs w:val="24"/>
                <w:lang w:eastAsia="ru-RU"/>
              </w:rPr>
              <w:t>Наименование имущества</w:t>
            </w:r>
          </w:p>
        </w:tc>
        <w:tc>
          <w:tcPr>
            <w:tcW w:w="1450" w:type="dxa"/>
            <w:tcBorders>
              <w:top w:val="single" w:sz="6" w:space="0" w:color="auto"/>
              <w:left w:val="single" w:sz="6" w:space="0" w:color="auto"/>
              <w:bottom w:val="single" w:sz="6" w:space="0" w:color="auto"/>
              <w:right w:val="single" w:sz="6" w:space="0" w:color="auto"/>
            </w:tcBorders>
            <w:shd w:val="clear" w:color="auto" w:fill="FFFFFF"/>
          </w:tcPr>
          <w:p w:rsidR="00AD4A9F" w:rsidRPr="00AD4A9F" w:rsidRDefault="00AD4A9F" w:rsidP="00AD4A9F">
            <w:pPr>
              <w:shd w:val="clear" w:color="auto" w:fill="FFFFFF"/>
              <w:spacing w:after="0" w:line="240" w:lineRule="auto"/>
              <w:ind w:left="5"/>
              <w:rPr>
                <w:rFonts w:ascii="Times New Roman" w:hAnsi="Times New Roman" w:cs="Times New Roman"/>
                <w:sz w:val="24"/>
                <w:szCs w:val="24"/>
                <w:lang w:eastAsia="ru-RU"/>
              </w:rPr>
            </w:pPr>
            <w:r w:rsidRPr="00AD4A9F">
              <w:rPr>
                <w:rFonts w:ascii="Times New Roman" w:hAnsi="Times New Roman" w:cs="Times New Roman"/>
                <w:spacing w:val="-12"/>
                <w:sz w:val="24"/>
                <w:szCs w:val="24"/>
                <w:lang w:eastAsia="ru-RU"/>
              </w:rPr>
              <w:t>Стоимость</w:t>
            </w:r>
          </w:p>
        </w:tc>
        <w:tc>
          <w:tcPr>
            <w:tcW w:w="3653" w:type="dxa"/>
            <w:tcBorders>
              <w:top w:val="single" w:sz="6" w:space="0" w:color="auto"/>
              <w:left w:val="single" w:sz="6" w:space="0" w:color="auto"/>
              <w:bottom w:val="single" w:sz="6" w:space="0" w:color="auto"/>
              <w:right w:val="single" w:sz="6" w:space="0" w:color="auto"/>
            </w:tcBorders>
            <w:shd w:val="clear" w:color="auto" w:fill="FFFFFF"/>
          </w:tcPr>
          <w:p w:rsidR="00AD4A9F" w:rsidRPr="00AD4A9F" w:rsidRDefault="00AD4A9F" w:rsidP="00AD4A9F">
            <w:pPr>
              <w:shd w:val="clear" w:color="auto" w:fill="FFFFFF"/>
              <w:spacing w:after="0" w:line="240" w:lineRule="auto"/>
              <w:ind w:right="29"/>
              <w:rPr>
                <w:rFonts w:ascii="Times New Roman" w:hAnsi="Times New Roman" w:cs="Times New Roman"/>
                <w:sz w:val="24"/>
                <w:szCs w:val="24"/>
                <w:lang w:eastAsia="ru-RU"/>
              </w:rPr>
            </w:pPr>
            <w:proofErr w:type="gramStart"/>
            <w:r w:rsidRPr="00AD4A9F">
              <w:rPr>
                <w:rFonts w:ascii="Times New Roman" w:hAnsi="Times New Roman" w:cs="Times New Roman"/>
                <w:spacing w:val="-9"/>
                <w:sz w:val="24"/>
                <w:szCs w:val="24"/>
                <w:lang w:eastAsia="ru-RU"/>
              </w:rPr>
              <w:t>Документ</w:t>
            </w:r>
            <w:proofErr w:type="gramEnd"/>
            <w:r w:rsidRPr="00AD4A9F">
              <w:rPr>
                <w:rFonts w:ascii="Times New Roman" w:hAnsi="Times New Roman" w:cs="Times New Roman"/>
                <w:spacing w:val="-9"/>
                <w:sz w:val="24"/>
                <w:szCs w:val="24"/>
                <w:lang w:eastAsia="ru-RU"/>
              </w:rPr>
              <w:t xml:space="preserve">        подтверждающий </w:t>
            </w:r>
            <w:r w:rsidRPr="00AD4A9F">
              <w:rPr>
                <w:rFonts w:ascii="Times New Roman" w:hAnsi="Times New Roman" w:cs="Times New Roman"/>
                <w:sz w:val="24"/>
                <w:szCs w:val="24"/>
                <w:lang w:eastAsia="ru-RU"/>
              </w:rPr>
              <w:t>право собственности</w:t>
            </w:r>
          </w:p>
        </w:tc>
      </w:tr>
      <w:tr w:rsidR="00AD4A9F" w:rsidRPr="00AD4A9F" w:rsidTr="00AD4A9F">
        <w:trPr>
          <w:trHeight w:hRule="exact" w:val="658"/>
        </w:trPr>
        <w:tc>
          <w:tcPr>
            <w:tcW w:w="840" w:type="dxa"/>
            <w:tcBorders>
              <w:top w:val="single" w:sz="6" w:space="0" w:color="auto"/>
              <w:left w:val="single" w:sz="6" w:space="0" w:color="auto"/>
              <w:bottom w:val="single" w:sz="6" w:space="0" w:color="auto"/>
              <w:right w:val="single" w:sz="6" w:space="0" w:color="auto"/>
            </w:tcBorders>
            <w:shd w:val="clear" w:color="auto" w:fill="FFFFFF"/>
          </w:tcPr>
          <w:p w:rsidR="00AD4A9F" w:rsidRPr="00AD4A9F" w:rsidRDefault="00AD4A9F" w:rsidP="00AD4A9F">
            <w:pPr>
              <w:shd w:val="clear" w:color="auto" w:fill="FFFFFF"/>
              <w:spacing w:after="0" w:line="240" w:lineRule="auto"/>
              <w:rPr>
                <w:rFonts w:ascii="Times New Roman" w:hAnsi="Times New Roman" w:cs="Times New Roman"/>
                <w:sz w:val="24"/>
                <w:szCs w:val="24"/>
                <w:lang w:eastAsia="ru-RU"/>
              </w:rPr>
            </w:pPr>
          </w:p>
        </w:tc>
        <w:tc>
          <w:tcPr>
            <w:tcW w:w="3451" w:type="dxa"/>
            <w:tcBorders>
              <w:top w:val="single" w:sz="6" w:space="0" w:color="auto"/>
              <w:left w:val="single" w:sz="6" w:space="0" w:color="auto"/>
              <w:bottom w:val="single" w:sz="6" w:space="0" w:color="auto"/>
              <w:right w:val="single" w:sz="6" w:space="0" w:color="auto"/>
            </w:tcBorders>
            <w:shd w:val="clear" w:color="auto" w:fill="FFFFFF"/>
          </w:tcPr>
          <w:p w:rsidR="00AD4A9F" w:rsidRPr="00AD4A9F" w:rsidRDefault="00AD4A9F" w:rsidP="00AD4A9F">
            <w:pPr>
              <w:shd w:val="clear" w:color="auto" w:fill="FFFFFF"/>
              <w:spacing w:after="0" w:line="240" w:lineRule="auto"/>
              <w:rPr>
                <w:rFonts w:ascii="Times New Roman" w:hAnsi="Times New Roman" w:cs="Times New Roman"/>
                <w:sz w:val="24"/>
                <w:szCs w:val="24"/>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FFFFFF"/>
          </w:tcPr>
          <w:p w:rsidR="00AD4A9F" w:rsidRPr="00AD4A9F" w:rsidRDefault="00AD4A9F" w:rsidP="00AD4A9F">
            <w:pPr>
              <w:shd w:val="clear" w:color="auto" w:fill="FFFFFF"/>
              <w:spacing w:after="0" w:line="240" w:lineRule="auto"/>
              <w:rPr>
                <w:rFonts w:ascii="Times New Roman" w:hAnsi="Times New Roman" w:cs="Times New Roman"/>
                <w:sz w:val="24"/>
                <w:szCs w:val="24"/>
                <w:lang w:eastAsia="ru-RU"/>
              </w:rPr>
            </w:pPr>
          </w:p>
        </w:tc>
        <w:tc>
          <w:tcPr>
            <w:tcW w:w="3653" w:type="dxa"/>
            <w:tcBorders>
              <w:top w:val="single" w:sz="6" w:space="0" w:color="auto"/>
              <w:left w:val="single" w:sz="6" w:space="0" w:color="auto"/>
              <w:bottom w:val="single" w:sz="6" w:space="0" w:color="auto"/>
              <w:right w:val="single" w:sz="6" w:space="0" w:color="auto"/>
            </w:tcBorders>
            <w:shd w:val="clear" w:color="auto" w:fill="FFFFFF"/>
          </w:tcPr>
          <w:p w:rsidR="00AD4A9F" w:rsidRPr="00AD4A9F" w:rsidRDefault="00AD4A9F" w:rsidP="00AD4A9F">
            <w:pPr>
              <w:shd w:val="clear" w:color="auto" w:fill="FFFFFF"/>
              <w:spacing w:after="0" w:line="240" w:lineRule="auto"/>
              <w:rPr>
                <w:rFonts w:ascii="Times New Roman" w:hAnsi="Times New Roman" w:cs="Times New Roman"/>
                <w:sz w:val="24"/>
                <w:szCs w:val="24"/>
                <w:lang w:eastAsia="ru-RU"/>
              </w:rPr>
            </w:pPr>
          </w:p>
        </w:tc>
      </w:tr>
    </w:tbl>
    <w:p w:rsidR="00AD4A9F" w:rsidRPr="00AD4A9F" w:rsidRDefault="00AD4A9F" w:rsidP="00AD4A9F">
      <w:pPr>
        <w:shd w:val="clear" w:color="auto" w:fill="FFFFFF"/>
        <w:spacing w:after="0" w:line="240" w:lineRule="auto"/>
        <w:ind w:left="226" w:firstLine="706"/>
        <w:jc w:val="both"/>
        <w:rPr>
          <w:rFonts w:ascii="Times New Roman" w:hAnsi="Times New Roman" w:cs="Times New Roman"/>
          <w:sz w:val="24"/>
          <w:szCs w:val="24"/>
          <w:lang w:eastAsia="ru-RU"/>
        </w:rPr>
      </w:pPr>
      <w:r w:rsidRPr="00AD4A9F">
        <w:rPr>
          <w:rFonts w:ascii="Times New Roman" w:hAnsi="Times New Roman" w:cs="Times New Roman"/>
          <w:spacing w:val="-9"/>
          <w:sz w:val="24"/>
          <w:szCs w:val="24"/>
          <w:lang w:eastAsia="ru-RU"/>
        </w:rPr>
        <w:t xml:space="preserve">3) Земельные участки независимо от территориальной принадлежности, включая </w:t>
      </w:r>
      <w:r w:rsidRPr="00AD4A9F">
        <w:rPr>
          <w:rFonts w:ascii="Times New Roman" w:hAnsi="Times New Roman" w:cs="Times New Roman"/>
          <w:spacing w:val="-10"/>
          <w:sz w:val="24"/>
          <w:szCs w:val="24"/>
          <w:lang w:eastAsia="ru-RU"/>
        </w:rPr>
        <w:t xml:space="preserve">земельные участки, занятые строениями и сооружениями, участки, необходимые для их </w:t>
      </w:r>
      <w:r w:rsidRPr="00AD4A9F">
        <w:rPr>
          <w:rFonts w:ascii="Times New Roman" w:hAnsi="Times New Roman" w:cs="Times New Roman"/>
          <w:sz w:val="24"/>
          <w:szCs w:val="24"/>
          <w:lang w:eastAsia="ru-RU"/>
        </w:rPr>
        <w:t>содержания:</w:t>
      </w:r>
    </w:p>
    <w:p w:rsidR="00AD4A9F" w:rsidRPr="00AD4A9F" w:rsidRDefault="00AD4A9F" w:rsidP="00AD4A9F">
      <w:pPr>
        <w:spacing w:after="0" w:line="240" w:lineRule="auto"/>
        <w:rPr>
          <w:rFonts w:ascii="Times New Roman" w:hAnsi="Times New Roman" w:cs="Times New Roman"/>
          <w:sz w:val="24"/>
          <w:szCs w:val="24"/>
          <w:lang w:eastAsia="ru-RU"/>
        </w:rPr>
      </w:pPr>
    </w:p>
    <w:tbl>
      <w:tblPr>
        <w:tblW w:w="0" w:type="auto"/>
        <w:tblInd w:w="-38" w:type="dxa"/>
        <w:tblLayout w:type="fixed"/>
        <w:tblCellMar>
          <w:left w:w="40" w:type="dxa"/>
          <w:right w:w="40" w:type="dxa"/>
        </w:tblCellMar>
        <w:tblLook w:val="0000" w:firstRow="0" w:lastRow="0" w:firstColumn="0" w:lastColumn="0" w:noHBand="0" w:noVBand="0"/>
      </w:tblPr>
      <w:tblGrid>
        <w:gridCol w:w="840"/>
        <w:gridCol w:w="3432"/>
        <w:gridCol w:w="1435"/>
        <w:gridCol w:w="3658"/>
      </w:tblGrid>
      <w:tr w:rsidR="00AD4A9F" w:rsidRPr="00AD4A9F" w:rsidTr="00AD4A9F">
        <w:trPr>
          <w:trHeight w:hRule="exact" w:val="566"/>
        </w:trPr>
        <w:tc>
          <w:tcPr>
            <w:tcW w:w="840" w:type="dxa"/>
            <w:tcBorders>
              <w:top w:val="single" w:sz="6" w:space="0" w:color="auto"/>
              <w:left w:val="single" w:sz="6" w:space="0" w:color="auto"/>
              <w:bottom w:val="single" w:sz="6" w:space="0" w:color="auto"/>
              <w:right w:val="single" w:sz="6" w:space="0" w:color="auto"/>
            </w:tcBorders>
            <w:shd w:val="clear" w:color="auto" w:fill="FFFFFF"/>
          </w:tcPr>
          <w:p w:rsidR="00AD4A9F" w:rsidRPr="00AD4A9F" w:rsidRDefault="00AD4A9F" w:rsidP="00AD4A9F">
            <w:pPr>
              <w:shd w:val="clear" w:color="auto" w:fill="FFFFFF"/>
              <w:spacing w:after="0" w:line="240" w:lineRule="auto"/>
              <w:ind w:left="24" w:right="274"/>
              <w:rPr>
                <w:rFonts w:ascii="Times New Roman" w:hAnsi="Times New Roman" w:cs="Times New Roman"/>
                <w:sz w:val="24"/>
                <w:szCs w:val="24"/>
                <w:lang w:eastAsia="ru-RU"/>
              </w:rPr>
            </w:pPr>
            <w:r w:rsidRPr="00AD4A9F">
              <w:rPr>
                <w:rFonts w:ascii="Times New Roman" w:hAnsi="Times New Roman" w:cs="Times New Roman"/>
                <w:sz w:val="24"/>
                <w:szCs w:val="24"/>
                <w:lang w:eastAsia="ru-RU"/>
              </w:rPr>
              <w:t xml:space="preserve">№ </w:t>
            </w:r>
            <w:proofErr w:type="gramStart"/>
            <w:r w:rsidRPr="00AD4A9F">
              <w:rPr>
                <w:rFonts w:ascii="Times New Roman" w:hAnsi="Times New Roman" w:cs="Times New Roman"/>
                <w:sz w:val="24"/>
                <w:szCs w:val="24"/>
                <w:lang w:eastAsia="ru-RU"/>
              </w:rPr>
              <w:t>п</w:t>
            </w:r>
            <w:proofErr w:type="gramEnd"/>
            <w:r w:rsidRPr="00AD4A9F">
              <w:rPr>
                <w:rFonts w:ascii="Times New Roman" w:hAnsi="Times New Roman" w:cs="Times New Roman"/>
                <w:sz w:val="24"/>
                <w:szCs w:val="24"/>
                <w:lang w:eastAsia="ru-RU"/>
              </w:rPr>
              <w:t>/п</w:t>
            </w:r>
          </w:p>
        </w:tc>
        <w:tc>
          <w:tcPr>
            <w:tcW w:w="3432" w:type="dxa"/>
            <w:tcBorders>
              <w:top w:val="single" w:sz="6" w:space="0" w:color="auto"/>
              <w:left w:val="single" w:sz="6" w:space="0" w:color="auto"/>
              <w:bottom w:val="single" w:sz="6" w:space="0" w:color="auto"/>
              <w:right w:val="single" w:sz="6" w:space="0" w:color="auto"/>
            </w:tcBorders>
            <w:shd w:val="clear" w:color="auto" w:fill="FFFFFF"/>
          </w:tcPr>
          <w:p w:rsidR="00AD4A9F" w:rsidRPr="00AD4A9F" w:rsidRDefault="00AD4A9F" w:rsidP="00AD4A9F">
            <w:pPr>
              <w:shd w:val="clear" w:color="auto" w:fill="FFFFFF"/>
              <w:spacing w:after="0" w:line="240" w:lineRule="auto"/>
              <w:ind w:left="14"/>
              <w:rPr>
                <w:rFonts w:ascii="Times New Roman" w:hAnsi="Times New Roman" w:cs="Times New Roman"/>
                <w:sz w:val="24"/>
                <w:szCs w:val="24"/>
                <w:lang w:eastAsia="ru-RU"/>
              </w:rPr>
            </w:pPr>
            <w:r w:rsidRPr="00AD4A9F">
              <w:rPr>
                <w:rFonts w:ascii="Times New Roman" w:hAnsi="Times New Roman" w:cs="Times New Roman"/>
                <w:spacing w:val="-2"/>
                <w:sz w:val="24"/>
                <w:szCs w:val="24"/>
                <w:lang w:eastAsia="ru-RU"/>
              </w:rPr>
              <w:t>Местонахождение, площадь</w:t>
            </w:r>
          </w:p>
        </w:tc>
        <w:tc>
          <w:tcPr>
            <w:tcW w:w="1435" w:type="dxa"/>
            <w:tcBorders>
              <w:top w:val="single" w:sz="6" w:space="0" w:color="auto"/>
              <w:left w:val="single" w:sz="6" w:space="0" w:color="auto"/>
              <w:bottom w:val="single" w:sz="6" w:space="0" w:color="auto"/>
              <w:right w:val="single" w:sz="6" w:space="0" w:color="auto"/>
            </w:tcBorders>
            <w:shd w:val="clear" w:color="auto" w:fill="FFFFFF"/>
          </w:tcPr>
          <w:p w:rsidR="00AD4A9F" w:rsidRPr="00AD4A9F" w:rsidRDefault="00AD4A9F" w:rsidP="00AD4A9F">
            <w:pPr>
              <w:shd w:val="clear" w:color="auto" w:fill="FFFFFF"/>
              <w:spacing w:after="0" w:line="240" w:lineRule="auto"/>
              <w:ind w:left="14"/>
              <w:rPr>
                <w:rFonts w:ascii="Times New Roman" w:hAnsi="Times New Roman" w:cs="Times New Roman"/>
                <w:sz w:val="24"/>
                <w:szCs w:val="24"/>
                <w:lang w:eastAsia="ru-RU"/>
              </w:rPr>
            </w:pPr>
            <w:r w:rsidRPr="00AD4A9F">
              <w:rPr>
                <w:rFonts w:ascii="Times New Roman" w:hAnsi="Times New Roman" w:cs="Times New Roman"/>
                <w:spacing w:val="-3"/>
                <w:sz w:val="24"/>
                <w:szCs w:val="24"/>
                <w:lang w:eastAsia="ru-RU"/>
              </w:rPr>
              <w:t>Стоимость</w:t>
            </w:r>
          </w:p>
        </w:tc>
        <w:tc>
          <w:tcPr>
            <w:tcW w:w="3658" w:type="dxa"/>
            <w:tcBorders>
              <w:top w:val="single" w:sz="6" w:space="0" w:color="auto"/>
              <w:left w:val="single" w:sz="6" w:space="0" w:color="auto"/>
              <w:bottom w:val="single" w:sz="6" w:space="0" w:color="auto"/>
              <w:right w:val="single" w:sz="6" w:space="0" w:color="auto"/>
            </w:tcBorders>
            <w:shd w:val="clear" w:color="auto" w:fill="FFFFFF"/>
          </w:tcPr>
          <w:p w:rsidR="00AD4A9F" w:rsidRPr="00AD4A9F" w:rsidRDefault="00AD4A9F" w:rsidP="00AD4A9F">
            <w:pPr>
              <w:shd w:val="clear" w:color="auto" w:fill="FFFFFF"/>
              <w:spacing w:after="0" w:line="240" w:lineRule="auto"/>
              <w:ind w:left="10" w:right="24"/>
              <w:rPr>
                <w:rFonts w:ascii="Times New Roman" w:hAnsi="Times New Roman" w:cs="Times New Roman"/>
                <w:sz w:val="24"/>
                <w:szCs w:val="24"/>
                <w:lang w:eastAsia="ru-RU"/>
              </w:rPr>
            </w:pPr>
            <w:proofErr w:type="gramStart"/>
            <w:r w:rsidRPr="00AD4A9F">
              <w:rPr>
                <w:rFonts w:ascii="Times New Roman" w:hAnsi="Times New Roman" w:cs="Times New Roman"/>
                <w:sz w:val="24"/>
                <w:szCs w:val="24"/>
                <w:lang w:eastAsia="ru-RU"/>
              </w:rPr>
              <w:t>Документ</w:t>
            </w:r>
            <w:proofErr w:type="gramEnd"/>
            <w:r w:rsidRPr="00AD4A9F">
              <w:rPr>
                <w:rFonts w:ascii="Times New Roman" w:hAnsi="Times New Roman" w:cs="Times New Roman"/>
                <w:sz w:val="24"/>
                <w:szCs w:val="24"/>
                <w:lang w:eastAsia="ru-RU"/>
              </w:rPr>
              <w:t xml:space="preserve">        подтверждающий право собственности</w:t>
            </w:r>
          </w:p>
        </w:tc>
      </w:tr>
      <w:tr w:rsidR="00AD4A9F" w:rsidRPr="00AD4A9F" w:rsidTr="00AD4A9F">
        <w:trPr>
          <w:trHeight w:hRule="exact" w:val="624"/>
        </w:trPr>
        <w:tc>
          <w:tcPr>
            <w:tcW w:w="840" w:type="dxa"/>
            <w:tcBorders>
              <w:top w:val="single" w:sz="6" w:space="0" w:color="auto"/>
              <w:left w:val="single" w:sz="6" w:space="0" w:color="auto"/>
              <w:bottom w:val="single" w:sz="6" w:space="0" w:color="auto"/>
              <w:right w:val="single" w:sz="6" w:space="0" w:color="auto"/>
            </w:tcBorders>
            <w:shd w:val="clear" w:color="auto" w:fill="FFFFFF"/>
          </w:tcPr>
          <w:p w:rsidR="00AD4A9F" w:rsidRPr="00AD4A9F" w:rsidRDefault="00AD4A9F" w:rsidP="00AD4A9F">
            <w:pPr>
              <w:shd w:val="clear" w:color="auto" w:fill="FFFFFF"/>
              <w:spacing w:after="0" w:line="240" w:lineRule="auto"/>
              <w:rPr>
                <w:rFonts w:ascii="Times New Roman" w:hAnsi="Times New Roman" w:cs="Times New Roman"/>
                <w:sz w:val="24"/>
                <w:szCs w:val="24"/>
                <w:lang w:eastAsia="ru-RU"/>
              </w:rPr>
            </w:pPr>
          </w:p>
        </w:tc>
        <w:tc>
          <w:tcPr>
            <w:tcW w:w="3432" w:type="dxa"/>
            <w:tcBorders>
              <w:top w:val="single" w:sz="6" w:space="0" w:color="auto"/>
              <w:left w:val="single" w:sz="6" w:space="0" w:color="auto"/>
              <w:bottom w:val="single" w:sz="6" w:space="0" w:color="auto"/>
              <w:right w:val="single" w:sz="6" w:space="0" w:color="auto"/>
            </w:tcBorders>
            <w:shd w:val="clear" w:color="auto" w:fill="FFFFFF"/>
          </w:tcPr>
          <w:p w:rsidR="00AD4A9F" w:rsidRPr="00AD4A9F" w:rsidRDefault="00AD4A9F" w:rsidP="00AD4A9F">
            <w:pPr>
              <w:shd w:val="clear" w:color="auto" w:fill="FFFFFF"/>
              <w:spacing w:after="0" w:line="240" w:lineRule="auto"/>
              <w:rPr>
                <w:rFonts w:ascii="Times New Roman" w:hAnsi="Times New Roman" w:cs="Times New Roman"/>
                <w:sz w:val="24"/>
                <w:szCs w:val="24"/>
                <w:lang w:eastAsia="ru-RU"/>
              </w:rPr>
            </w:pPr>
          </w:p>
        </w:tc>
        <w:tc>
          <w:tcPr>
            <w:tcW w:w="1435" w:type="dxa"/>
            <w:tcBorders>
              <w:top w:val="single" w:sz="6" w:space="0" w:color="auto"/>
              <w:left w:val="single" w:sz="6" w:space="0" w:color="auto"/>
              <w:bottom w:val="single" w:sz="6" w:space="0" w:color="auto"/>
              <w:right w:val="single" w:sz="6" w:space="0" w:color="auto"/>
            </w:tcBorders>
            <w:shd w:val="clear" w:color="auto" w:fill="FFFFFF"/>
          </w:tcPr>
          <w:p w:rsidR="00AD4A9F" w:rsidRPr="00AD4A9F" w:rsidRDefault="00AD4A9F" w:rsidP="00AD4A9F">
            <w:pPr>
              <w:shd w:val="clear" w:color="auto" w:fill="FFFFFF"/>
              <w:spacing w:after="0" w:line="240" w:lineRule="auto"/>
              <w:rPr>
                <w:rFonts w:ascii="Times New Roman" w:hAnsi="Times New Roman" w:cs="Times New Roman"/>
                <w:sz w:val="24"/>
                <w:szCs w:val="24"/>
                <w:lang w:eastAsia="ru-RU"/>
              </w:rPr>
            </w:pPr>
          </w:p>
        </w:tc>
        <w:tc>
          <w:tcPr>
            <w:tcW w:w="3658" w:type="dxa"/>
            <w:tcBorders>
              <w:top w:val="single" w:sz="6" w:space="0" w:color="auto"/>
              <w:left w:val="single" w:sz="6" w:space="0" w:color="auto"/>
              <w:bottom w:val="single" w:sz="6" w:space="0" w:color="auto"/>
              <w:right w:val="single" w:sz="6" w:space="0" w:color="auto"/>
            </w:tcBorders>
            <w:shd w:val="clear" w:color="auto" w:fill="FFFFFF"/>
          </w:tcPr>
          <w:p w:rsidR="00AD4A9F" w:rsidRPr="00AD4A9F" w:rsidRDefault="00AD4A9F" w:rsidP="00AD4A9F">
            <w:pPr>
              <w:shd w:val="clear" w:color="auto" w:fill="FFFFFF"/>
              <w:spacing w:after="0" w:line="240" w:lineRule="auto"/>
              <w:rPr>
                <w:rFonts w:ascii="Times New Roman" w:hAnsi="Times New Roman" w:cs="Times New Roman"/>
                <w:sz w:val="24"/>
                <w:szCs w:val="24"/>
                <w:lang w:eastAsia="ru-RU"/>
              </w:rPr>
            </w:pPr>
          </w:p>
        </w:tc>
      </w:tr>
    </w:tbl>
    <w:p w:rsidR="00AD4A9F" w:rsidRPr="00AD4A9F" w:rsidRDefault="00AD4A9F" w:rsidP="00AD4A9F">
      <w:pPr>
        <w:shd w:val="clear" w:color="auto" w:fill="FFFFFF"/>
        <w:spacing w:after="0" w:line="240" w:lineRule="auto"/>
        <w:ind w:left="192" w:firstLine="706"/>
        <w:rPr>
          <w:rFonts w:ascii="Times New Roman" w:hAnsi="Times New Roman" w:cs="Times New Roman"/>
          <w:sz w:val="24"/>
          <w:szCs w:val="24"/>
          <w:lang w:eastAsia="ru-RU"/>
        </w:rPr>
      </w:pPr>
      <w:r w:rsidRPr="00AD4A9F">
        <w:rPr>
          <w:rFonts w:ascii="Times New Roman" w:hAnsi="Times New Roman" w:cs="Times New Roman"/>
          <w:spacing w:val="-8"/>
          <w:sz w:val="24"/>
          <w:szCs w:val="24"/>
          <w:lang w:eastAsia="ru-RU"/>
        </w:rPr>
        <w:lastRenderedPageBreak/>
        <w:t xml:space="preserve">4) Стоимость принадлежащих пакетов акций, а также долей в уставных капиталах </w:t>
      </w:r>
      <w:r w:rsidRPr="00AD4A9F">
        <w:rPr>
          <w:rFonts w:ascii="Times New Roman" w:hAnsi="Times New Roman" w:cs="Times New Roman"/>
          <w:sz w:val="24"/>
          <w:szCs w:val="24"/>
          <w:lang w:eastAsia="ru-RU"/>
        </w:rPr>
        <w:t>хозяйственных обществ:</w:t>
      </w:r>
    </w:p>
    <w:p w:rsidR="00AD4A9F" w:rsidRPr="00AD4A9F" w:rsidRDefault="00AD4A9F" w:rsidP="00AD4A9F">
      <w:pPr>
        <w:spacing w:after="0" w:line="240" w:lineRule="auto"/>
        <w:rPr>
          <w:rFonts w:ascii="Times New Roman" w:hAnsi="Times New Roman" w:cs="Times New Roman"/>
          <w:sz w:val="24"/>
          <w:szCs w:val="24"/>
          <w:lang w:eastAsia="ru-RU"/>
        </w:rPr>
      </w:pPr>
    </w:p>
    <w:tbl>
      <w:tblPr>
        <w:tblW w:w="0" w:type="auto"/>
        <w:tblInd w:w="-38" w:type="dxa"/>
        <w:tblLayout w:type="fixed"/>
        <w:tblCellMar>
          <w:left w:w="40" w:type="dxa"/>
          <w:right w:w="40" w:type="dxa"/>
        </w:tblCellMar>
        <w:tblLook w:val="0000" w:firstRow="0" w:lastRow="0" w:firstColumn="0" w:lastColumn="0" w:noHBand="0" w:noVBand="0"/>
      </w:tblPr>
      <w:tblGrid>
        <w:gridCol w:w="840"/>
        <w:gridCol w:w="3427"/>
        <w:gridCol w:w="1445"/>
        <w:gridCol w:w="3653"/>
      </w:tblGrid>
      <w:tr w:rsidR="00AD4A9F" w:rsidRPr="00AD4A9F" w:rsidTr="00AD4A9F">
        <w:trPr>
          <w:trHeight w:hRule="exact" w:val="576"/>
        </w:trPr>
        <w:tc>
          <w:tcPr>
            <w:tcW w:w="840" w:type="dxa"/>
            <w:tcBorders>
              <w:top w:val="single" w:sz="6" w:space="0" w:color="auto"/>
              <w:left w:val="single" w:sz="6" w:space="0" w:color="auto"/>
              <w:bottom w:val="single" w:sz="6" w:space="0" w:color="auto"/>
              <w:right w:val="single" w:sz="6" w:space="0" w:color="auto"/>
            </w:tcBorders>
            <w:shd w:val="clear" w:color="auto" w:fill="FFFFFF"/>
          </w:tcPr>
          <w:p w:rsidR="00AD4A9F" w:rsidRPr="00AD4A9F" w:rsidRDefault="00AD4A9F" w:rsidP="00AD4A9F">
            <w:pPr>
              <w:shd w:val="clear" w:color="auto" w:fill="FFFFFF"/>
              <w:spacing w:after="0" w:line="240" w:lineRule="auto"/>
              <w:ind w:left="29" w:right="274"/>
              <w:rPr>
                <w:rFonts w:ascii="Times New Roman" w:hAnsi="Times New Roman" w:cs="Times New Roman"/>
                <w:sz w:val="24"/>
                <w:szCs w:val="24"/>
                <w:lang w:eastAsia="ru-RU"/>
              </w:rPr>
            </w:pPr>
            <w:r w:rsidRPr="00AD4A9F">
              <w:rPr>
                <w:rFonts w:ascii="Times New Roman" w:hAnsi="Times New Roman" w:cs="Times New Roman"/>
                <w:sz w:val="24"/>
                <w:szCs w:val="24"/>
                <w:lang w:eastAsia="ru-RU"/>
              </w:rPr>
              <w:t xml:space="preserve">№ </w:t>
            </w:r>
            <w:proofErr w:type="gramStart"/>
            <w:r w:rsidRPr="00AD4A9F">
              <w:rPr>
                <w:rFonts w:ascii="Times New Roman" w:hAnsi="Times New Roman" w:cs="Times New Roman"/>
                <w:sz w:val="24"/>
                <w:szCs w:val="24"/>
                <w:lang w:eastAsia="ru-RU"/>
              </w:rPr>
              <w:t>п</w:t>
            </w:r>
            <w:proofErr w:type="gramEnd"/>
            <w:r w:rsidRPr="00AD4A9F">
              <w:rPr>
                <w:rFonts w:ascii="Times New Roman" w:hAnsi="Times New Roman" w:cs="Times New Roman"/>
                <w:sz w:val="24"/>
                <w:szCs w:val="24"/>
                <w:lang w:eastAsia="ru-RU"/>
              </w:rPr>
              <w:t>/п</w:t>
            </w:r>
          </w:p>
        </w:tc>
        <w:tc>
          <w:tcPr>
            <w:tcW w:w="3427" w:type="dxa"/>
            <w:tcBorders>
              <w:top w:val="single" w:sz="6" w:space="0" w:color="auto"/>
              <w:left w:val="single" w:sz="6" w:space="0" w:color="auto"/>
              <w:bottom w:val="single" w:sz="6" w:space="0" w:color="auto"/>
              <w:right w:val="single" w:sz="6" w:space="0" w:color="auto"/>
            </w:tcBorders>
            <w:shd w:val="clear" w:color="auto" w:fill="FFFFFF"/>
          </w:tcPr>
          <w:p w:rsidR="00AD4A9F" w:rsidRPr="00AD4A9F" w:rsidRDefault="00AD4A9F" w:rsidP="00AD4A9F">
            <w:pPr>
              <w:shd w:val="clear" w:color="auto" w:fill="FFFFFF"/>
              <w:spacing w:after="0" w:line="240" w:lineRule="auto"/>
              <w:ind w:left="14"/>
              <w:rPr>
                <w:rFonts w:ascii="Times New Roman" w:hAnsi="Times New Roman" w:cs="Times New Roman"/>
                <w:sz w:val="24"/>
                <w:szCs w:val="24"/>
                <w:lang w:eastAsia="ru-RU"/>
              </w:rPr>
            </w:pPr>
            <w:r w:rsidRPr="00AD4A9F">
              <w:rPr>
                <w:rFonts w:ascii="Times New Roman" w:hAnsi="Times New Roman" w:cs="Times New Roman"/>
                <w:spacing w:val="-1"/>
                <w:sz w:val="24"/>
                <w:szCs w:val="24"/>
                <w:lang w:eastAsia="ru-RU"/>
              </w:rPr>
              <w:t>Наименование имущества</w:t>
            </w:r>
          </w:p>
        </w:tc>
        <w:tc>
          <w:tcPr>
            <w:tcW w:w="1445" w:type="dxa"/>
            <w:tcBorders>
              <w:top w:val="single" w:sz="6" w:space="0" w:color="auto"/>
              <w:left w:val="single" w:sz="6" w:space="0" w:color="auto"/>
              <w:bottom w:val="single" w:sz="6" w:space="0" w:color="auto"/>
              <w:right w:val="single" w:sz="6" w:space="0" w:color="auto"/>
            </w:tcBorders>
            <w:shd w:val="clear" w:color="auto" w:fill="FFFFFF"/>
          </w:tcPr>
          <w:p w:rsidR="00AD4A9F" w:rsidRPr="00AD4A9F" w:rsidRDefault="00AD4A9F" w:rsidP="00AD4A9F">
            <w:pPr>
              <w:shd w:val="clear" w:color="auto" w:fill="FFFFFF"/>
              <w:spacing w:after="0" w:line="240" w:lineRule="auto"/>
              <w:ind w:left="14"/>
              <w:rPr>
                <w:rFonts w:ascii="Times New Roman" w:hAnsi="Times New Roman" w:cs="Times New Roman"/>
                <w:sz w:val="24"/>
                <w:szCs w:val="24"/>
                <w:lang w:eastAsia="ru-RU"/>
              </w:rPr>
            </w:pPr>
            <w:r w:rsidRPr="00AD4A9F">
              <w:rPr>
                <w:rFonts w:ascii="Times New Roman" w:hAnsi="Times New Roman" w:cs="Times New Roman"/>
                <w:spacing w:val="-3"/>
                <w:sz w:val="24"/>
                <w:szCs w:val="24"/>
                <w:lang w:eastAsia="ru-RU"/>
              </w:rPr>
              <w:t>Стоимость</w:t>
            </w:r>
          </w:p>
        </w:tc>
        <w:tc>
          <w:tcPr>
            <w:tcW w:w="3653" w:type="dxa"/>
            <w:tcBorders>
              <w:top w:val="single" w:sz="6" w:space="0" w:color="auto"/>
              <w:left w:val="single" w:sz="6" w:space="0" w:color="auto"/>
              <w:bottom w:val="single" w:sz="6" w:space="0" w:color="auto"/>
              <w:right w:val="single" w:sz="6" w:space="0" w:color="auto"/>
            </w:tcBorders>
            <w:shd w:val="clear" w:color="auto" w:fill="FFFFFF"/>
          </w:tcPr>
          <w:p w:rsidR="00AD4A9F" w:rsidRPr="00AD4A9F" w:rsidRDefault="00AD4A9F" w:rsidP="00AD4A9F">
            <w:pPr>
              <w:shd w:val="clear" w:color="auto" w:fill="FFFFFF"/>
              <w:spacing w:after="0" w:line="240" w:lineRule="auto"/>
              <w:ind w:left="14"/>
              <w:rPr>
                <w:rFonts w:ascii="Times New Roman" w:hAnsi="Times New Roman" w:cs="Times New Roman"/>
                <w:sz w:val="24"/>
                <w:szCs w:val="24"/>
                <w:lang w:eastAsia="ru-RU"/>
              </w:rPr>
            </w:pPr>
            <w:r w:rsidRPr="00AD4A9F">
              <w:rPr>
                <w:rFonts w:ascii="Times New Roman" w:hAnsi="Times New Roman" w:cs="Times New Roman"/>
                <w:spacing w:val="-2"/>
                <w:sz w:val="24"/>
                <w:szCs w:val="24"/>
                <w:lang w:eastAsia="ru-RU"/>
              </w:rPr>
              <w:t>Подтверждающие документы</w:t>
            </w:r>
          </w:p>
          <w:p w:rsidR="00AD4A9F" w:rsidRPr="00AD4A9F" w:rsidRDefault="00AD4A9F" w:rsidP="00AD4A9F">
            <w:pPr>
              <w:shd w:val="clear" w:color="auto" w:fill="FFFFFF"/>
              <w:spacing w:after="0" w:line="240" w:lineRule="auto"/>
              <w:ind w:left="14"/>
              <w:rPr>
                <w:rFonts w:ascii="Times New Roman" w:hAnsi="Times New Roman" w:cs="Times New Roman"/>
                <w:sz w:val="24"/>
                <w:szCs w:val="24"/>
                <w:lang w:eastAsia="ru-RU"/>
              </w:rPr>
            </w:pPr>
          </w:p>
        </w:tc>
      </w:tr>
      <w:tr w:rsidR="00AD4A9F" w:rsidRPr="00AD4A9F" w:rsidTr="00AD4A9F">
        <w:trPr>
          <w:trHeight w:hRule="exact" w:val="643"/>
        </w:trPr>
        <w:tc>
          <w:tcPr>
            <w:tcW w:w="840" w:type="dxa"/>
            <w:tcBorders>
              <w:top w:val="single" w:sz="6" w:space="0" w:color="auto"/>
              <w:left w:val="single" w:sz="6" w:space="0" w:color="auto"/>
              <w:bottom w:val="single" w:sz="6" w:space="0" w:color="auto"/>
              <w:right w:val="single" w:sz="6" w:space="0" w:color="auto"/>
            </w:tcBorders>
            <w:shd w:val="clear" w:color="auto" w:fill="FFFFFF"/>
          </w:tcPr>
          <w:p w:rsidR="00AD4A9F" w:rsidRPr="00AD4A9F" w:rsidRDefault="00AD4A9F" w:rsidP="00AD4A9F">
            <w:pPr>
              <w:shd w:val="clear" w:color="auto" w:fill="FFFFFF"/>
              <w:spacing w:after="0" w:line="240" w:lineRule="auto"/>
              <w:rPr>
                <w:rFonts w:ascii="Times New Roman" w:hAnsi="Times New Roman" w:cs="Times New Roman"/>
                <w:sz w:val="24"/>
                <w:szCs w:val="24"/>
                <w:lang w:eastAsia="ru-RU"/>
              </w:rPr>
            </w:pPr>
          </w:p>
        </w:tc>
        <w:tc>
          <w:tcPr>
            <w:tcW w:w="3427" w:type="dxa"/>
            <w:tcBorders>
              <w:top w:val="single" w:sz="6" w:space="0" w:color="auto"/>
              <w:left w:val="single" w:sz="6" w:space="0" w:color="auto"/>
              <w:bottom w:val="single" w:sz="6" w:space="0" w:color="auto"/>
              <w:right w:val="single" w:sz="6" w:space="0" w:color="auto"/>
            </w:tcBorders>
            <w:shd w:val="clear" w:color="auto" w:fill="FFFFFF"/>
          </w:tcPr>
          <w:p w:rsidR="00AD4A9F" w:rsidRPr="00AD4A9F" w:rsidRDefault="00AD4A9F" w:rsidP="00AD4A9F">
            <w:pPr>
              <w:shd w:val="clear" w:color="auto" w:fill="FFFFFF"/>
              <w:spacing w:after="0" w:line="240" w:lineRule="auto"/>
              <w:rPr>
                <w:rFonts w:ascii="Times New Roman" w:hAnsi="Times New Roman" w:cs="Times New Roman"/>
                <w:sz w:val="24"/>
                <w:szCs w:val="24"/>
                <w:lang w:eastAsia="ru-RU"/>
              </w:rPr>
            </w:pPr>
          </w:p>
        </w:tc>
        <w:tc>
          <w:tcPr>
            <w:tcW w:w="1445" w:type="dxa"/>
            <w:tcBorders>
              <w:top w:val="single" w:sz="6" w:space="0" w:color="auto"/>
              <w:left w:val="single" w:sz="6" w:space="0" w:color="auto"/>
              <w:bottom w:val="single" w:sz="6" w:space="0" w:color="auto"/>
              <w:right w:val="single" w:sz="6" w:space="0" w:color="auto"/>
            </w:tcBorders>
            <w:shd w:val="clear" w:color="auto" w:fill="FFFFFF"/>
          </w:tcPr>
          <w:p w:rsidR="00AD4A9F" w:rsidRPr="00AD4A9F" w:rsidRDefault="00AD4A9F" w:rsidP="00AD4A9F">
            <w:pPr>
              <w:shd w:val="clear" w:color="auto" w:fill="FFFFFF"/>
              <w:spacing w:after="0" w:line="240" w:lineRule="auto"/>
              <w:rPr>
                <w:rFonts w:ascii="Times New Roman" w:hAnsi="Times New Roman" w:cs="Times New Roman"/>
                <w:sz w:val="24"/>
                <w:szCs w:val="24"/>
                <w:lang w:eastAsia="ru-RU"/>
              </w:rPr>
            </w:pPr>
          </w:p>
        </w:tc>
        <w:tc>
          <w:tcPr>
            <w:tcW w:w="3653" w:type="dxa"/>
            <w:tcBorders>
              <w:top w:val="single" w:sz="6" w:space="0" w:color="auto"/>
              <w:left w:val="single" w:sz="6" w:space="0" w:color="auto"/>
              <w:bottom w:val="single" w:sz="6" w:space="0" w:color="auto"/>
              <w:right w:val="single" w:sz="6" w:space="0" w:color="auto"/>
            </w:tcBorders>
            <w:shd w:val="clear" w:color="auto" w:fill="FFFFFF"/>
          </w:tcPr>
          <w:p w:rsidR="00AD4A9F" w:rsidRPr="00AD4A9F" w:rsidRDefault="00AD4A9F" w:rsidP="00AD4A9F">
            <w:pPr>
              <w:shd w:val="clear" w:color="auto" w:fill="FFFFFF"/>
              <w:spacing w:after="0" w:line="240" w:lineRule="auto"/>
              <w:rPr>
                <w:rFonts w:ascii="Times New Roman" w:hAnsi="Times New Roman" w:cs="Times New Roman"/>
                <w:sz w:val="24"/>
                <w:szCs w:val="24"/>
                <w:lang w:eastAsia="ru-RU"/>
              </w:rPr>
            </w:pPr>
          </w:p>
        </w:tc>
      </w:tr>
    </w:tbl>
    <w:p w:rsidR="00AD4A9F" w:rsidRPr="00AD4A9F" w:rsidRDefault="00AD4A9F" w:rsidP="00AD4A9F">
      <w:pPr>
        <w:shd w:val="clear" w:color="auto" w:fill="FFFFFF"/>
        <w:spacing w:after="0" w:line="240" w:lineRule="auto"/>
        <w:ind w:left="6542"/>
        <w:rPr>
          <w:rFonts w:ascii="Times New Roman" w:hAnsi="Times New Roman" w:cs="Times New Roman"/>
          <w:sz w:val="24"/>
          <w:szCs w:val="24"/>
          <w:lang w:eastAsia="ru-RU"/>
        </w:rPr>
      </w:pPr>
    </w:p>
    <w:p w:rsidR="00AD4A9F" w:rsidRPr="00AD4A9F" w:rsidRDefault="00AD4A9F" w:rsidP="00AD4A9F">
      <w:pPr>
        <w:shd w:val="clear" w:color="auto" w:fill="FFFFFF"/>
        <w:spacing w:after="0" w:line="240" w:lineRule="auto"/>
        <w:ind w:left="139" w:firstLine="725"/>
        <w:rPr>
          <w:rFonts w:ascii="Times New Roman" w:hAnsi="Times New Roman" w:cs="Times New Roman"/>
          <w:sz w:val="24"/>
          <w:szCs w:val="24"/>
          <w:lang w:eastAsia="ru-RU"/>
        </w:rPr>
      </w:pPr>
      <w:r w:rsidRPr="00AD4A9F">
        <w:rPr>
          <w:rFonts w:ascii="Times New Roman" w:hAnsi="Times New Roman" w:cs="Times New Roman"/>
          <w:spacing w:val="-6"/>
          <w:sz w:val="24"/>
          <w:szCs w:val="24"/>
          <w:lang w:eastAsia="ru-RU"/>
        </w:rPr>
        <w:t xml:space="preserve">5) Предметы антиквариата и искусства, ювелирные изделия, бытовые изделия из </w:t>
      </w:r>
      <w:r w:rsidRPr="00AD4A9F">
        <w:rPr>
          <w:rFonts w:ascii="Times New Roman" w:hAnsi="Times New Roman" w:cs="Times New Roman"/>
          <w:spacing w:val="-9"/>
          <w:sz w:val="24"/>
          <w:szCs w:val="24"/>
          <w:lang w:eastAsia="ru-RU"/>
        </w:rPr>
        <w:t>драгоценных металлов и драгоценных камней и лом таких изделий:</w:t>
      </w:r>
    </w:p>
    <w:p w:rsidR="00AD4A9F" w:rsidRPr="00AD4A9F" w:rsidRDefault="00AD4A9F" w:rsidP="00AD4A9F">
      <w:pPr>
        <w:spacing w:after="0" w:line="240" w:lineRule="auto"/>
        <w:rPr>
          <w:rFonts w:ascii="Times New Roman" w:hAnsi="Times New Roman" w:cs="Times New Roman"/>
          <w:sz w:val="24"/>
          <w:szCs w:val="24"/>
          <w:lang w:eastAsia="ru-RU"/>
        </w:rPr>
      </w:pPr>
    </w:p>
    <w:tbl>
      <w:tblPr>
        <w:tblW w:w="0" w:type="auto"/>
        <w:tblInd w:w="-38" w:type="dxa"/>
        <w:tblLayout w:type="fixed"/>
        <w:tblCellMar>
          <w:left w:w="40" w:type="dxa"/>
          <w:right w:w="40" w:type="dxa"/>
        </w:tblCellMar>
        <w:tblLook w:val="0000" w:firstRow="0" w:lastRow="0" w:firstColumn="0" w:lastColumn="0" w:noHBand="0" w:noVBand="0"/>
      </w:tblPr>
      <w:tblGrid>
        <w:gridCol w:w="845"/>
        <w:gridCol w:w="3427"/>
        <w:gridCol w:w="1440"/>
        <w:gridCol w:w="3643"/>
      </w:tblGrid>
      <w:tr w:rsidR="00AD4A9F" w:rsidRPr="00AD4A9F" w:rsidTr="00AD4A9F">
        <w:trPr>
          <w:trHeight w:hRule="exact" w:val="571"/>
        </w:trPr>
        <w:tc>
          <w:tcPr>
            <w:tcW w:w="845" w:type="dxa"/>
            <w:tcBorders>
              <w:top w:val="single" w:sz="6" w:space="0" w:color="auto"/>
              <w:left w:val="single" w:sz="6" w:space="0" w:color="auto"/>
              <w:bottom w:val="single" w:sz="6" w:space="0" w:color="auto"/>
              <w:right w:val="single" w:sz="6" w:space="0" w:color="auto"/>
            </w:tcBorders>
            <w:shd w:val="clear" w:color="auto" w:fill="FFFFFF"/>
          </w:tcPr>
          <w:p w:rsidR="00AD4A9F" w:rsidRPr="00AD4A9F" w:rsidRDefault="00AD4A9F" w:rsidP="00AD4A9F">
            <w:pPr>
              <w:shd w:val="clear" w:color="auto" w:fill="FFFFFF"/>
              <w:spacing w:after="0" w:line="240" w:lineRule="auto"/>
              <w:ind w:left="19" w:right="278"/>
              <w:rPr>
                <w:rFonts w:ascii="Times New Roman" w:hAnsi="Times New Roman" w:cs="Times New Roman"/>
                <w:sz w:val="24"/>
                <w:szCs w:val="24"/>
                <w:lang w:eastAsia="ru-RU"/>
              </w:rPr>
            </w:pPr>
            <w:r w:rsidRPr="00AD4A9F">
              <w:rPr>
                <w:rFonts w:ascii="Times New Roman" w:hAnsi="Times New Roman" w:cs="Times New Roman"/>
                <w:sz w:val="24"/>
                <w:szCs w:val="24"/>
                <w:lang w:eastAsia="ru-RU"/>
              </w:rPr>
              <w:t xml:space="preserve">№ </w:t>
            </w:r>
            <w:proofErr w:type="gramStart"/>
            <w:r w:rsidRPr="00AD4A9F">
              <w:rPr>
                <w:rFonts w:ascii="Times New Roman" w:hAnsi="Times New Roman" w:cs="Times New Roman"/>
                <w:sz w:val="24"/>
                <w:szCs w:val="24"/>
                <w:lang w:eastAsia="ru-RU"/>
              </w:rPr>
              <w:t>п</w:t>
            </w:r>
            <w:proofErr w:type="gramEnd"/>
            <w:r w:rsidRPr="00AD4A9F">
              <w:rPr>
                <w:rFonts w:ascii="Times New Roman" w:hAnsi="Times New Roman" w:cs="Times New Roman"/>
                <w:sz w:val="24"/>
                <w:szCs w:val="24"/>
                <w:lang w:eastAsia="ru-RU"/>
              </w:rPr>
              <w:t>/п</w:t>
            </w:r>
          </w:p>
        </w:tc>
        <w:tc>
          <w:tcPr>
            <w:tcW w:w="3427" w:type="dxa"/>
            <w:tcBorders>
              <w:top w:val="single" w:sz="6" w:space="0" w:color="auto"/>
              <w:left w:val="single" w:sz="6" w:space="0" w:color="auto"/>
              <w:bottom w:val="single" w:sz="6" w:space="0" w:color="auto"/>
              <w:right w:val="single" w:sz="6" w:space="0" w:color="auto"/>
            </w:tcBorders>
            <w:shd w:val="clear" w:color="auto" w:fill="FFFFFF"/>
          </w:tcPr>
          <w:p w:rsidR="00AD4A9F" w:rsidRPr="00AD4A9F" w:rsidRDefault="00AD4A9F" w:rsidP="00AD4A9F">
            <w:pPr>
              <w:shd w:val="clear" w:color="auto" w:fill="FFFFFF"/>
              <w:spacing w:after="0" w:line="240" w:lineRule="auto"/>
              <w:ind w:left="10"/>
              <w:rPr>
                <w:rFonts w:ascii="Times New Roman" w:hAnsi="Times New Roman" w:cs="Times New Roman"/>
                <w:sz w:val="24"/>
                <w:szCs w:val="24"/>
                <w:lang w:eastAsia="ru-RU"/>
              </w:rPr>
            </w:pPr>
            <w:r w:rsidRPr="00AD4A9F">
              <w:rPr>
                <w:rFonts w:ascii="Times New Roman" w:hAnsi="Times New Roman" w:cs="Times New Roman"/>
                <w:spacing w:val="-2"/>
                <w:sz w:val="24"/>
                <w:szCs w:val="24"/>
                <w:lang w:eastAsia="ru-RU"/>
              </w:rPr>
              <w:t>Наименование имущества</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AD4A9F" w:rsidRPr="00AD4A9F" w:rsidRDefault="00AD4A9F" w:rsidP="00AD4A9F">
            <w:pPr>
              <w:shd w:val="clear" w:color="auto" w:fill="FFFFFF"/>
              <w:spacing w:after="0" w:line="240" w:lineRule="auto"/>
              <w:ind w:left="10"/>
              <w:rPr>
                <w:rFonts w:ascii="Times New Roman" w:hAnsi="Times New Roman" w:cs="Times New Roman"/>
                <w:sz w:val="24"/>
                <w:szCs w:val="24"/>
                <w:lang w:eastAsia="ru-RU"/>
              </w:rPr>
            </w:pPr>
            <w:r w:rsidRPr="00AD4A9F">
              <w:rPr>
                <w:rFonts w:ascii="Times New Roman" w:hAnsi="Times New Roman" w:cs="Times New Roman"/>
                <w:spacing w:val="-3"/>
                <w:sz w:val="24"/>
                <w:szCs w:val="24"/>
                <w:lang w:eastAsia="ru-RU"/>
              </w:rPr>
              <w:t>Стоимость</w:t>
            </w:r>
          </w:p>
        </w:tc>
        <w:tc>
          <w:tcPr>
            <w:tcW w:w="3643" w:type="dxa"/>
            <w:tcBorders>
              <w:top w:val="single" w:sz="6" w:space="0" w:color="auto"/>
              <w:left w:val="single" w:sz="6" w:space="0" w:color="auto"/>
              <w:bottom w:val="single" w:sz="6" w:space="0" w:color="auto"/>
              <w:right w:val="single" w:sz="6" w:space="0" w:color="auto"/>
            </w:tcBorders>
            <w:shd w:val="clear" w:color="auto" w:fill="FFFFFF"/>
          </w:tcPr>
          <w:p w:rsidR="00AD4A9F" w:rsidRPr="00AD4A9F" w:rsidRDefault="00AD4A9F" w:rsidP="00AD4A9F">
            <w:pPr>
              <w:shd w:val="clear" w:color="auto" w:fill="FFFFFF"/>
              <w:spacing w:after="0" w:line="240" w:lineRule="auto"/>
              <w:ind w:left="67"/>
              <w:rPr>
                <w:rFonts w:ascii="Times New Roman" w:hAnsi="Times New Roman" w:cs="Times New Roman"/>
                <w:sz w:val="24"/>
                <w:szCs w:val="24"/>
                <w:lang w:eastAsia="ru-RU"/>
              </w:rPr>
            </w:pPr>
            <w:r w:rsidRPr="00AD4A9F">
              <w:rPr>
                <w:rFonts w:ascii="Times New Roman" w:hAnsi="Times New Roman" w:cs="Times New Roman"/>
                <w:spacing w:val="-2"/>
                <w:sz w:val="24"/>
                <w:szCs w:val="24"/>
                <w:lang w:eastAsia="ru-RU"/>
              </w:rPr>
              <w:t>Подтверждающие документы</w:t>
            </w:r>
          </w:p>
        </w:tc>
      </w:tr>
      <w:tr w:rsidR="00AD4A9F" w:rsidRPr="00AD4A9F" w:rsidTr="00AD4A9F">
        <w:trPr>
          <w:trHeight w:hRule="exact" w:val="643"/>
        </w:trPr>
        <w:tc>
          <w:tcPr>
            <w:tcW w:w="845" w:type="dxa"/>
            <w:tcBorders>
              <w:top w:val="single" w:sz="6" w:space="0" w:color="auto"/>
              <w:left w:val="single" w:sz="6" w:space="0" w:color="auto"/>
              <w:bottom w:val="single" w:sz="6" w:space="0" w:color="auto"/>
              <w:right w:val="single" w:sz="6" w:space="0" w:color="auto"/>
            </w:tcBorders>
            <w:shd w:val="clear" w:color="auto" w:fill="FFFFFF"/>
          </w:tcPr>
          <w:p w:rsidR="00AD4A9F" w:rsidRPr="00AD4A9F" w:rsidRDefault="00AD4A9F" w:rsidP="00AD4A9F">
            <w:pPr>
              <w:shd w:val="clear" w:color="auto" w:fill="FFFFFF"/>
              <w:spacing w:after="0" w:line="240" w:lineRule="auto"/>
              <w:rPr>
                <w:rFonts w:ascii="Times New Roman" w:hAnsi="Times New Roman" w:cs="Times New Roman"/>
                <w:sz w:val="24"/>
                <w:szCs w:val="24"/>
                <w:lang w:eastAsia="ru-RU"/>
              </w:rPr>
            </w:pPr>
          </w:p>
        </w:tc>
        <w:tc>
          <w:tcPr>
            <w:tcW w:w="3427" w:type="dxa"/>
            <w:tcBorders>
              <w:top w:val="single" w:sz="6" w:space="0" w:color="auto"/>
              <w:left w:val="single" w:sz="6" w:space="0" w:color="auto"/>
              <w:bottom w:val="single" w:sz="6" w:space="0" w:color="auto"/>
              <w:right w:val="single" w:sz="6" w:space="0" w:color="auto"/>
            </w:tcBorders>
            <w:shd w:val="clear" w:color="auto" w:fill="FFFFFF"/>
          </w:tcPr>
          <w:p w:rsidR="00AD4A9F" w:rsidRPr="00AD4A9F" w:rsidRDefault="00AD4A9F" w:rsidP="00AD4A9F">
            <w:pPr>
              <w:shd w:val="clear" w:color="auto" w:fill="FFFFFF"/>
              <w:spacing w:after="0" w:line="240" w:lineRule="auto"/>
              <w:rPr>
                <w:rFonts w:ascii="Times New Roman" w:hAnsi="Times New Roman" w:cs="Times New Roman"/>
                <w:sz w:val="24"/>
                <w:szCs w:val="24"/>
                <w:lang w:eastAsia="ru-RU"/>
              </w:rPr>
            </w:pP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AD4A9F" w:rsidRPr="00AD4A9F" w:rsidRDefault="00AD4A9F" w:rsidP="00AD4A9F">
            <w:pPr>
              <w:shd w:val="clear" w:color="auto" w:fill="FFFFFF"/>
              <w:spacing w:after="0" w:line="240" w:lineRule="auto"/>
              <w:rPr>
                <w:rFonts w:ascii="Times New Roman" w:hAnsi="Times New Roman" w:cs="Times New Roman"/>
                <w:sz w:val="24"/>
                <w:szCs w:val="24"/>
                <w:lang w:eastAsia="ru-RU"/>
              </w:rPr>
            </w:pPr>
          </w:p>
        </w:tc>
        <w:tc>
          <w:tcPr>
            <w:tcW w:w="3643" w:type="dxa"/>
            <w:tcBorders>
              <w:top w:val="single" w:sz="6" w:space="0" w:color="auto"/>
              <w:left w:val="single" w:sz="6" w:space="0" w:color="auto"/>
              <w:bottom w:val="single" w:sz="6" w:space="0" w:color="auto"/>
              <w:right w:val="single" w:sz="6" w:space="0" w:color="auto"/>
            </w:tcBorders>
            <w:shd w:val="clear" w:color="auto" w:fill="FFFFFF"/>
          </w:tcPr>
          <w:p w:rsidR="00AD4A9F" w:rsidRPr="00AD4A9F" w:rsidRDefault="00AD4A9F" w:rsidP="00AD4A9F">
            <w:pPr>
              <w:shd w:val="clear" w:color="auto" w:fill="FFFFFF"/>
              <w:spacing w:after="0" w:line="240" w:lineRule="auto"/>
              <w:rPr>
                <w:rFonts w:ascii="Times New Roman" w:hAnsi="Times New Roman" w:cs="Times New Roman"/>
                <w:sz w:val="24"/>
                <w:szCs w:val="24"/>
                <w:lang w:eastAsia="ru-RU"/>
              </w:rPr>
            </w:pPr>
          </w:p>
        </w:tc>
      </w:tr>
    </w:tbl>
    <w:p w:rsidR="00AD4A9F" w:rsidRPr="00AD4A9F" w:rsidRDefault="00AD4A9F" w:rsidP="00AD4A9F">
      <w:pPr>
        <w:shd w:val="clear" w:color="auto" w:fill="FFFFFF"/>
        <w:spacing w:after="0" w:line="240" w:lineRule="auto"/>
        <w:rPr>
          <w:rFonts w:ascii="Times New Roman" w:hAnsi="Times New Roman" w:cs="Times New Roman"/>
          <w:sz w:val="24"/>
          <w:szCs w:val="24"/>
          <w:lang w:eastAsia="ru-RU"/>
        </w:rPr>
      </w:pPr>
    </w:p>
    <w:p w:rsidR="00AD4A9F" w:rsidRPr="00AD4A9F" w:rsidRDefault="00AD4A9F" w:rsidP="00AD4A9F">
      <w:pPr>
        <w:shd w:val="clear" w:color="auto" w:fill="FFFFFF"/>
        <w:spacing w:after="0" w:line="240" w:lineRule="auto"/>
        <w:rPr>
          <w:rFonts w:ascii="Times New Roman" w:hAnsi="Times New Roman" w:cs="Times New Roman"/>
          <w:sz w:val="24"/>
          <w:szCs w:val="24"/>
          <w:lang w:eastAsia="ru-RU"/>
        </w:rPr>
      </w:pPr>
      <w:r w:rsidRPr="00AD4A9F">
        <w:rPr>
          <w:rFonts w:ascii="Times New Roman" w:hAnsi="Times New Roman" w:cs="Times New Roman"/>
          <w:sz w:val="24"/>
          <w:szCs w:val="24"/>
          <w:lang w:eastAsia="ru-RU"/>
        </w:rPr>
        <w:t>6) Суммы, находящиеся во вкладах в учреждениях банков и других кредитных учреждениях:</w:t>
      </w:r>
    </w:p>
    <w:p w:rsidR="00AD4A9F" w:rsidRPr="00AD4A9F" w:rsidRDefault="00AD4A9F" w:rsidP="00AD4A9F">
      <w:pPr>
        <w:spacing w:after="0" w:line="240" w:lineRule="auto"/>
        <w:rPr>
          <w:rFonts w:ascii="Times New Roman" w:hAnsi="Times New Roman" w:cs="Times New Roman"/>
          <w:sz w:val="24"/>
          <w:szCs w:val="24"/>
          <w:lang w:eastAsia="ru-RU"/>
        </w:rPr>
      </w:pPr>
    </w:p>
    <w:tbl>
      <w:tblPr>
        <w:tblW w:w="0" w:type="auto"/>
        <w:tblInd w:w="-38" w:type="dxa"/>
        <w:tblLayout w:type="fixed"/>
        <w:tblCellMar>
          <w:left w:w="40" w:type="dxa"/>
          <w:right w:w="40" w:type="dxa"/>
        </w:tblCellMar>
        <w:tblLook w:val="0000" w:firstRow="0" w:lastRow="0" w:firstColumn="0" w:lastColumn="0" w:noHBand="0" w:noVBand="0"/>
      </w:tblPr>
      <w:tblGrid>
        <w:gridCol w:w="845"/>
        <w:gridCol w:w="3442"/>
        <w:gridCol w:w="1445"/>
        <w:gridCol w:w="3648"/>
      </w:tblGrid>
      <w:tr w:rsidR="00AD4A9F" w:rsidRPr="00AD4A9F" w:rsidTr="00AD4A9F">
        <w:trPr>
          <w:trHeight w:hRule="exact" w:val="576"/>
        </w:trPr>
        <w:tc>
          <w:tcPr>
            <w:tcW w:w="845" w:type="dxa"/>
            <w:tcBorders>
              <w:top w:val="single" w:sz="6" w:space="0" w:color="auto"/>
              <w:left w:val="single" w:sz="6" w:space="0" w:color="auto"/>
              <w:bottom w:val="single" w:sz="6" w:space="0" w:color="auto"/>
              <w:right w:val="single" w:sz="6" w:space="0" w:color="auto"/>
            </w:tcBorders>
            <w:shd w:val="clear" w:color="auto" w:fill="FFFFFF"/>
          </w:tcPr>
          <w:p w:rsidR="00AD4A9F" w:rsidRPr="00AD4A9F" w:rsidRDefault="00AD4A9F" w:rsidP="00AD4A9F">
            <w:pPr>
              <w:shd w:val="clear" w:color="auto" w:fill="FFFFFF"/>
              <w:spacing w:after="0" w:line="240" w:lineRule="auto"/>
              <w:ind w:left="24" w:right="278"/>
              <w:rPr>
                <w:rFonts w:ascii="Times New Roman" w:hAnsi="Times New Roman" w:cs="Times New Roman"/>
                <w:sz w:val="24"/>
                <w:szCs w:val="24"/>
                <w:lang w:eastAsia="ru-RU"/>
              </w:rPr>
            </w:pPr>
            <w:r w:rsidRPr="00AD4A9F">
              <w:rPr>
                <w:rFonts w:ascii="Times New Roman" w:hAnsi="Times New Roman" w:cs="Times New Roman"/>
                <w:sz w:val="24"/>
                <w:szCs w:val="24"/>
                <w:lang w:eastAsia="ru-RU"/>
              </w:rPr>
              <w:t xml:space="preserve">№ </w:t>
            </w:r>
            <w:proofErr w:type="gramStart"/>
            <w:r w:rsidRPr="00AD4A9F">
              <w:rPr>
                <w:rFonts w:ascii="Times New Roman" w:hAnsi="Times New Roman" w:cs="Times New Roman"/>
                <w:sz w:val="24"/>
                <w:szCs w:val="24"/>
                <w:lang w:eastAsia="ru-RU"/>
              </w:rPr>
              <w:t>п</w:t>
            </w:r>
            <w:proofErr w:type="gramEnd"/>
            <w:r w:rsidRPr="00AD4A9F">
              <w:rPr>
                <w:rFonts w:ascii="Times New Roman" w:hAnsi="Times New Roman" w:cs="Times New Roman"/>
                <w:sz w:val="24"/>
                <w:szCs w:val="24"/>
                <w:lang w:eastAsia="ru-RU"/>
              </w:rPr>
              <w:t>/п</w:t>
            </w:r>
          </w:p>
        </w:tc>
        <w:tc>
          <w:tcPr>
            <w:tcW w:w="3442" w:type="dxa"/>
            <w:tcBorders>
              <w:top w:val="single" w:sz="6" w:space="0" w:color="auto"/>
              <w:left w:val="single" w:sz="6" w:space="0" w:color="auto"/>
              <w:bottom w:val="single" w:sz="6" w:space="0" w:color="auto"/>
              <w:right w:val="single" w:sz="6" w:space="0" w:color="auto"/>
            </w:tcBorders>
            <w:shd w:val="clear" w:color="auto" w:fill="FFFFFF"/>
          </w:tcPr>
          <w:p w:rsidR="00AD4A9F" w:rsidRPr="00AD4A9F" w:rsidRDefault="00AD4A9F" w:rsidP="00AD4A9F">
            <w:pPr>
              <w:shd w:val="clear" w:color="auto" w:fill="FFFFFF"/>
              <w:spacing w:after="0" w:line="240" w:lineRule="auto"/>
              <w:ind w:left="5"/>
              <w:rPr>
                <w:rFonts w:ascii="Times New Roman" w:hAnsi="Times New Roman" w:cs="Times New Roman"/>
                <w:sz w:val="24"/>
                <w:szCs w:val="24"/>
                <w:lang w:eastAsia="ru-RU"/>
              </w:rPr>
            </w:pPr>
            <w:r w:rsidRPr="00AD4A9F">
              <w:rPr>
                <w:rFonts w:ascii="Times New Roman" w:hAnsi="Times New Roman" w:cs="Times New Roman"/>
                <w:spacing w:val="-11"/>
                <w:sz w:val="24"/>
                <w:szCs w:val="24"/>
                <w:lang w:eastAsia="ru-RU"/>
              </w:rPr>
              <w:t>Наименование имущества</w:t>
            </w:r>
          </w:p>
        </w:tc>
        <w:tc>
          <w:tcPr>
            <w:tcW w:w="1445" w:type="dxa"/>
            <w:tcBorders>
              <w:top w:val="single" w:sz="6" w:space="0" w:color="auto"/>
              <w:left w:val="single" w:sz="6" w:space="0" w:color="auto"/>
              <w:bottom w:val="single" w:sz="6" w:space="0" w:color="auto"/>
              <w:right w:val="single" w:sz="6" w:space="0" w:color="auto"/>
            </w:tcBorders>
            <w:shd w:val="clear" w:color="auto" w:fill="FFFFFF"/>
          </w:tcPr>
          <w:p w:rsidR="00AD4A9F" w:rsidRPr="00AD4A9F" w:rsidRDefault="00AD4A9F" w:rsidP="00AD4A9F">
            <w:pPr>
              <w:shd w:val="clear" w:color="auto" w:fill="FFFFFF"/>
              <w:spacing w:after="0" w:line="240" w:lineRule="auto"/>
              <w:ind w:left="10"/>
              <w:rPr>
                <w:rFonts w:ascii="Times New Roman" w:hAnsi="Times New Roman" w:cs="Times New Roman"/>
                <w:sz w:val="24"/>
                <w:szCs w:val="24"/>
                <w:lang w:eastAsia="ru-RU"/>
              </w:rPr>
            </w:pPr>
            <w:r w:rsidRPr="00AD4A9F">
              <w:rPr>
                <w:rFonts w:ascii="Times New Roman" w:hAnsi="Times New Roman" w:cs="Times New Roman"/>
                <w:spacing w:val="-13"/>
                <w:sz w:val="24"/>
                <w:szCs w:val="24"/>
                <w:lang w:eastAsia="ru-RU"/>
              </w:rPr>
              <w:t>Стоимость</w:t>
            </w:r>
          </w:p>
        </w:tc>
        <w:tc>
          <w:tcPr>
            <w:tcW w:w="3648" w:type="dxa"/>
            <w:tcBorders>
              <w:top w:val="single" w:sz="6" w:space="0" w:color="auto"/>
              <w:left w:val="single" w:sz="6" w:space="0" w:color="auto"/>
              <w:bottom w:val="single" w:sz="6" w:space="0" w:color="auto"/>
              <w:right w:val="single" w:sz="6" w:space="0" w:color="auto"/>
            </w:tcBorders>
            <w:shd w:val="clear" w:color="auto" w:fill="FFFFFF"/>
          </w:tcPr>
          <w:p w:rsidR="00AD4A9F" w:rsidRPr="00AD4A9F" w:rsidRDefault="00AD4A9F" w:rsidP="00AD4A9F">
            <w:pPr>
              <w:shd w:val="clear" w:color="auto" w:fill="FFFFFF"/>
              <w:spacing w:after="0" w:line="240" w:lineRule="auto"/>
              <w:ind w:left="67"/>
              <w:rPr>
                <w:rFonts w:ascii="Times New Roman" w:hAnsi="Times New Roman" w:cs="Times New Roman"/>
                <w:sz w:val="24"/>
                <w:szCs w:val="24"/>
                <w:lang w:eastAsia="ru-RU"/>
              </w:rPr>
            </w:pPr>
            <w:r w:rsidRPr="00AD4A9F">
              <w:rPr>
                <w:rFonts w:ascii="Times New Roman" w:hAnsi="Times New Roman" w:cs="Times New Roman"/>
                <w:spacing w:val="-12"/>
                <w:sz w:val="24"/>
                <w:szCs w:val="24"/>
                <w:lang w:eastAsia="ru-RU"/>
              </w:rPr>
              <w:t>Подтверждающие документы</w:t>
            </w:r>
          </w:p>
        </w:tc>
      </w:tr>
      <w:tr w:rsidR="00AD4A9F" w:rsidRPr="00AD4A9F" w:rsidTr="00AD4A9F">
        <w:trPr>
          <w:trHeight w:hRule="exact" w:val="629"/>
        </w:trPr>
        <w:tc>
          <w:tcPr>
            <w:tcW w:w="845" w:type="dxa"/>
            <w:tcBorders>
              <w:top w:val="single" w:sz="6" w:space="0" w:color="auto"/>
              <w:left w:val="single" w:sz="6" w:space="0" w:color="auto"/>
              <w:bottom w:val="single" w:sz="6" w:space="0" w:color="auto"/>
              <w:right w:val="single" w:sz="6" w:space="0" w:color="auto"/>
            </w:tcBorders>
            <w:shd w:val="clear" w:color="auto" w:fill="FFFFFF"/>
          </w:tcPr>
          <w:p w:rsidR="00AD4A9F" w:rsidRPr="00AD4A9F" w:rsidRDefault="00AD4A9F" w:rsidP="00AD4A9F">
            <w:pPr>
              <w:shd w:val="clear" w:color="auto" w:fill="FFFFFF"/>
              <w:spacing w:after="0" w:line="240" w:lineRule="auto"/>
              <w:rPr>
                <w:rFonts w:ascii="Times New Roman" w:hAnsi="Times New Roman" w:cs="Times New Roman"/>
                <w:sz w:val="24"/>
                <w:szCs w:val="24"/>
                <w:lang w:eastAsia="ru-RU"/>
              </w:rPr>
            </w:pPr>
          </w:p>
        </w:tc>
        <w:tc>
          <w:tcPr>
            <w:tcW w:w="3442" w:type="dxa"/>
            <w:tcBorders>
              <w:top w:val="single" w:sz="6" w:space="0" w:color="auto"/>
              <w:left w:val="single" w:sz="6" w:space="0" w:color="auto"/>
              <w:bottom w:val="single" w:sz="6" w:space="0" w:color="auto"/>
              <w:right w:val="single" w:sz="6" w:space="0" w:color="auto"/>
            </w:tcBorders>
            <w:shd w:val="clear" w:color="auto" w:fill="FFFFFF"/>
          </w:tcPr>
          <w:p w:rsidR="00AD4A9F" w:rsidRPr="00AD4A9F" w:rsidRDefault="00AD4A9F" w:rsidP="00AD4A9F">
            <w:pPr>
              <w:shd w:val="clear" w:color="auto" w:fill="FFFFFF"/>
              <w:spacing w:after="0" w:line="240" w:lineRule="auto"/>
              <w:rPr>
                <w:rFonts w:ascii="Times New Roman" w:hAnsi="Times New Roman" w:cs="Times New Roman"/>
                <w:sz w:val="24"/>
                <w:szCs w:val="24"/>
                <w:lang w:eastAsia="ru-RU"/>
              </w:rPr>
            </w:pPr>
          </w:p>
        </w:tc>
        <w:tc>
          <w:tcPr>
            <w:tcW w:w="1445" w:type="dxa"/>
            <w:tcBorders>
              <w:top w:val="single" w:sz="6" w:space="0" w:color="auto"/>
              <w:left w:val="single" w:sz="6" w:space="0" w:color="auto"/>
              <w:bottom w:val="single" w:sz="6" w:space="0" w:color="auto"/>
              <w:right w:val="single" w:sz="6" w:space="0" w:color="auto"/>
            </w:tcBorders>
            <w:shd w:val="clear" w:color="auto" w:fill="FFFFFF"/>
          </w:tcPr>
          <w:p w:rsidR="00AD4A9F" w:rsidRPr="00AD4A9F" w:rsidRDefault="00AD4A9F" w:rsidP="00AD4A9F">
            <w:pPr>
              <w:shd w:val="clear" w:color="auto" w:fill="FFFFFF"/>
              <w:spacing w:after="0" w:line="240" w:lineRule="auto"/>
              <w:rPr>
                <w:rFonts w:ascii="Times New Roman" w:hAnsi="Times New Roman" w:cs="Times New Roman"/>
                <w:sz w:val="24"/>
                <w:szCs w:val="24"/>
                <w:lang w:eastAsia="ru-RU"/>
              </w:rPr>
            </w:pPr>
          </w:p>
        </w:tc>
        <w:tc>
          <w:tcPr>
            <w:tcW w:w="3648" w:type="dxa"/>
            <w:tcBorders>
              <w:top w:val="single" w:sz="6" w:space="0" w:color="auto"/>
              <w:left w:val="single" w:sz="6" w:space="0" w:color="auto"/>
              <w:bottom w:val="single" w:sz="6" w:space="0" w:color="auto"/>
              <w:right w:val="single" w:sz="6" w:space="0" w:color="auto"/>
            </w:tcBorders>
            <w:shd w:val="clear" w:color="auto" w:fill="FFFFFF"/>
          </w:tcPr>
          <w:p w:rsidR="00AD4A9F" w:rsidRPr="00AD4A9F" w:rsidRDefault="00AD4A9F" w:rsidP="00AD4A9F">
            <w:pPr>
              <w:shd w:val="clear" w:color="auto" w:fill="FFFFFF"/>
              <w:spacing w:after="0" w:line="240" w:lineRule="auto"/>
              <w:rPr>
                <w:rFonts w:ascii="Times New Roman" w:hAnsi="Times New Roman" w:cs="Times New Roman"/>
                <w:sz w:val="24"/>
                <w:szCs w:val="24"/>
                <w:lang w:eastAsia="ru-RU"/>
              </w:rPr>
            </w:pPr>
          </w:p>
        </w:tc>
      </w:tr>
    </w:tbl>
    <w:p w:rsidR="00AD4A9F" w:rsidRPr="00AD4A9F" w:rsidRDefault="00AD4A9F" w:rsidP="00AD4A9F">
      <w:pPr>
        <w:shd w:val="clear" w:color="auto" w:fill="FFFFFF"/>
        <w:spacing w:after="0" w:line="240" w:lineRule="auto"/>
        <w:ind w:left="163" w:firstLine="538"/>
        <w:rPr>
          <w:rFonts w:ascii="Times New Roman" w:hAnsi="Times New Roman" w:cs="Times New Roman"/>
          <w:sz w:val="24"/>
          <w:szCs w:val="24"/>
          <w:lang w:eastAsia="ru-RU"/>
        </w:rPr>
      </w:pPr>
      <w:r w:rsidRPr="00AD4A9F">
        <w:rPr>
          <w:rFonts w:ascii="Times New Roman" w:hAnsi="Times New Roman" w:cs="Times New Roman"/>
          <w:spacing w:val="-8"/>
          <w:sz w:val="24"/>
          <w:szCs w:val="24"/>
          <w:lang w:eastAsia="ru-RU"/>
        </w:rPr>
        <w:t xml:space="preserve">7)    </w:t>
      </w:r>
      <w:proofErr w:type="spellStart"/>
      <w:r w:rsidRPr="00AD4A9F">
        <w:rPr>
          <w:rFonts w:ascii="Times New Roman" w:hAnsi="Times New Roman" w:cs="Times New Roman"/>
          <w:spacing w:val="-8"/>
          <w:sz w:val="24"/>
          <w:szCs w:val="24"/>
          <w:lang w:eastAsia="ru-RU"/>
        </w:rPr>
        <w:t>Паенакопления</w:t>
      </w:r>
      <w:proofErr w:type="spellEnd"/>
      <w:r w:rsidRPr="00AD4A9F">
        <w:rPr>
          <w:rFonts w:ascii="Times New Roman" w:hAnsi="Times New Roman" w:cs="Times New Roman"/>
          <w:spacing w:val="-8"/>
          <w:sz w:val="24"/>
          <w:szCs w:val="24"/>
          <w:lang w:eastAsia="ru-RU"/>
        </w:rPr>
        <w:t xml:space="preserve">    в    жилищно-строительных,    гаражно-строительных,    дачно-</w:t>
      </w:r>
      <w:r w:rsidRPr="00AD4A9F">
        <w:rPr>
          <w:rFonts w:ascii="Times New Roman" w:hAnsi="Times New Roman" w:cs="Times New Roman"/>
          <w:sz w:val="24"/>
          <w:szCs w:val="24"/>
          <w:lang w:eastAsia="ru-RU"/>
        </w:rPr>
        <w:t>строительных и потребительских кооперативах:</w:t>
      </w:r>
    </w:p>
    <w:p w:rsidR="00AD4A9F" w:rsidRPr="00AD4A9F" w:rsidRDefault="00AD4A9F" w:rsidP="00AD4A9F">
      <w:pPr>
        <w:spacing w:after="0" w:line="240" w:lineRule="auto"/>
        <w:rPr>
          <w:rFonts w:ascii="Times New Roman" w:hAnsi="Times New Roman" w:cs="Times New Roman"/>
          <w:sz w:val="24"/>
          <w:szCs w:val="24"/>
          <w:lang w:eastAsia="ru-RU"/>
        </w:rPr>
      </w:pPr>
    </w:p>
    <w:tbl>
      <w:tblPr>
        <w:tblW w:w="0" w:type="auto"/>
        <w:tblInd w:w="-38" w:type="dxa"/>
        <w:tblLayout w:type="fixed"/>
        <w:tblCellMar>
          <w:left w:w="40" w:type="dxa"/>
          <w:right w:w="40" w:type="dxa"/>
        </w:tblCellMar>
        <w:tblLook w:val="0000" w:firstRow="0" w:lastRow="0" w:firstColumn="0" w:lastColumn="0" w:noHBand="0" w:noVBand="0"/>
      </w:tblPr>
      <w:tblGrid>
        <w:gridCol w:w="835"/>
        <w:gridCol w:w="3446"/>
        <w:gridCol w:w="1445"/>
        <w:gridCol w:w="3653"/>
      </w:tblGrid>
      <w:tr w:rsidR="00AD4A9F" w:rsidRPr="00AD4A9F" w:rsidTr="00AD4A9F">
        <w:trPr>
          <w:trHeight w:hRule="exact" w:val="566"/>
        </w:trPr>
        <w:tc>
          <w:tcPr>
            <w:tcW w:w="835" w:type="dxa"/>
            <w:tcBorders>
              <w:top w:val="single" w:sz="6" w:space="0" w:color="auto"/>
              <w:left w:val="single" w:sz="6" w:space="0" w:color="auto"/>
              <w:bottom w:val="single" w:sz="6" w:space="0" w:color="auto"/>
              <w:right w:val="single" w:sz="6" w:space="0" w:color="auto"/>
            </w:tcBorders>
            <w:shd w:val="clear" w:color="auto" w:fill="FFFFFF"/>
          </w:tcPr>
          <w:p w:rsidR="00AD4A9F" w:rsidRPr="00AD4A9F" w:rsidRDefault="00AD4A9F" w:rsidP="00AD4A9F">
            <w:pPr>
              <w:shd w:val="clear" w:color="auto" w:fill="FFFFFF"/>
              <w:spacing w:after="0" w:line="240" w:lineRule="auto"/>
              <w:ind w:left="14" w:right="274"/>
              <w:rPr>
                <w:rFonts w:ascii="Times New Roman" w:hAnsi="Times New Roman" w:cs="Times New Roman"/>
                <w:sz w:val="24"/>
                <w:szCs w:val="24"/>
                <w:lang w:eastAsia="ru-RU"/>
              </w:rPr>
            </w:pPr>
            <w:r w:rsidRPr="00AD4A9F">
              <w:rPr>
                <w:rFonts w:ascii="Times New Roman" w:hAnsi="Times New Roman" w:cs="Times New Roman"/>
                <w:sz w:val="24"/>
                <w:szCs w:val="24"/>
                <w:lang w:eastAsia="ru-RU"/>
              </w:rPr>
              <w:t xml:space="preserve">№ </w:t>
            </w:r>
            <w:proofErr w:type="gramStart"/>
            <w:r w:rsidRPr="00AD4A9F">
              <w:rPr>
                <w:rFonts w:ascii="Times New Roman" w:hAnsi="Times New Roman" w:cs="Times New Roman"/>
                <w:sz w:val="24"/>
                <w:szCs w:val="24"/>
                <w:lang w:eastAsia="ru-RU"/>
              </w:rPr>
              <w:t>п</w:t>
            </w:r>
            <w:proofErr w:type="gramEnd"/>
            <w:r w:rsidRPr="00AD4A9F">
              <w:rPr>
                <w:rFonts w:ascii="Times New Roman" w:hAnsi="Times New Roman" w:cs="Times New Roman"/>
                <w:sz w:val="24"/>
                <w:szCs w:val="24"/>
                <w:lang w:eastAsia="ru-RU"/>
              </w:rPr>
              <w:t>/п</w:t>
            </w:r>
          </w:p>
        </w:tc>
        <w:tc>
          <w:tcPr>
            <w:tcW w:w="3446" w:type="dxa"/>
            <w:tcBorders>
              <w:top w:val="single" w:sz="6" w:space="0" w:color="auto"/>
              <w:left w:val="single" w:sz="6" w:space="0" w:color="auto"/>
              <w:bottom w:val="single" w:sz="6" w:space="0" w:color="auto"/>
              <w:right w:val="single" w:sz="6" w:space="0" w:color="auto"/>
            </w:tcBorders>
            <w:shd w:val="clear" w:color="auto" w:fill="FFFFFF"/>
          </w:tcPr>
          <w:p w:rsidR="00AD4A9F" w:rsidRPr="00AD4A9F" w:rsidRDefault="00AD4A9F" w:rsidP="00AD4A9F">
            <w:pPr>
              <w:shd w:val="clear" w:color="auto" w:fill="FFFFFF"/>
              <w:spacing w:after="0" w:line="240" w:lineRule="auto"/>
              <w:ind w:left="5"/>
              <w:rPr>
                <w:rFonts w:ascii="Times New Roman" w:hAnsi="Times New Roman" w:cs="Times New Roman"/>
                <w:sz w:val="24"/>
                <w:szCs w:val="24"/>
                <w:lang w:eastAsia="ru-RU"/>
              </w:rPr>
            </w:pPr>
            <w:r w:rsidRPr="00AD4A9F">
              <w:rPr>
                <w:rFonts w:ascii="Times New Roman" w:hAnsi="Times New Roman" w:cs="Times New Roman"/>
                <w:spacing w:val="-11"/>
                <w:sz w:val="24"/>
                <w:szCs w:val="24"/>
                <w:lang w:eastAsia="ru-RU"/>
              </w:rPr>
              <w:t>Наименование имущества</w:t>
            </w:r>
          </w:p>
        </w:tc>
        <w:tc>
          <w:tcPr>
            <w:tcW w:w="1445" w:type="dxa"/>
            <w:tcBorders>
              <w:top w:val="single" w:sz="6" w:space="0" w:color="auto"/>
              <w:left w:val="single" w:sz="6" w:space="0" w:color="auto"/>
              <w:bottom w:val="single" w:sz="6" w:space="0" w:color="auto"/>
              <w:right w:val="single" w:sz="6" w:space="0" w:color="auto"/>
            </w:tcBorders>
            <w:shd w:val="clear" w:color="auto" w:fill="FFFFFF"/>
          </w:tcPr>
          <w:p w:rsidR="00AD4A9F" w:rsidRPr="00AD4A9F" w:rsidRDefault="00AD4A9F" w:rsidP="00AD4A9F">
            <w:pPr>
              <w:shd w:val="clear" w:color="auto" w:fill="FFFFFF"/>
              <w:spacing w:after="0" w:line="240" w:lineRule="auto"/>
              <w:ind w:left="10"/>
              <w:rPr>
                <w:rFonts w:ascii="Times New Roman" w:hAnsi="Times New Roman" w:cs="Times New Roman"/>
                <w:sz w:val="24"/>
                <w:szCs w:val="24"/>
                <w:lang w:eastAsia="ru-RU"/>
              </w:rPr>
            </w:pPr>
            <w:r w:rsidRPr="00AD4A9F">
              <w:rPr>
                <w:rFonts w:ascii="Times New Roman" w:hAnsi="Times New Roman" w:cs="Times New Roman"/>
                <w:spacing w:val="-13"/>
                <w:sz w:val="24"/>
                <w:szCs w:val="24"/>
                <w:lang w:eastAsia="ru-RU"/>
              </w:rPr>
              <w:t>Стоимость</w:t>
            </w:r>
          </w:p>
        </w:tc>
        <w:tc>
          <w:tcPr>
            <w:tcW w:w="3653" w:type="dxa"/>
            <w:tcBorders>
              <w:top w:val="single" w:sz="6" w:space="0" w:color="auto"/>
              <w:left w:val="single" w:sz="6" w:space="0" w:color="auto"/>
              <w:bottom w:val="single" w:sz="6" w:space="0" w:color="auto"/>
              <w:right w:val="single" w:sz="6" w:space="0" w:color="auto"/>
            </w:tcBorders>
            <w:shd w:val="clear" w:color="auto" w:fill="FFFFFF"/>
          </w:tcPr>
          <w:p w:rsidR="00AD4A9F" w:rsidRPr="00AD4A9F" w:rsidRDefault="00AD4A9F" w:rsidP="00AD4A9F">
            <w:pPr>
              <w:shd w:val="clear" w:color="auto" w:fill="FFFFFF"/>
              <w:spacing w:after="0" w:line="240" w:lineRule="auto"/>
              <w:ind w:left="10"/>
              <w:rPr>
                <w:rFonts w:ascii="Times New Roman" w:hAnsi="Times New Roman" w:cs="Times New Roman"/>
                <w:sz w:val="24"/>
                <w:szCs w:val="24"/>
                <w:lang w:eastAsia="ru-RU"/>
              </w:rPr>
            </w:pPr>
            <w:r w:rsidRPr="00AD4A9F">
              <w:rPr>
                <w:rFonts w:ascii="Times New Roman" w:hAnsi="Times New Roman" w:cs="Times New Roman"/>
                <w:spacing w:val="-12"/>
                <w:sz w:val="24"/>
                <w:szCs w:val="24"/>
                <w:lang w:eastAsia="ru-RU"/>
              </w:rPr>
              <w:t>подтверждающие документы</w:t>
            </w:r>
          </w:p>
        </w:tc>
      </w:tr>
      <w:tr w:rsidR="00AD4A9F" w:rsidRPr="00AD4A9F" w:rsidTr="00AD4A9F">
        <w:trPr>
          <w:trHeight w:hRule="exact" w:val="648"/>
        </w:trPr>
        <w:tc>
          <w:tcPr>
            <w:tcW w:w="835" w:type="dxa"/>
            <w:tcBorders>
              <w:top w:val="single" w:sz="6" w:space="0" w:color="auto"/>
              <w:left w:val="single" w:sz="6" w:space="0" w:color="auto"/>
              <w:bottom w:val="single" w:sz="6" w:space="0" w:color="auto"/>
              <w:right w:val="single" w:sz="6" w:space="0" w:color="auto"/>
            </w:tcBorders>
            <w:shd w:val="clear" w:color="auto" w:fill="FFFFFF"/>
          </w:tcPr>
          <w:p w:rsidR="00AD4A9F" w:rsidRPr="00AD4A9F" w:rsidRDefault="00AD4A9F" w:rsidP="00AD4A9F">
            <w:pPr>
              <w:shd w:val="clear" w:color="auto" w:fill="FFFFFF"/>
              <w:spacing w:after="0" w:line="240" w:lineRule="auto"/>
              <w:rPr>
                <w:rFonts w:ascii="Times New Roman" w:hAnsi="Times New Roman" w:cs="Times New Roman"/>
                <w:sz w:val="24"/>
                <w:szCs w:val="24"/>
                <w:lang w:eastAsia="ru-RU"/>
              </w:rPr>
            </w:pPr>
          </w:p>
        </w:tc>
        <w:tc>
          <w:tcPr>
            <w:tcW w:w="3446" w:type="dxa"/>
            <w:tcBorders>
              <w:top w:val="single" w:sz="6" w:space="0" w:color="auto"/>
              <w:left w:val="single" w:sz="6" w:space="0" w:color="auto"/>
              <w:bottom w:val="single" w:sz="6" w:space="0" w:color="auto"/>
              <w:right w:val="single" w:sz="6" w:space="0" w:color="auto"/>
            </w:tcBorders>
            <w:shd w:val="clear" w:color="auto" w:fill="FFFFFF"/>
          </w:tcPr>
          <w:p w:rsidR="00AD4A9F" w:rsidRPr="00AD4A9F" w:rsidRDefault="00AD4A9F" w:rsidP="00AD4A9F">
            <w:pPr>
              <w:shd w:val="clear" w:color="auto" w:fill="FFFFFF"/>
              <w:spacing w:after="0" w:line="240" w:lineRule="auto"/>
              <w:rPr>
                <w:rFonts w:ascii="Times New Roman" w:hAnsi="Times New Roman" w:cs="Times New Roman"/>
                <w:sz w:val="24"/>
                <w:szCs w:val="24"/>
                <w:lang w:eastAsia="ru-RU"/>
              </w:rPr>
            </w:pPr>
          </w:p>
        </w:tc>
        <w:tc>
          <w:tcPr>
            <w:tcW w:w="1445" w:type="dxa"/>
            <w:tcBorders>
              <w:top w:val="single" w:sz="6" w:space="0" w:color="auto"/>
              <w:left w:val="single" w:sz="6" w:space="0" w:color="auto"/>
              <w:bottom w:val="single" w:sz="6" w:space="0" w:color="auto"/>
              <w:right w:val="single" w:sz="6" w:space="0" w:color="auto"/>
            </w:tcBorders>
            <w:shd w:val="clear" w:color="auto" w:fill="FFFFFF"/>
          </w:tcPr>
          <w:p w:rsidR="00AD4A9F" w:rsidRPr="00AD4A9F" w:rsidRDefault="00AD4A9F" w:rsidP="00AD4A9F">
            <w:pPr>
              <w:shd w:val="clear" w:color="auto" w:fill="FFFFFF"/>
              <w:spacing w:after="0" w:line="240" w:lineRule="auto"/>
              <w:rPr>
                <w:rFonts w:ascii="Times New Roman" w:hAnsi="Times New Roman" w:cs="Times New Roman"/>
                <w:sz w:val="24"/>
                <w:szCs w:val="24"/>
                <w:lang w:eastAsia="ru-RU"/>
              </w:rPr>
            </w:pPr>
          </w:p>
        </w:tc>
        <w:tc>
          <w:tcPr>
            <w:tcW w:w="3653" w:type="dxa"/>
            <w:tcBorders>
              <w:top w:val="single" w:sz="6" w:space="0" w:color="auto"/>
              <w:left w:val="single" w:sz="6" w:space="0" w:color="auto"/>
              <w:bottom w:val="single" w:sz="6" w:space="0" w:color="auto"/>
              <w:right w:val="single" w:sz="6" w:space="0" w:color="auto"/>
            </w:tcBorders>
            <w:shd w:val="clear" w:color="auto" w:fill="FFFFFF"/>
          </w:tcPr>
          <w:p w:rsidR="00AD4A9F" w:rsidRPr="00AD4A9F" w:rsidRDefault="00AD4A9F" w:rsidP="00AD4A9F">
            <w:pPr>
              <w:shd w:val="clear" w:color="auto" w:fill="FFFFFF"/>
              <w:spacing w:after="0" w:line="240" w:lineRule="auto"/>
              <w:rPr>
                <w:rFonts w:ascii="Times New Roman" w:hAnsi="Times New Roman" w:cs="Times New Roman"/>
                <w:sz w:val="24"/>
                <w:szCs w:val="24"/>
                <w:lang w:eastAsia="ru-RU"/>
              </w:rPr>
            </w:pPr>
          </w:p>
        </w:tc>
      </w:tr>
    </w:tbl>
    <w:p w:rsidR="00AD4A9F" w:rsidRPr="00AD4A9F" w:rsidRDefault="00AD4A9F" w:rsidP="00AD4A9F">
      <w:pPr>
        <w:shd w:val="clear" w:color="auto" w:fill="FFFFFF"/>
        <w:spacing w:after="0" w:line="240" w:lineRule="auto"/>
        <w:ind w:left="677"/>
        <w:rPr>
          <w:rFonts w:ascii="Times New Roman" w:hAnsi="Times New Roman" w:cs="Times New Roman"/>
          <w:sz w:val="24"/>
          <w:szCs w:val="24"/>
          <w:lang w:eastAsia="ru-RU"/>
        </w:rPr>
      </w:pPr>
      <w:r w:rsidRPr="00AD4A9F">
        <w:rPr>
          <w:rFonts w:ascii="Times New Roman" w:hAnsi="Times New Roman" w:cs="Times New Roman"/>
          <w:spacing w:val="-10"/>
          <w:sz w:val="24"/>
          <w:szCs w:val="24"/>
          <w:lang w:eastAsia="ru-RU"/>
        </w:rPr>
        <w:t>8) Валютные ценности и ценные бумаги в их стоимостном выражении:</w:t>
      </w:r>
    </w:p>
    <w:p w:rsidR="00AD4A9F" w:rsidRPr="00AD4A9F" w:rsidRDefault="00AD4A9F" w:rsidP="00AD4A9F">
      <w:pPr>
        <w:spacing w:after="0" w:line="240" w:lineRule="auto"/>
        <w:rPr>
          <w:rFonts w:ascii="Times New Roman" w:hAnsi="Times New Roman" w:cs="Times New Roman"/>
          <w:sz w:val="24"/>
          <w:szCs w:val="24"/>
          <w:lang w:eastAsia="ru-RU"/>
        </w:rPr>
      </w:pPr>
    </w:p>
    <w:tbl>
      <w:tblPr>
        <w:tblW w:w="0" w:type="auto"/>
        <w:tblInd w:w="-38" w:type="dxa"/>
        <w:tblLayout w:type="fixed"/>
        <w:tblCellMar>
          <w:left w:w="40" w:type="dxa"/>
          <w:right w:w="40" w:type="dxa"/>
        </w:tblCellMar>
        <w:tblLook w:val="0000" w:firstRow="0" w:lastRow="0" w:firstColumn="0" w:lastColumn="0" w:noHBand="0" w:noVBand="0"/>
      </w:tblPr>
      <w:tblGrid>
        <w:gridCol w:w="835"/>
        <w:gridCol w:w="3446"/>
        <w:gridCol w:w="1445"/>
        <w:gridCol w:w="3648"/>
      </w:tblGrid>
      <w:tr w:rsidR="00AD4A9F" w:rsidRPr="00AD4A9F" w:rsidTr="00AD4A9F">
        <w:trPr>
          <w:trHeight w:hRule="exact" w:val="586"/>
        </w:trPr>
        <w:tc>
          <w:tcPr>
            <w:tcW w:w="835" w:type="dxa"/>
            <w:tcBorders>
              <w:top w:val="single" w:sz="6" w:space="0" w:color="auto"/>
              <w:left w:val="single" w:sz="6" w:space="0" w:color="auto"/>
              <w:bottom w:val="single" w:sz="6" w:space="0" w:color="auto"/>
              <w:right w:val="single" w:sz="6" w:space="0" w:color="auto"/>
            </w:tcBorders>
            <w:shd w:val="clear" w:color="auto" w:fill="FFFFFF"/>
          </w:tcPr>
          <w:p w:rsidR="00AD4A9F" w:rsidRPr="00AD4A9F" w:rsidRDefault="00AD4A9F" w:rsidP="00AD4A9F">
            <w:pPr>
              <w:shd w:val="clear" w:color="auto" w:fill="FFFFFF"/>
              <w:spacing w:after="0" w:line="240" w:lineRule="auto"/>
              <w:ind w:left="14" w:right="274"/>
              <w:rPr>
                <w:rFonts w:ascii="Times New Roman" w:hAnsi="Times New Roman" w:cs="Times New Roman"/>
                <w:sz w:val="24"/>
                <w:szCs w:val="24"/>
                <w:lang w:eastAsia="ru-RU"/>
              </w:rPr>
            </w:pPr>
            <w:r w:rsidRPr="00AD4A9F">
              <w:rPr>
                <w:rFonts w:ascii="Times New Roman" w:hAnsi="Times New Roman" w:cs="Times New Roman"/>
                <w:sz w:val="24"/>
                <w:szCs w:val="24"/>
                <w:lang w:eastAsia="ru-RU"/>
              </w:rPr>
              <w:t xml:space="preserve">№ </w:t>
            </w:r>
            <w:proofErr w:type="gramStart"/>
            <w:r w:rsidRPr="00AD4A9F">
              <w:rPr>
                <w:rFonts w:ascii="Times New Roman" w:hAnsi="Times New Roman" w:cs="Times New Roman"/>
                <w:sz w:val="24"/>
                <w:szCs w:val="24"/>
                <w:lang w:eastAsia="ru-RU"/>
              </w:rPr>
              <w:t>п</w:t>
            </w:r>
            <w:proofErr w:type="gramEnd"/>
            <w:r w:rsidRPr="00AD4A9F">
              <w:rPr>
                <w:rFonts w:ascii="Times New Roman" w:hAnsi="Times New Roman" w:cs="Times New Roman"/>
                <w:sz w:val="24"/>
                <w:szCs w:val="24"/>
                <w:lang w:eastAsia="ru-RU"/>
              </w:rPr>
              <w:t>/п</w:t>
            </w:r>
          </w:p>
        </w:tc>
        <w:tc>
          <w:tcPr>
            <w:tcW w:w="3446" w:type="dxa"/>
            <w:tcBorders>
              <w:top w:val="single" w:sz="6" w:space="0" w:color="auto"/>
              <w:left w:val="single" w:sz="6" w:space="0" w:color="auto"/>
              <w:bottom w:val="single" w:sz="6" w:space="0" w:color="auto"/>
              <w:right w:val="single" w:sz="6" w:space="0" w:color="auto"/>
            </w:tcBorders>
            <w:shd w:val="clear" w:color="auto" w:fill="FFFFFF"/>
          </w:tcPr>
          <w:p w:rsidR="00AD4A9F" w:rsidRPr="00AD4A9F" w:rsidRDefault="00AD4A9F" w:rsidP="00AD4A9F">
            <w:pPr>
              <w:shd w:val="clear" w:color="auto" w:fill="FFFFFF"/>
              <w:spacing w:after="0" w:line="240" w:lineRule="auto"/>
              <w:ind w:left="5"/>
              <w:rPr>
                <w:rFonts w:ascii="Times New Roman" w:hAnsi="Times New Roman" w:cs="Times New Roman"/>
                <w:sz w:val="24"/>
                <w:szCs w:val="24"/>
                <w:lang w:eastAsia="ru-RU"/>
              </w:rPr>
            </w:pPr>
            <w:r w:rsidRPr="00AD4A9F">
              <w:rPr>
                <w:rFonts w:ascii="Times New Roman" w:hAnsi="Times New Roman" w:cs="Times New Roman"/>
                <w:spacing w:val="-11"/>
                <w:sz w:val="24"/>
                <w:szCs w:val="24"/>
                <w:lang w:eastAsia="ru-RU"/>
              </w:rPr>
              <w:t>Наименование имущества</w:t>
            </w:r>
          </w:p>
        </w:tc>
        <w:tc>
          <w:tcPr>
            <w:tcW w:w="1445" w:type="dxa"/>
            <w:tcBorders>
              <w:top w:val="single" w:sz="6" w:space="0" w:color="auto"/>
              <w:left w:val="single" w:sz="6" w:space="0" w:color="auto"/>
              <w:bottom w:val="single" w:sz="6" w:space="0" w:color="auto"/>
              <w:right w:val="single" w:sz="6" w:space="0" w:color="auto"/>
            </w:tcBorders>
            <w:shd w:val="clear" w:color="auto" w:fill="FFFFFF"/>
          </w:tcPr>
          <w:p w:rsidR="00AD4A9F" w:rsidRPr="00AD4A9F" w:rsidRDefault="00AD4A9F" w:rsidP="00AD4A9F">
            <w:pPr>
              <w:shd w:val="clear" w:color="auto" w:fill="FFFFFF"/>
              <w:spacing w:after="0" w:line="240" w:lineRule="auto"/>
              <w:ind w:left="5"/>
              <w:rPr>
                <w:rFonts w:ascii="Times New Roman" w:hAnsi="Times New Roman" w:cs="Times New Roman"/>
                <w:sz w:val="24"/>
                <w:szCs w:val="24"/>
                <w:lang w:eastAsia="ru-RU"/>
              </w:rPr>
            </w:pPr>
            <w:r w:rsidRPr="00AD4A9F">
              <w:rPr>
                <w:rFonts w:ascii="Times New Roman" w:hAnsi="Times New Roman" w:cs="Times New Roman"/>
                <w:spacing w:val="-12"/>
                <w:sz w:val="24"/>
                <w:szCs w:val="24"/>
                <w:lang w:eastAsia="ru-RU"/>
              </w:rPr>
              <w:t>Стоимость</w:t>
            </w:r>
          </w:p>
        </w:tc>
        <w:tc>
          <w:tcPr>
            <w:tcW w:w="3648" w:type="dxa"/>
            <w:tcBorders>
              <w:top w:val="single" w:sz="6" w:space="0" w:color="auto"/>
              <w:left w:val="single" w:sz="6" w:space="0" w:color="auto"/>
              <w:bottom w:val="single" w:sz="6" w:space="0" w:color="auto"/>
              <w:right w:val="single" w:sz="6" w:space="0" w:color="auto"/>
            </w:tcBorders>
            <w:shd w:val="clear" w:color="auto" w:fill="FFFFFF"/>
          </w:tcPr>
          <w:p w:rsidR="00AD4A9F" w:rsidRPr="00AD4A9F" w:rsidRDefault="00AD4A9F" w:rsidP="00AD4A9F">
            <w:pPr>
              <w:shd w:val="clear" w:color="auto" w:fill="FFFFFF"/>
              <w:spacing w:after="0" w:line="240" w:lineRule="auto"/>
              <w:ind w:left="67"/>
              <w:rPr>
                <w:rFonts w:ascii="Times New Roman" w:hAnsi="Times New Roman" w:cs="Times New Roman"/>
                <w:sz w:val="24"/>
                <w:szCs w:val="24"/>
                <w:lang w:eastAsia="ru-RU"/>
              </w:rPr>
            </w:pPr>
            <w:r w:rsidRPr="00AD4A9F">
              <w:rPr>
                <w:rFonts w:ascii="Times New Roman" w:hAnsi="Times New Roman" w:cs="Times New Roman"/>
                <w:spacing w:val="-12"/>
                <w:sz w:val="24"/>
                <w:szCs w:val="24"/>
                <w:lang w:eastAsia="ru-RU"/>
              </w:rPr>
              <w:t>Подтверждающие документы</w:t>
            </w:r>
          </w:p>
        </w:tc>
      </w:tr>
      <w:tr w:rsidR="00AD4A9F" w:rsidRPr="00AD4A9F" w:rsidTr="00AD4A9F">
        <w:trPr>
          <w:trHeight w:hRule="exact" w:val="643"/>
        </w:trPr>
        <w:tc>
          <w:tcPr>
            <w:tcW w:w="835" w:type="dxa"/>
            <w:tcBorders>
              <w:top w:val="single" w:sz="6" w:space="0" w:color="auto"/>
              <w:left w:val="single" w:sz="6" w:space="0" w:color="auto"/>
              <w:bottom w:val="single" w:sz="6" w:space="0" w:color="auto"/>
              <w:right w:val="single" w:sz="6" w:space="0" w:color="auto"/>
            </w:tcBorders>
            <w:shd w:val="clear" w:color="auto" w:fill="FFFFFF"/>
          </w:tcPr>
          <w:p w:rsidR="00AD4A9F" w:rsidRPr="00AD4A9F" w:rsidRDefault="00AD4A9F" w:rsidP="00AD4A9F">
            <w:pPr>
              <w:shd w:val="clear" w:color="auto" w:fill="FFFFFF"/>
              <w:spacing w:after="0" w:line="240" w:lineRule="auto"/>
              <w:rPr>
                <w:rFonts w:ascii="Times New Roman" w:hAnsi="Times New Roman" w:cs="Times New Roman"/>
                <w:sz w:val="24"/>
                <w:szCs w:val="24"/>
                <w:lang w:eastAsia="ru-RU"/>
              </w:rPr>
            </w:pPr>
          </w:p>
        </w:tc>
        <w:tc>
          <w:tcPr>
            <w:tcW w:w="3446" w:type="dxa"/>
            <w:tcBorders>
              <w:top w:val="single" w:sz="6" w:space="0" w:color="auto"/>
              <w:left w:val="single" w:sz="6" w:space="0" w:color="auto"/>
              <w:bottom w:val="single" w:sz="6" w:space="0" w:color="auto"/>
              <w:right w:val="single" w:sz="6" w:space="0" w:color="auto"/>
            </w:tcBorders>
            <w:shd w:val="clear" w:color="auto" w:fill="FFFFFF"/>
          </w:tcPr>
          <w:p w:rsidR="00AD4A9F" w:rsidRPr="00AD4A9F" w:rsidRDefault="00AD4A9F" w:rsidP="00AD4A9F">
            <w:pPr>
              <w:shd w:val="clear" w:color="auto" w:fill="FFFFFF"/>
              <w:spacing w:after="0" w:line="240" w:lineRule="auto"/>
              <w:rPr>
                <w:rFonts w:ascii="Times New Roman" w:hAnsi="Times New Roman" w:cs="Times New Roman"/>
                <w:sz w:val="24"/>
                <w:szCs w:val="24"/>
                <w:lang w:eastAsia="ru-RU"/>
              </w:rPr>
            </w:pPr>
          </w:p>
        </w:tc>
        <w:tc>
          <w:tcPr>
            <w:tcW w:w="1445" w:type="dxa"/>
            <w:tcBorders>
              <w:top w:val="single" w:sz="6" w:space="0" w:color="auto"/>
              <w:left w:val="single" w:sz="6" w:space="0" w:color="auto"/>
              <w:bottom w:val="single" w:sz="6" w:space="0" w:color="auto"/>
              <w:right w:val="single" w:sz="6" w:space="0" w:color="auto"/>
            </w:tcBorders>
            <w:shd w:val="clear" w:color="auto" w:fill="FFFFFF"/>
          </w:tcPr>
          <w:p w:rsidR="00AD4A9F" w:rsidRPr="00AD4A9F" w:rsidRDefault="00AD4A9F" w:rsidP="00AD4A9F">
            <w:pPr>
              <w:shd w:val="clear" w:color="auto" w:fill="FFFFFF"/>
              <w:spacing w:after="0" w:line="240" w:lineRule="auto"/>
              <w:rPr>
                <w:rFonts w:ascii="Times New Roman" w:hAnsi="Times New Roman" w:cs="Times New Roman"/>
                <w:sz w:val="24"/>
                <w:szCs w:val="24"/>
                <w:lang w:eastAsia="ru-RU"/>
              </w:rPr>
            </w:pPr>
          </w:p>
        </w:tc>
        <w:tc>
          <w:tcPr>
            <w:tcW w:w="3648" w:type="dxa"/>
            <w:tcBorders>
              <w:top w:val="single" w:sz="6" w:space="0" w:color="auto"/>
              <w:left w:val="single" w:sz="6" w:space="0" w:color="auto"/>
              <w:bottom w:val="single" w:sz="6" w:space="0" w:color="auto"/>
              <w:right w:val="single" w:sz="6" w:space="0" w:color="auto"/>
            </w:tcBorders>
            <w:shd w:val="clear" w:color="auto" w:fill="FFFFFF"/>
          </w:tcPr>
          <w:p w:rsidR="00AD4A9F" w:rsidRPr="00AD4A9F" w:rsidRDefault="00AD4A9F" w:rsidP="00AD4A9F">
            <w:pPr>
              <w:shd w:val="clear" w:color="auto" w:fill="FFFFFF"/>
              <w:spacing w:after="0" w:line="240" w:lineRule="auto"/>
              <w:rPr>
                <w:rFonts w:ascii="Times New Roman" w:hAnsi="Times New Roman" w:cs="Times New Roman"/>
                <w:sz w:val="24"/>
                <w:szCs w:val="24"/>
                <w:lang w:eastAsia="ru-RU"/>
              </w:rPr>
            </w:pPr>
          </w:p>
        </w:tc>
      </w:tr>
    </w:tbl>
    <w:p w:rsidR="00AD4A9F" w:rsidRPr="00AD4A9F" w:rsidRDefault="00AD4A9F" w:rsidP="00AD4A9F">
      <w:pPr>
        <w:shd w:val="clear" w:color="auto" w:fill="FFFFFF"/>
        <w:spacing w:after="0" w:line="240" w:lineRule="auto"/>
        <w:ind w:left="4360"/>
        <w:rPr>
          <w:rFonts w:ascii="Times New Roman" w:hAnsi="Times New Roman" w:cs="Times New Roman"/>
          <w:sz w:val="24"/>
          <w:szCs w:val="24"/>
          <w:lang w:eastAsia="ru-RU"/>
        </w:rPr>
      </w:pPr>
      <w:r w:rsidRPr="00AD4A9F">
        <w:rPr>
          <w:rFonts w:ascii="Times New Roman" w:hAnsi="Times New Roman" w:cs="Times New Roman"/>
          <w:b/>
          <w:bCs/>
          <w:spacing w:val="-12"/>
          <w:sz w:val="24"/>
          <w:szCs w:val="24"/>
          <w:lang w:eastAsia="ru-RU"/>
        </w:rPr>
        <w:t>Примечание:</w:t>
      </w:r>
    </w:p>
    <w:p w:rsidR="00AD4A9F" w:rsidRPr="00AD4A9F" w:rsidRDefault="00AD4A9F" w:rsidP="00AD4A9F">
      <w:pPr>
        <w:shd w:val="clear" w:color="auto" w:fill="FFFFFF"/>
        <w:spacing w:after="0" w:line="240" w:lineRule="auto"/>
        <w:ind w:firstLine="567"/>
        <w:rPr>
          <w:rFonts w:ascii="Times New Roman" w:hAnsi="Times New Roman" w:cs="Times New Roman"/>
          <w:sz w:val="24"/>
          <w:szCs w:val="24"/>
          <w:lang w:eastAsia="ru-RU"/>
        </w:rPr>
      </w:pPr>
      <w:r w:rsidRPr="00AD4A9F">
        <w:rPr>
          <w:rFonts w:ascii="Times New Roman" w:hAnsi="Times New Roman" w:cs="Times New Roman"/>
          <w:spacing w:val="-4"/>
          <w:sz w:val="24"/>
          <w:szCs w:val="24"/>
          <w:lang w:eastAsia="ru-RU"/>
        </w:rPr>
        <w:t xml:space="preserve">- стоимость транспортных средств может определяться как организациями, </w:t>
      </w:r>
      <w:r w:rsidRPr="00AD4A9F">
        <w:rPr>
          <w:rFonts w:ascii="Times New Roman" w:hAnsi="Times New Roman" w:cs="Times New Roman"/>
          <w:sz w:val="24"/>
          <w:szCs w:val="24"/>
          <w:lang w:eastAsia="ru-RU"/>
        </w:rPr>
        <w:t xml:space="preserve">получившими в установленном порядке лицензию на осуществление оценки </w:t>
      </w:r>
      <w:r w:rsidRPr="00AD4A9F">
        <w:rPr>
          <w:rFonts w:ascii="Times New Roman" w:hAnsi="Times New Roman" w:cs="Times New Roman"/>
          <w:spacing w:val="-9"/>
          <w:sz w:val="24"/>
          <w:szCs w:val="24"/>
          <w:lang w:eastAsia="ru-RU"/>
        </w:rPr>
        <w:t>транспортных средств, так и судебно-экспертными учреждениями органа юстиции;</w:t>
      </w:r>
    </w:p>
    <w:p w:rsidR="00AD4A9F" w:rsidRPr="00AD4A9F" w:rsidRDefault="00AD4A9F" w:rsidP="00AD4A9F">
      <w:pPr>
        <w:widowControl w:val="0"/>
        <w:numPr>
          <w:ilvl w:val="0"/>
          <w:numId w:val="14"/>
        </w:numPr>
        <w:shd w:val="clear" w:color="auto" w:fill="FFFFFF"/>
        <w:tabs>
          <w:tab w:val="left" w:pos="730"/>
        </w:tabs>
        <w:autoSpaceDE w:val="0"/>
        <w:autoSpaceDN w:val="0"/>
        <w:adjustRightInd w:val="0"/>
        <w:spacing w:after="0" w:line="240" w:lineRule="auto"/>
        <w:ind w:left="10" w:firstLine="542"/>
        <w:jc w:val="both"/>
        <w:rPr>
          <w:rFonts w:ascii="Times New Roman" w:hAnsi="Times New Roman" w:cs="Times New Roman"/>
          <w:sz w:val="24"/>
          <w:szCs w:val="24"/>
          <w:lang w:eastAsia="ru-RU"/>
        </w:rPr>
      </w:pPr>
      <w:r w:rsidRPr="00AD4A9F">
        <w:rPr>
          <w:rFonts w:ascii="Times New Roman" w:hAnsi="Times New Roman" w:cs="Times New Roman"/>
          <w:spacing w:val="-8"/>
          <w:sz w:val="24"/>
          <w:szCs w:val="24"/>
          <w:lang w:eastAsia="ru-RU"/>
        </w:rPr>
        <w:t xml:space="preserve">стоимость недвижимого имущества, за исключением земельных участков, может </w:t>
      </w:r>
      <w:r w:rsidRPr="00AD4A9F">
        <w:rPr>
          <w:rFonts w:ascii="Times New Roman" w:hAnsi="Times New Roman" w:cs="Times New Roman"/>
          <w:spacing w:val="-9"/>
          <w:sz w:val="24"/>
          <w:szCs w:val="24"/>
          <w:lang w:eastAsia="ru-RU"/>
        </w:rPr>
        <w:t xml:space="preserve">определяться как организациями, получившими в установленном порядке лицензию на оценку недвижимости, так и организациями (органами) по учету объектов недвижимого </w:t>
      </w:r>
      <w:r w:rsidRPr="00AD4A9F">
        <w:rPr>
          <w:rFonts w:ascii="Times New Roman" w:hAnsi="Times New Roman" w:cs="Times New Roman"/>
          <w:sz w:val="24"/>
          <w:szCs w:val="24"/>
          <w:lang w:eastAsia="ru-RU"/>
        </w:rPr>
        <w:t>имущества по месту его нахождения;</w:t>
      </w:r>
    </w:p>
    <w:p w:rsidR="00AD4A9F" w:rsidRPr="00AD4A9F" w:rsidRDefault="00AD4A9F" w:rsidP="00AD4A9F">
      <w:pPr>
        <w:widowControl w:val="0"/>
        <w:numPr>
          <w:ilvl w:val="0"/>
          <w:numId w:val="14"/>
        </w:numPr>
        <w:shd w:val="clear" w:color="auto" w:fill="FFFFFF"/>
        <w:tabs>
          <w:tab w:val="left" w:pos="730"/>
        </w:tabs>
        <w:autoSpaceDE w:val="0"/>
        <w:autoSpaceDN w:val="0"/>
        <w:adjustRightInd w:val="0"/>
        <w:spacing w:after="0" w:line="240" w:lineRule="auto"/>
        <w:ind w:left="10" w:right="10" w:firstLine="542"/>
        <w:jc w:val="both"/>
        <w:rPr>
          <w:rFonts w:ascii="Times New Roman" w:hAnsi="Times New Roman" w:cs="Times New Roman"/>
          <w:sz w:val="24"/>
          <w:szCs w:val="24"/>
          <w:lang w:eastAsia="ru-RU"/>
        </w:rPr>
      </w:pPr>
      <w:r w:rsidRPr="00AD4A9F">
        <w:rPr>
          <w:rFonts w:ascii="Times New Roman" w:hAnsi="Times New Roman" w:cs="Times New Roman"/>
          <w:spacing w:val="-3"/>
          <w:sz w:val="24"/>
          <w:szCs w:val="24"/>
          <w:lang w:eastAsia="ru-RU"/>
        </w:rPr>
        <w:t xml:space="preserve">стоимость земельных участков может определяться как организациями, </w:t>
      </w:r>
      <w:r w:rsidRPr="00AD4A9F">
        <w:rPr>
          <w:rFonts w:ascii="Times New Roman" w:hAnsi="Times New Roman" w:cs="Times New Roman"/>
          <w:spacing w:val="-10"/>
          <w:sz w:val="24"/>
          <w:szCs w:val="24"/>
          <w:lang w:eastAsia="ru-RU"/>
        </w:rPr>
        <w:t xml:space="preserve">получившими в установленном порядке лицензию на оценку земельных участков, так и </w:t>
      </w:r>
      <w:r w:rsidRPr="00AD4A9F">
        <w:rPr>
          <w:rFonts w:ascii="Times New Roman" w:hAnsi="Times New Roman" w:cs="Times New Roman"/>
          <w:spacing w:val="-6"/>
          <w:sz w:val="24"/>
          <w:szCs w:val="24"/>
          <w:lang w:eastAsia="ru-RU"/>
        </w:rPr>
        <w:t xml:space="preserve">федеральным органом исполнительной власти, уполномоченным в области кадастра </w:t>
      </w:r>
      <w:r w:rsidRPr="00AD4A9F">
        <w:rPr>
          <w:rFonts w:ascii="Times New Roman" w:hAnsi="Times New Roman" w:cs="Times New Roman"/>
          <w:spacing w:val="-9"/>
          <w:sz w:val="24"/>
          <w:szCs w:val="24"/>
          <w:lang w:eastAsia="ru-RU"/>
        </w:rPr>
        <w:t>объектов недвижимости, и его территориальными подразделениями;</w:t>
      </w:r>
    </w:p>
    <w:p w:rsidR="00AD4A9F" w:rsidRPr="00AD4A9F" w:rsidRDefault="00AD4A9F" w:rsidP="00AD4A9F">
      <w:pPr>
        <w:shd w:val="clear" w:color="auto" w:fill="FFFFFF"/>
        <w:spacing w:after="0" w:line="240" w:lineRule="auto"/>
        <w:ind w:left="62"/>
        <w:rPr>
          <w:rFonts w:ascii="Times New Roman" w:hAnsi="Times New Roman" w:cs="Times New Roman"/>
          <w:sz w:val="24"/>
          <w:szCs w:val="24"/>
          <w:lang w:eastAsia="ru-RU"/>
        </w:rPr>
      </w:pPr>
      <w:r w:rsidRPr="00AD4A9F">
        <w:rPr>
          <w:rFonts w:ascii="Times New Roman" w:hAnsi="Times New Roman" w:cs="Times New Roman"/>
          <w:spacing w:val="-8"/>
          <w:sz w:val="24"/>
          <w:szCs w:val="24"/>
          <w:lang w:eastAsia="ru-RU"/>
        </w:rPr>
        <w:t>(</w:t>
      </w:r>
      <w:proofErr w:type="gramStart"/>
      <w:r w:rsidRPr="00AD4A9F">
        <w:rPr>
          <w:rFonts w:ascii="Times New Roman" w:hAnsi="Times New Roman" w:cs="Times New Roman"/>
          <w:spacing w:val="-8"/>
          <w:sz w:val="24"/>
          <w:szCs w:val="24"/>
          <w:lang w:eastAsia="ru-RU"/>
        </w:rPr>
        <w:t>п</w:t>
      </w:r>
      <w:proofErr w:type="gramEnd"/>
      <w:r w:rsidRPr="00AD4A9F">
        <w:rPr>
          <w:rFonts w:ascii="Times New Roman" w:hAnsi="Times New Roman" w:cs="Times New Roman"/>
          <w:spacing w:val="-8"/>
          <w:sz w:val="24"/>
          <w:szCs w:val="24"/>
          <w:lang w:eastAsia="ru-RU"/>
        </w:rPr>
        <w:t>/п 7,8,9 пункта 1 ст.333.25 Налогового кодекса Р.Ф.)</w:t>
      </w:r>
    </w:p>
    <w:p w:rsidR="00AD4A9F" w:rsidRPr="00AD4A9F" w:rsidRDefault="00AD4A9F" w:rsidP="00AD4A9F">
      <w:pPr>
        <w:shd w:val="clear" w:color="auto" w:fill="FFFFFF"/>
        <w:spacing w:after="0" w:line="240" w:lineRule="auto"/>
        <w:ind w:left="62" w:right="19" w:firstLine="898"/>
        <w:jc w:val="both"/>
        <w:rPr>
          <w:rFonts w:ascii="Times New Roman" w:hAnsi="Times New Roman" w:cs="Times New Roman"/>
          <w:sz w:val="24"/>
          <w:szCs w:val="24"/>
          <w:lang w:eastAsia="ru-RU"/>
        </w:rPr>
      </w:pPr>
      <w:r w:rsidRPr="00AD4A9F">
        <w:rPr>
          <w:rFonts w:ascii="Times New Roman" w:hAnsi="Times New Roman" w:cs="Times New Roman"/>
          <w:sz w:val="24"/>
          <w:szCs w:val="24"/>
          <w:lang w:eastAsia="ru-RU"/>
        </w:rPr>
        <w:t xml:space="preserve">определение стоимости земельных участков в обязательном порядке </w:t>
      </w:r>
      <w:r w:rsidRPr="00AD4A9F">
        <w:rPr>
          <w:rFonts w:ascii="Times New Roman" w:hAnsi="Times New Roman" w:cs="Times New Roman"/>
          <w:spacing w:val="-9"/>
          <w:sz w:val="24"/>
          <w:szCs w:val="24"/>
          <w:lang w:eastAsia="ru-RU"/>
        </w:rPr>
        <w:t xml:space="preserve">осуществляется на основании данных о кадастровой стоимости земли, установленной </w:t>
      </w:r>
      <w:r w:rsidRPr="00AD4A9F">
        <w:rPr>
          <w:rFonts w:ascii="Times New Roman" w:hAnsi="Times New Roman" w:cs="Times New Roman"/>
          <w:sz w:val="24"/>
          <w:szCs w:val="24"/>
          <w:lang w:eastAsia="ru-RU"/>
        </w:rPr>
        <w:t>нормативным актом Ленинградской области.</w:t>
      </w:r>
    </w:p>
    <w:p w:rsidR="00AD4A9F" w:rsidRPr="00AD4A9F" w:rsidRDefault="00AD4A9F" w:rsidP="00AD4A9F">
      <w:pPr>
        <w:widowControl w:val="0"/>
        <w:numPr>
          <w:ilvl w:val="0"/>
          <w:numId w:val="14"/>
        </w:numPr>
        <w:shd w:val="clear" w:color="auto" w:fill="FFFFFF"/>
        <w:tabs>
          <w:tab w:val="left" w:pos="730"/>
        </w:tabs>
        <w:autoSpaceDE w:val="0"/>
        <w:autoSpaceDN w:val="0"/>
        <w:adjustRightInd w:val="0"/>
        <w:spacing w:after="0" w:line="240" w:lineRule="auto"/>
        <w:ind w:left="10" w:right="19" w:firstLine="542"/>
        <w:jc w:val="both"/>
        <w:rPr>
          <w:rFonts w:ascii="Times New Roman" w:hAnsi="Times New Roman" w:cs="Times New Roman"/>
          <w:sz w:val="24"/>
          <w:szCs w:val="24"/>
          <w:lang w:eastAsia="ru-RU"/>
        </w:rPr>
      </w:pPr>
      <w:r w:rsidRPr="00AD4A9F">
        <w:rPr>
          <w:rFonts w:ascii="Times New Roman" w:hAnsi="Times New Roman" w:cs="Times New Roman"/>
          <w:spacing w:val="-9"/>
          <w:sz w:val="24"/>
          <w:szCs w:val="24"/>
          <w:lang w:eastAsia="ru-RU"/>
        </w:rPr>
        <w:lastRenderedPageBreak/>
        <w:t xml:space="preserve">определение стоимости </w:t>
      </w:r>
      <w:proofErr w:type="spellStart"/>
      <w:r w:rsidRPr="00AD4A9F">
        <w:rPr>
          <w:rFonts w:ascii="Times New Roman" w:hAnsi="Times New Roman" w:cs="Times New Roman"/>
          <w:spacing w:val="-9"/>
          <w:sz w:val="24"/>
          <w:szCs w:val="24"/>
          <w:lang w:eastAsia="ru-RU"/>
        </w:rPr>
        <w:t>паенакоплений</w:t>
      </w:r>
      <w:proofErr w:type="spellEnd"/>
      <w:r w:rsidRPr="00AD4A9F">
        <w:rPr>
          <w:rFonts w:ascii="Times New Roman" w:hAnsi="Times New Roman" w:cs="Times New Roman"/>
          <w:spacing w:val="-9"/>
          <w:sz w:val="24"/>
          <w:szCs w:val="24"/>
          <w:lang w:eastAsia="ru-RU"/>
        </w:rPr>
        <w:t xml:space="preserve"> в жилищных, жилищно-строительных, </w:t>
      </w:r>
      <w:r w:rsidRPr="00AD4A9F">
        <w:rPr>
          <w:rFonts w:ascii="Times New Roman" w:hAnsi="Times New Roman" w:cs="Times New Roman"/>
          <w:spacing w:val="-6"/>
          <w:sz w:val="24"/>
          <w:szCs w:val="24"/>
          <w:lang w:eastAsia="ru-RU"/>
        </w:rPr>
        <w:t xml:space="preserve">жилищных накопительных, гаражно-строительных, дачно-строительных и иных </w:t>
      </w:r>
      <w:r w:rsidRPr="00AD4A9F">
        <w:rPr>
          <w:rFonts w:ascii="Times New Roman" w:hAnsi="Times New Roman" w:cs="Times New Roman"/>
          <w:spacing w:val="-9"/>
          <w:sz w:val="24"/>
          <w:szCs w:val="24"/>
          <w:lang w:eastAsia="ru-RU"/>
        </w:rPr>
        <w:t xml:space="preserve">потребительских специализированных кооперативах органом местного самоуправления </w:t>
      </w:r>
      <w:r w:rsidRPr="00AD4A9F">
        <w:rPr>
          <w:rFonts w:ascii="Times New Roman" w:hAnsi="Times New Roman" w:cs="Times New Roman"/>
          <w:spacing w:val="-8"/>
          <w:sz w:val="24"/>
          <w:szCs w:val="24"/>
          <w:lang w:eastAsia="ru-RU"/>
        </w:rPr>
        <w:t xml:space="preserve">производится на основании сведений, представленных гражданином и заверенных </w:t>
      </w:r>
      <w:r w:rsidRPr="00AD4A9F">
        <w:rPr>
          <w:rFonts w:ascii="Times New Roman" w:hAnsi="Times New Roman" w:cs="Times New Roman"/>
          <w:sz w:val="24"/>
          <w:szCs w:val="24"/>
          <w:lang w:eastAsia="ru-RU"/>
        </w:rPr>
        <w:t>должностными лицами соответствующих кооперативов.</w:t>
      </w:r>
    </w:p>
    <w:p w:rsidR="00AD4A9F" w:rsidRPr="00AD4A9F" w:rsidRDefault="00AD4A9F" w:rsidP="00AD4A9F">
      <w:pPr>
        <w:widowControl w:val="0"/>
        <w:numPr>
          <w:ilvl w:val="0"/>
          <w:numId w:val="14"/>
        </w:numPr>
        <w:shd w:val="clear" w:color="auto" w:fill="FFFFFF"/>
        <w:tabs>
          <w:tab w:val="left" w:pos="730"/>
        </w:tabs>
        <w:autoSpaceDE w:val="0"/>
        <w:autoSpaceDN w:val="0"/>
        <w:adjustRightInd w:val="0"/>
        <w:spacing w:after="0" w:line="240" w:lineRule="auto"/>
        <w:ind w:left="10" w:right="29" w:firstLine="542"/>
        <w:jc w:val="both"/>
        <w:rPr>
          <w:rFonts w:ascii="Times New Roman" w:hAnsi="Times New Roman" w:cs="Times New Roman"/>
          <w:sz w:val="24"/>
          <w:szCs w:val="24"/>
          <w:lang w:eastAsia="ru-RU"/>
        </w:rPr>
      </w:pPr>
      <w:proofErr w:type="gramStart"/>
      <w:r w:rsidRPr="00AD4A9F">
        <w:rPr>
          <w:rFonts w:ascii="Times New Roman" w:hAnsi="Times New Roman" w:cs="Times New Roman"/>
          <w:spacing w:val="-9"/>
          <w:sz w:val="24"/>
          <w:szCs w:val="24"/>
          <w:lang w:eastAsia="ru-RU"/>
        </w:rPr>
        <w:t xml:space="preserve">в случае отчуждения в течение расчетного периода членами семьи или одиноко проживающим гражданином имущества, входящего в перечень имущества, подлежащего </w:t>
      </w:r>
      <w:r w:rsidRPr="00AD4A9F">
        <w:rPr>
          <w:rFonts w:ascii="Times New Roman" w:hAnsi="Times New Roman" w:cs="Times New Roman"/>
          <w:spacing w:val="-8"/>
          <w:sz w:val="24"/>
          <w:szCs w:val="24"/>
          <w:lang w:eastAsia="ru-RU"/>
        </w:rPr>
        <w:t xml:space="preserve">налогообложению и учитываемого для признания граждан малоимущими в целях </w:t>
      </w:r>
      <w:r w:rsidRPr="00AD4A9F">
        <w:rPr>
          <w:rFonts w:ascii="Times New Roman" w:hAnsi="Times New Roman" w:cs="Times New Roman"/>
          <w:spacing w:val="-10"/>
          <w:sz w:val="24"/>
          <w:szCs w:val="24"/>
          <w:lang w:eastAsia="ru-RU"/>
        </w:rPr>
        <w:t xml:space="preserve">предоставления жилых помещений муниципального жилищного фонда по договорам </w:t>
      </w:r>
      <w:r w:rsidRPr="00AD4A9F">
        <w:rPr>
          <w:rFonts w:ascii="Times New Roman" w:hAnsi="Times New Roman" w:cs="Times New Roman"/>
          <w:spacing w:val="-8"/>
          <w:sz w:val="24"/>
          <w:szCs w:val="24"/>
          <w:lang w:eastAsia="ru-RU"/>
        </w:rPr>
        <w:t xml:space="preserve">социального найма, его стоимость учитывается как стоимость имущества, имеющегося в </w:t>
      </w:r>
      <w:r w:rsidRPr="00AD4A9F">
        <w:rPr>
          <w:rFonts w:ascii="Times New Roman" w:hAnsi="Times New Roman" w:cs="Times New Roman"/>
          <w:spacing w:val="-9"/>
          <w:sz w:val="24"/>
          <w:szCs w:val="24"/>
          <w:lang w:eastAsia="ru-RU"/>
        </w:rPr>
        <w:t xml:space="preserve">наличии в течение расчетного периода, за исключением случаев отчуждения указанного </w:t>
      </w:r>
      <w:r w:rsidRPr="00AD4A9F">
        <w:rPr>
          <w:rFonts w:ascii="Times New Roman" w:hAnsi="Times New Roman" w:cs="Times New Roman"/>
          <w:spacing w:val="-7"/>
          <w:sz w:val="24"/>
          <w:szCs w:val="24"/>
          <w:lang w:eastAsia="ru-RU"/>
        </w:rPr>
        <w:t>имущества для оплаты медицинского</w:t>
      </w:r>
      <w:proofErr w:type="gramEnd"/>
      <w:r w:rsidRPr="00AD4A9F">
        <w:rPr>
          <w:rFonts w:ascii="Times New Roman" w:hAnsi="Times New Roman" w:cs="Times New Roman"/>
          <w:spacing w:val="-7"/>
          <w:sz w:val="24"/>
          <w:szCs w:val="24"/>
          <w:lang w:eastAsia="ru-RU"/>
        </w:rPr>
        <w:t xml:space="preserve"> лечения, дорогостоящих лекарств и ритуальных </w:t>
      </w:r>
      <w:r w:rsidRPr="00AD4A9F">
        <w:rPr>
          <w:rFonts w:ascii="Times New Roman" w:hAnsi="Times New Roman" w:cs="Times New Roman"/>
          <w:sz w:val="24"/>
          <w:szCs w:val="24"/>
          <w:lang w:eastAsia="ru-RU"/>
        </w:rPr>
        <w:t xml:space="preserve">услуг, </w:t>
      </w:r>
      <w:proofErr w:type="gramStart"/>
      <w:r w:rsidRPr="00AD4A9F">
        <w:rPr>
          <w:rFonts w:ascii="Times New Roman" w:hAnsi="Times New Roman" w:cs="Times New Roman"/>
          <w:sz w:val="24"/>
          <w:szCs w:val="24"/>
          <w:lang w:eastAsia="ru-RU"/>
        </w:rPr>
        <w:t>подтвержденной</w:t>
      </w:r>
      <w:proofErr w:type="gramEnd"/>
      <w:r w:rsidRPr="00AD4A9F">
        <w:rPr>
          <w:rFonts w:ascii="Times New Roman" w:hAnsi="Times New Roman" w:cs="Times New Roman"/>
          <w:sz w:val="24"/>
          <w:szCs w:val="24"/>
          <w:lang w:eastAsia="ru-RU"/>
        </w:rPr>
        <w:t xml:space="preserve"> соответствующими документами.</w:t>
      </w:r>
    </w:p>
    <w:p w:rsidR="00AD4A9F" w:rsidRPr="00AD4A9F" w:rsidRDefault="00AD4A9F" w:rsidP="00AD4A9F">
      <w:pPr>
        <w:shd w:val="clear" w:color="auto" w:fill="FFFFFF"/>
        <w:spacing w:after="0" w:line="240" w:lineRule="auto"/>
        <w:ind w:left="571"/>
        <w:rPr>
          <w:rFonts w:ascii="Times New Roman" w:hAnsi="Times New Roman" w:cs="Times New Roman"/>
          <w:sz w:val="24"/>
          <w:szCs w:val="24"/>
          <w:lang w:eastAsia="ru-RU"/>
        </w:rPr>
      </w:pPr>
      <w:r w:rsidRPr="00AD4A9F">
        <w:rPr>
          <w:rFonts w:ascii="Times New Roman" w:hAnsi="Times New Roman" w:cs="Times New Roman"/>
          <w:spacing w:val="-9"/>
          <w:sz w:val="24"/>
          <w:szCs w:val="24"/>
          <w:lang w:eastAsia="ru-RU"/>
        </w:rPr>
        <w:t>(Областной закон № 89-оз от 26 октября 2005 года).</w:t>
      </w:r>
    </w:p>
    <w:p w:rsidR="00AD4A9F" w:rsidRPr="00AD4A9F" w:rsidRDefault="00AD4A9F" w:rsidP="00AD4A9F">
      <w:pPr>
        <w:shd w:val="clear" w:color="auto" w:fill="FFFFFF"/>
        <w:spacing w:after="0" w:line="240" w:lineRule="auto"/>
        <w:ind w:left="29" w:right="43" w:firstLine="528"/>
        <w:jc w:val="both"/>
        <w:rPr>
          <w:rFonts w:ascii="Times New Roman" w:hAnsi="Times New Roman" w:cs="Times New Roman"/>
          <w:sz w:val="24"/>
          <w:szCs w:val="24"/>
          <w:lang w:eastAsia="ru-RU"/>
        </w:rPr>
      </w:pPr>
      <w:r w:rsidRPr="00AD4A9F">
        <w:rPr>
          <w:rFonts w:ascii="Times New Roman" w:hAnsi="Times New Roman" w:cs="Times New Roman"/>
          <w:spacing w:val="-9"/>
          <w:sz w:val="24"/>
          <w:szCs w:val="24"/>
          <w:lang w:eastAsia="ru-RU"/>
        </w:rPr>
        <w:t xml:space="preserve">При определении стоимости имущества граждан в целях признания граждан </w:t>
      </w:r>
      <w:proofErr w:type="gramStart"/>
      <w:r w:rsidRPr="00AD4A9F">
        <w:rPr>
          <w:rFonts w:ascii="Times New Roman" w:hAnsi="Times New Roman" w:cs="Times New Roman"/>
          <w:spacing w:val="-6"/>
          <w:sz w:val="24"/>
          <w:szCs w:val="24"/>
          <w:lang w:eastAsia="ru-RU"/>
        </w:rPr>
        <w:t>малоимущими</w:t>
      </w:r>
      <w:proofErr w:type="gramEnd"/>
      <w:r w:rsidRPr="00AD4A9F">
        <w:rPr>
          <w:rFonts w:ascii="Times New Roman" w:hAnsi="Times New Roman" w:cs="Times New Roman"/>
          <w:spacing w:val="-6"/>
          <w:sz w:val="24"/>
          <w:szCs w:val="24"/>
          <w:lang w:eastAsia="ru-RU"/>
        </w:rPr>
        <w:t xml:space="preserve"> и предоставления им по договорам социального найма жилых </w:t>
      </w:r>
      <w:r w:rsidRPr="00AD4A9F">
        <w:rPr>
          <w:rFonts w:ascii="Times New Roman" w:hAnsi="Times New Roman" w:cs="Times New Roman"/>
          <w:spacing w:val="-7"/>
          <w:sz w:val="24"/>
          <w:szCs w:val="24"/>
          <w:lang w:eastAsia="ru-RU"/>
        </w:rPr>
        <w:t xml:space="preserve">помещений муниципального жилищного фонда не подлежит учету следующее </w:t>
      </w:r>
      <w:r w:rsidRPr="00AD4A9F">
        <w:rPr>
          <w:rFonts w:ascii="Times New Roman" w:hAnsi="Times New Roman" w:cs="Times New Roman"/>
          <w:sz w:val="24"/>
          <w:szCs w:val="24"/>
          <w:lang w:eastAsia="ru-RU"/>
        </w:rPr>
        <w:t>имущество:</w:t>
      </w:r>
    </w:p>
    <w:p w:rsidR="00AD4A9F" w:rsidRPr="00AD4A9F" w:rsidRDefault="00AD4A9F" w:rsidP="00AD4A9F">
      <w:pPr>
        <w:widowControl w:val="0"/>
        <w:numPr>
          <w:ilvl w:val="0"/>
          <w:numId w:val="14"/>
        </w:numPr>
        <w:shd w:val="clear" w:color="auto" w:fill="FFFFFF"/>
        <w:tabs>
          <w:tab w:val="left" w:pos="730"/>
        </w:tabs>
        <w:autoSpaceDE w:val="0"/>
        <w:autoSpaceDN w:val="0"/>
        <w:adjustRightInd w:val="0"/>
        <w:spacing w:after="0" w:line="240" w:lineRule="auto"/>
        <w:ind w:left="10" w:right="48" w:firstLine="542"/>
        <w:jc w:val="both"/>
        <w:rPr>
          <w:rFonts w:ascii="Times New Roman" w:hAnsi="Times New Roman" w:cs="Times New Roman"/>
          <w:sz w:val="24"/>
          <w:szCs w:val="24"/>
          <w:lang w:eastAsia="ru-RU"/>
        </w:rPr>
      </w:pPr>
      <w:r w:rsidRPr="00AD4A9F">
        <w:rPr>
          <w:rFonts w:ascii="Times New Roman" w:hAnsi="Times New Roman" w:cs="Times New Roman"/>
          <w:spacing w:val="-6"/>
          <w:sz w:val="24"/>
          <w:szCs w:val="24"/>
          <w:lang w:eastAsia="ru-RU"/>
        </w:rPr>
        <w:t xml:space="preserve">земельные участки, предоставленные гражданам в собственность для ведения </w:t>
      </w:r>
      <w:r w:rsidRPr="00AD4A9F">
        <w:rPr>
          <w:rFonts w:ascii="Times New Roman" w:hAnsi="Times New Roman" w:cs="Times New Roman"/>
          <w:spacing w:val="-3"/>
          <w:sz w:val="24"/>
          <w:szCs w:val="24"/>
          <w:lang w:eastAsia="ru-RU"/>
        </w:rPr>
        <w:t xml:space="preserve">личного подсобного хозяйства, садоводства, огородничества и индивидуального </w:t>
      </w:r>
      <w:r w:rsidRPr="00AD4A9F">
        <w:rPr>
          <w:rFonts w:ascii="Times New Roman" w:hAnsi="Times New Roman" w:cs="Times New Roman"/>
          <w:spacing w:val="-2"/>
          <w:sz w:val="24"/>
          <w:szCs w:val="24"/>
          <w:lang w:eastAsia="ru-RU"/>
        </w:rPr>
        <w:t xml:space="preserve">жилищного строительства, площадь которых меньше размера, установленного </w:t>
      </w:r>
      <w:r w:rsidRPr="00AD4A9F">
        <w:rPr>
          <w:rFonts w:ascii="Times New Roman" w:hAnsi="Times New Roman" w:cs="Times New Roman"/>
          <w:spacing w:val="-4"/>
          <w:sz w:val="24"/>
          <w:szCs w:val="24"/>
          <w:lang w:eastAsia="ru-RU"/>
        </w:rPr>
        <w:t xml:space="preserve">нормативными правовыми актами органов местного самоуправления для указанных </w:t>
      </w:r>
      <w:r w:rsidRPr="00AD4A9F">
        <w:rPr>
          <w:rFonts w:ascii="Times New Roman" w:hAnsi="Times New Roman" w:cs="Times New Roman"/>
          <w:sz w:val="24"/>
          <w:szCs w:val="24"/>
          <w:lang w:eastAsia="ru-RU"/>
        </w:rPr>
        <w:t>целей;</w:t>
      </w:r>
    </w:p>
    <w:p w:rsidR="00AD4A9F" w:rsidRPr="00AD4A9F" w:rsidRDefault="00AD4A9F" w:rsidP="00AD4A9F">
      <w:pPr>
        <w:widowControl w:val="0"/>
        <w:numPr>
          <w:ilvl w:val="0"/>
          <w:numId w:val="14"/>
        </w:numPr>
        <w:shd w:val="clear" w:color="auto" w:fill="FFFFFF"/>
        <w:tabs>
          <w:tab w:val="left" w:pos="730"/>
        </w:tabs>
        <w:autoSpaceDE w:val="0"/>
        <w:autoSpaceDN w:val="0"/>
        <w:adjustRightInd w:val="0"/>
        <w:spacing w:after="0" w:line="240" w:lineRule="auto"/>
        <w:ind w:left="10" w:right="58" w:firstLine="542"/>
        <w:jc w:val="both"/>
        <w:rPr>
          <w:rFonts w:ascii="Times New Roman" w:hAnsi="Times New Roman" w:cs="Times New Roman"/>
          <w:sz w:val="24"/>
          <w:szCs w:val="24"/>
          <w:lang w:eastAsia="ru-RU"/>
        </w:rPr>
      </w:pPr>
      <w:r w:rsidRPr="00AD4A9F">
        <w:rPr>
          <w:rFonts w:ascii="Times New Roman" w:hAnsi="Times New Roman" w:cs="Times New Roman"/>
          <w:spacing w:val="-8"/>
          <w:sz w:val="24"/>
          <w:szCs w:val="24"/>
          <w:lang w:eastAsia="ru-RU"/>
        </w:rPr>
        <w:t xml:space="preserve">весельные лодки, а также моторные лодки с двигателем мощностью менее пяти </w:t>
      </w:r>
      <w:r w:rsidRPr="00AD4A9F">
        <w:rPr>
          <w:rFonts w:ascii="Times New Roman" w:hAnsi="Times New Roman" w:cs="Times New Roman"/>
          <w:sz w:val="24"/>
          <w:szCs w:val="24"/>
          <w:lang w:eastAsia="ru-RU"/>
        </w:rPr>
        <w:t>лошадиных сил;</w:t>
      </w:r>
    </w:p>
    <w:p w:rsidR="00AD4A9F" w:rsidRPr="00AD4A9F" w:rsidRDefault="00AD4A9F" w:rsidP="00AD4A9F">
      <w:pPr>
        <w:shd w:val="clear" w:color="auto" w:fill="FFFFFF"/>
        <w:tabs>
          <w:tab w:val="left" w:pos="826"/>
        </w:tabs>
        <w:spacing w:after="0" w:line="240" w:lineRule="auto"/>
        <w:ind w:left="14" w:right="58" w:firstLine="533"/>
        <w:jc w:val="both"/>
        <w:rPr>
          <w:rFonts w:ascii="Times New Roman" w:hAnsi="Times New Roman" w:cs="Times New Roman"/>
          <w:sz w:val="24"/>
          <w:szCs w:val="24"/>
          <w:lang w:eastAsia="ru-RU"/>
        </w:rPr>
      </w:pPr>
      <w:r w:rsidRPr="00AD4A9F">
        <w:rPr>
          <w:rFonts w:ascii="Times New Roman" w:hAnsi="Times New Roman" w:cs="Times New Roman"/>
          <w:sz w:val="24"/>
          <w:szCs w:val="24"/>
          <w:lang w:eastAsia="ru-RU"/>
        </w:rPr>
        <w:t>-</w:t>
      </w:r>
      <w:r w:rsidRPr="00AD4A9F">
        <w:rPr>
          <w:rFonts w:ascii="Times New Roman" w:hAnsi="Times New Roman" w:cs="Times New Roman"/>
          <w:sz w:val="24"/>
          <w:szCs w:val="24"/>
          <w:lang w:eastAsia="ru-RU"/>
        </w:rPr>
        <w:tab/>
      </w:r>
      <w:r w:rsidRPr="00AD4A9F">
        <w:rPr>
          <w:rFonts w:ascii="Times New Roman" w:hAnsi="Times New Roman" w:cs="Times New Roman"/>
          <w:spacing w:val="-6"/>
          <w:sz w:val="24"/>
          <w:szCs w:val="24"/>
          <w:lang w:eastAsia="ru-RU"/>
        </w:rPr>
        <w:t>один легковой автомобиль, специально оборудованный для использования</w:t>
      </w:r>
      <w:r w:rsidRPr="00AD4A9F">
        <w:rPr>
          <w:rFonts w:ascii="Times New Roman" w:hAnsi="Times New Roman" w:cs="Times New Roman"/>
          <w:spacing w:val="-6"/>
          <w:sz w:val="24"/>
          <w:szCs w:val="24"/>
          <w:lang w:eastAsia="ru-RU"/>
        </w:rPr>
        <w:br/>
        <w:t>инвалидами, или автомобиль с мощностью двигателя до 100 лошадиных сил (до 73,55</w:t>
      </w:r>
      <w:r w:rsidRPr="00AD4A9F">
        <w:rPr>
          <w:rFonts w:ascii="Times New Roman" w:hAnsi="Times New Roman" w:cs="Times New Roman"/>
          <w:spacing w:val="-6"/>
          <w:sz w:val="24"/>
          <w:szCs w:val="24"/>
          <w:lang w:eastAsia="ru-RU"/>
        </w:rPr>
        <w:br/>
      </w:r>
      <w:r w:rsidRPr="00AD4A9F">
        <w:rPr>
          <w:rFonts w:ascii="Times New Roman" w:hAnsi="Times New Roman" w:cs="Times New Roman"/>
          <w:spacing w:val="-7"/>
          <w:sz w:val="24"/>
          <w:szCs w:val="24"/>
          <w:lang w:eastAsia="ru-RU"/>
        </w:rPr>
        <w:t>кВт), полученный (приобретенный) через органы социальной защиты населения в</w:t>
      </w:r>
      <w:r w:rsidRPr="00AD4A9F">
        <w:rPr>
          <w:rFonts w:ascii="Times New Roman" w:hAnsi="Times New Roman" w:cs="Times New Roman"/>
          <w:spacing w:val="-7"/>
          <w:sz w:val="24"/>
          <w:szCs w:val="24"/>
          <w:lang w:eastAsia="ru-RU"/>
        </w:rPr>
        <w:br/>
      </w:r>
      <w:r w:rsidRPr="00AD4A9F">
        <w:rPr>
          <w:rFonts w:ascii="Times New Roman" w:hAnsi="Times New Roman" w:cs="Times New Roman"/>
          <w:sz w:val="24"/>
          <w:szCs w:val="24"/>
          <w:lang w:eastAsia="ru-RU"/>
        </w:rPr>
        <w:t>установленном законом порядке и используемый инвалидом;</w:t>
      </w:r>
    </w:p>
    <w:p w:rsidR="00AD4A9F" w:rsidRPr="00AD4A9F" w:rsidRDefault="00AD4A9F" w:rsidP="00AD4A9F">
      <w:pPr>
        <w:shd w:val="clear" w:color="auto" w:fill="FFFFFF"/>
        <w:tabs>
          <w:tab w:val="left" w:pos="744"/>
        </w:tabs>
        <w:spacing w:after="0" w:line="240" w:lineRule="auto"/>
        <w:ind w:left="10" w:right="48" w:firstLine="547"/>
        <w:jc w:val="both"/>
        <w:rPr>
          <w:rFonts w:ascii="Times New Roman" w:hAnsi="Times New Roman" w:cs="Times New Roman"/>
          <w:sz w:val="24"/>
          <w:szCs w:val="24"/>
          <w:lang w:eastAsia="ru-RU"/>
        </w:rPr>
      </w:pPr>
      <w:r w:rsidRPr="00AD4A9F">
        <w:rPr>
          <w:rFonts w:ascii="Times New Roman" w:hAnsi="Times New Roman" w:cs="Times New Roman"/>
          <w:sz w:val="24"/>
          <w:szCs w:val="24"/>
          <w:lang w:eastAsia="ru-RU"/>
        </w:rPr>
        <w:t>-</w:t>
      </w:r>
      <w:r w:rsidRPr="00AD4A9F">
        <w:rPr>
          <w:rFonts w:ascii="Times New Roman" w:hAnsi="Times New Roman" w:cs="Times New Roman"/>
          <w:sz w:val="24"/>
          <w:szCs w:val="24"/>
          <w:lang w:eastAsia="ru-RU"/>
        </w:rPr>
        <w:tab/>
      </w:r>
      <w:r w:rsidRPr="00AD4A9F">
        <w:rPr>
          <w:rFonts w:ascii="Times New Roman" w:hAnsi="Times New Roman" w:cs="Times New Roman"/>
          <w:spacing w:val="-8"/>
          <w:sz w:val="24"/>
          <w:szCs w:val="24"/>
          <w:lang w:eastAsia="ru-RU"/>
        </w:rPr>
        <w:t>имущество, находящееся в розыске, при условии подтверждения данного факта</w:t>
      </w:r>
      <w:r w:rsidRPr="00AD4A9F">
        <w:rPr>
          <w:rFonts w:ascii="Times New Roman" w:hAnsi="Times New Roman" w:cs="Times New Roman"/>
          <w:spacing w:val="-8"/>
          <w:sz w:val="24"/>
          <w:szCs w:val="24"/>
          <w:lang w:eastAsia="ru-RU"/>
        </w:rPr>
        <w:br/>
      </w:r>
      <w:r w:rsidRPr="00AD4A9F">
        <w:rPr>
          <w:rFonts w:ascii="Times New Roman" w:hAnsi="Times New Roman" w:cs="Times New Roman"/>
          <w:spacing w:val="-9"/>
          <w:sz w:val="24"/>
          <w:szCs w:val="24"/>
          <w:lang w:eastAsia="ru-RU"/>
        </w:rPr>
        <w:t>документом, выдаваемым уполномоченным органом государственной власти.</w:t>
      </w:r>
    </w:p>
    <w:p w:rsidR="00AD4A9F" w:rsidRPr="00AD4A9F" w:rsidRDefault="00AD4A9F" w:rsidP="00AD4A9F">
      <w:pPr>
        <w:shd w:val="clear" w:color="auto" w:fill="FFFFFF"/>
        <w:spacing w:after="0" w:line="240" w:lineRule="auto"/>
        <w:ind w:right="62" w:firstLine="600"/>
        <w:jc w:val="both"/>
        <w:rPr>
          <w:rFonts w:ascii="Times New Roman" w:hAnsi="Times New Roman" w:cs="Times New Roman"/>
          <w:sz w:val="24"/>
          <w:szCs w:val="24"/>
          <w:lang w:eastAsia="ru-RU"/>
        </w:rPr>
      </w:pPr>
      <w:proofErr w:type="gramStart"/>
      <w:r w:rsidRPr="00AD4A9F">
        <w:rPr>
          <w:rFonts w:ascii="Times New Roman" w:hAnsi="Times New Roman" w:cs="Times New Roman"/>
          <w:spacing w:val="-5"/>
          <w:sz w:val="24"/>
          <w:szCs w:val="24"/>
          <w:lang w:eastAsia="ru-RU"/>
        </w:rPr>
        <w:t xml:space="preserve">Имущество, признаваемое объектом налогообложения и находящееся в общей </w:t>
      </w:r>
      <w:r w:rsidRPr="00AD4A9F">
        <w:rPr>
          <w:rFonts w:ascii="Times New Roman" w:hAnsi="Times New Roman" w:cs="Times New Roman"/>
          <w:spacing w:val="-8"/>
          <w:sz w:val="24"/>
          <w:szCs w:val="24"/>
          <w:lang w:eastAsia="ru-RU"/>
        </w:rPr>
        <w:t xml:space="preserve">долевой собственности нескольких граждан или в общей долевой собственности граждан </w:t>
      </w:r>
      <w:r w:rsidRPr="00AD4A9F">
        <w:rPr>
          <w:rFonts w:ascii="Times New Roman" w:hAnsi="Times New Roman" w:cs="Times New Roman"/>
          <w:spacing w:val="-9"/>
          <w:sz w:val="24"/>
          <w:szCs w:val="24"/>
          <w:lang w:eastAsia="ru-RU"/>
        </w:rPr>
        <w:t xml:space="preserve">и юридических лиц, а также имущество, признаваемое объектом налогообложения и находящееся в общей совместной собственности нескольких физических лиц, подлежит </w:t>
      </w:r>
      <w:r w:rsidRPr="00AD4A9F">
        <w:rPr>
          <w:rFonts w:ascii="Times New Roman" w:hAnsi="Times New Roman" w:cs="Times New Roman"/>
          <w:spacing w:val="-2"/>
          <w:sz w:val="24"/>
          <w:szCs w:val="24"/>
          <w:lang w:eastAsia="ru-RU"/>
        </w:rPr>
        <w:t xml:space="preserve">учету только в том случае, если в соответствии с законодательством Российской </w:t>
      </w:r>
      <w:r w:rsidRPr="00AD4A9F">
        <w:rPr>
          <w:rFonts w:ascii="Times New Roman" w:hAnsi="Times New Roman" w:cs="Times New Roman"/>
          <w:spacing w:val="-10"/>
          <w:sz w:val="24"/>
          <w:szCs w:val="24"/>
          <w:lang w:eastAsia="ru-RU"/>
        </w:rPr>
        <w:t xml:space="preserve">Федерации о налогах и сборах плательщиком налога на указанное имущество является </w:t>
      </w:r>
      <w:r w:rsidRPr="00AD4A9F">
        <w:rPr>
          <w:rFonts w:ascii="Times New Roman" w:hAnsi="Times New Roman" w:cs="Times New Roman"/>
          <w:sz w:val="24"/>
          <w:szCs w:val="24"/>
          <w:lang w:eastAsia="ru-RU"/>
        </w:rPr>
        <w:t>гражданин</w:t>
      </w:r>
      <w:proofErr w:type="gramEnd"/>
      <w:r w:rsidRPr="00AD4A9F">
        <w:rPr>
          <w:rFonts w:ascii="Times New Roman" w:hAnsi="Times New Roman" w:cs="Times New Roman"/>
          <w:sz w:val="24"/>
          <w:szCs w:val="24"/>
          <w:lang w:eastAsia="ru-RU"/>
        </w:rPr>
        <w:t xml:space="preserve"> </w:t>
      </w:r>
      <w:proofErr w:type="gramStart"/>
      <w:r w:rsidRPr="00AD4A9F">
        <w:rPr>
          <w:rFonts w:ascii="Times New Roman" w:hAnsi="Times New Roman" w:cs="Times New Roman"/>
          <w:sz w:val="24"/>
          <w:szCs w:val="24"/>
          <w:lang w:eastAsia="ru-RU"/>
        </w:rPr>
        <w:t>и(</w:t>
      </w:r>
      <w:proofErr w:type="gramEnd"/>
      <w:r w:rsidRPr="00AD4A9F">
        <w:rPr>
          <w:rFonts w:ascii="Times New Roman" w:hAnsi="Times New Roman" w:cs="Times New Roman"/>
          <w:sz w:val="24"/>
          <w:szCs w:val="24"/>
          <w:lang w:eastAsia="ru-RU"/>
        </w:rPr>
        <w:t>или) члены его семьи.</w:t>
      </w:r>
    </w:p>
    <w:p w:rsidR="00AD4A9F" w:rsidRPr="00AD4A9F" w:rsidRDefault="00AD4A9F" w:rsidP="00AD4A9F">
      <w:pPr>
        <w:shd w:val="clear" w:color="auto" w:fill="FFFFFF"/>
        <w:spacing w:after="0" w:line="240" w:lineRule="auto"/>
        <w:ind w:right="62" w:firstLine="600"/>
        <w:jc w:val="both"/>
        <w:rPr>
          <w:rFonts w:ascii="Times New Roman" w:hAnsi="Times New Roman" w:cs="Times New Roman"/>
          <w:sz w:val="24"/>
          <w:szCs w:val="24"/>
          <w:lang w:eastAsia="ru-RU"/>
        </w:rPr>
      </w:pPr>
    </w:p>
    <w:p w:rsidR="00AD4A9F" w:rsidRPr="00AD4A9F" w:rsidRDefault="00AD4A9F" w:rsidP="00AD4A9F">
      <w:pPr>
        <w:shd w:val="clear" w:color="auto" w:fill="FFFFFF"/>
        <w:tabs>
          <w:tab w:val="left" w:leader="underscore" w:pos="1440"/>
          <w:tab w:val="left" w:leader="underscore" w:pos="6600"/>
        </w:tabs>
        <w:spacing w:after="0" w:line="240" w:lineRule="auto"/>
        <w:ind w:left="5" w:right="1440"/>
        <w:rPr>
          <w:rFonts w:ascii="Times New Roman" w:hAnsi="Times New Roman" w:cs="Times New Roman"/>
          <w:sz w:val="24"/>
          <w:szCs w:val="24"/>
          <w:lang w:eastAsia="ru-RU"/>
        </w:rPr>
      </w:pPr>
      <w:r w:rsidRPr="00AD4A9F">
        <w:rPr>
          <w:rFonts w:ascii="Times New Roman" w:hAnsi="Times New Roman" w:cs="Times New Roman"/>
          <w:sz w:val="24"/>
          <w:szCs w:val="24"/>
          <w:lang w:eastAsia="ru-RU"/>
        </w:rPr>
        <w:t>Суммарная стоимость имущества за расчетный период составляет</w:t>
      </w:r>
      <w:proofErr w:type="gramStart"/>
      <w:r w:rsidRPr="00AD4A9F">
        <w:rPr>
          <w:rFonts w:ascii="Times New Roman" w:hAnsi="Times New Roman" w:cs="Times New Roman"/>
          <w:sz w:val="24"/>
          <w:szCs w:val="24"/>
          <w:lang w:eastAsia="ru-RU"/>
        </w:rPr>
        <w:t>:</w:t>
      </w:r>
      <w:r w:rsidRPr="00AD4A9F">
        <w:rPr>
          <w:rFonts w:ascii="Times New Roman" w:hAnsi="Times New Roman" w:cs="Times New Roman"/>
          <w:sz w:val="24"/>
          <w:szCs w:val="24"/>
          <w:lang w:eastAsia="ru-RU"/>
        </w:rPr>
        <w:br/>
      </w:r>
      <w:r w:rsidRPr="00AD4A9F">
        <w:rPr>
          <w:rFonts w:ascii="Times New Roman" w:hAnsi="Times New Roman" w:cs="Times New Roman"/>
          <w:sz w:val="24"/>
          <w:szCs w:val="24"/>
          <w:lang w:eastAsia="ru-RU"/>
        </w:rPr>
        <w:tab/>
        <w:t>(</w:t>
      </w:r>
      <w:r w:rsidRPr="00AD4A9F">
        <w:rPr>
          <w:rFonts w:ascii="Times New Roman" w:hAnsi="Times New Roman" w:cs="Times New Roman"/>
          <w:sz w:val="24"/>
          <w:szCs w:val="24"/>
          <w:lang w:eastAsia="ru-RU"/>
        </w:rPr>
        <w:tab/>
      </w:r>
      <w:r w:rsidRPr="00AD4A9F">
        <w:rPr>
          <w:rFonts w:ascii="Times New Roman" w:hAnsi="Times New Roman" w:cs="Times New Roman"/>
          <w:spacing w:val="-3"/>
          <w:sz w:val="24"/>
          <w:szCs w:val="24"/>
          <w:lang w:eastAsia="ru-RU"/>
        </w:rPr>
        <w:t xml:space="preserve">) </w:t>
      </w:r>
      <w:proofErr w:type="gramEnd"/>
      <w:r w:rsidRPr="00AD4A9F">
        <w:rPr>
          <w:rFonts w:ascii="Times New Roman" w:hAnsi="Times New Roman" w:cs="Times New Roman"/>
          <w:spacing w:val="-3"/>
          <w:sz w:val="24"/>
          <w:szCs w:val="24"/>
          <w:lang w:eastAsia="ru-RU"/>
        </w:rPr>
        <w:t>рублей.</w:t>
      </w:r>
    </w:p>
    <w:p w:rsidR="00AD4A9F" w:rsidRPr="00AD4A9F" w:rsidRDefault="00AD4A9F" w:rsidP="00AD4A9F">
      <w:pPr>
        <w:shd w:val="clear" w:color="auto" w:fill="FFFFFF"/>
        <w:spacing w:after="0" w:line="240" w:lineRule="auto"/>
        <w:ind w:left="14"/>
        <w:rPr>
          <w:rFonts w:ascii="Times New Roman" w:hAnsi="Times New Roman" w:cs="Times New Roman"/>
          <w:sz w:val="24"/>
          <w:szCs w:val="24"/>
          <w:lang w:eastAsia="ru-RU"/>
        </w:rPr>
      </w:pPr>
      <w:r w:rsidRPr="00AD4A9F">
        <w:rPr>
          <w:rFonts w:ascii="Times New Roman" w:hAnsi="Times New Roman" w:cs="Times New Roman"/>
          <w:sz w:val="24"/>
          <w:szCs w:val="24"/>
          <w:lang w:eastAsia="ru-RU"/>
        </w:rPr>
        <w:t xml:space="preserve">Другого имущества семья не имеет. Правильность сообщаемых сведений подтверждаю, с условиями ст. 56 Жилищного кодекса РФ </w:t>
      </w:r>
      <w:proofErr w:type="gramStart"/>
      <w:r w:rsidRPr="00AD4A9F">
        <w:rPr>
          <w:rFonts w:ascii="Times New Roman" w:hAnsi="Times New Roman" w:cs="Times New Roman"/>
          <w:sz w:val="24"/>
          <w:szCs w:val="24"/>
          <w:lang w:eastAsia="ru-RU"/>
        </w:rPr>
        <w:t>ознакомлен</w:t>
      </w:r>
      <w:proofErr w:type="gramEnd"/>
      <w:r w:rsidRPr="00AD4A9F">
        <w:rPr>
          <w:rFonts w:ascii="Times New Roman" w:hAnsi="Times New Roman" w:cs="Times New Roman"/>
          <w:sz w:val="24"/>
          <w:szCs w:val="24"/>
          <w:lang w:eastAsia="ru-RU"/>
        </w:rPr>
        <w:t xml:space="preserve"> (ы).</w:t>
      </w:r>
    </w:p>
    <w:p w:rsidR="00AD4A9F" w:rsidRPr="00AD4A9F" w:rsidRDefault="00AD4A9F" w:rsidP="00AD4A9F">
      <w:pPr>
        <w:shd w:val="clear" w:color="auto" w:fill="FFFFFF"/>
        <w:tabs>
          <w:tab w:val="left" w:leader="underscore" w:pos="2962"/>
        </w:tabs>
        <w:spacing w:after="0" w:line="240" w:lineRule="auto"/>
        <w:rPr>
          <w:rFonts w:ascii="Times New Roman" w:hAnsi="Times New Roman" w:cs="Times New Roman"/>
          <w:sz w:val="24"/>
          <w:szCs w:val="24"/>
          <w:lang w:eastAsia="ru-RU"/>
        </w:rPr>
      </w:pPr>
      <w:r w:rsidRPr="00AD4A9F">
        <w:rPr>
          <w:rFonts w:ascii="Times New Roman" w:hAnsi="Times New Roman" w:cs="Times New Roman"/>
          <w:sz w:val="24"/>
          <w:szCs w:val="24"/>
          <w:lang w:eastAsia="ru-RU"/>
        </w:rPr>
        <w:t>Дата</w:t>
      </w:r>
      <w:r w:rsidRPr="00AD4A9F">
        <w:rPr>
          <w:rFonts w:ascii="Times New Roman" w:hAnsi="Times New Roman" w:cs="Times New Roman"/>
          <w:sz w:val="24"/>
          <w:szCs w:val="24"/>
          <w:lang w:eastAsia="ru-RU"/>
        </w:rPr>
        <w:tab/>
      </w:r>
    </w:p>
    <w:p w:rsidR="00AD4A9F" w:rsidRPr="00AD4A9F" w:rsidRDefault="00AD4A9F" w:rsidP="00AD4A9F">
      <w:pPr>
        <w:shd w:val="clear" w:color="auto" w:fill="FFFFFF"/>
        <w:tabs>
          <w:tab w:val="left" w:leader="underscore" w:pos="4066"/>
        </w:tabs>
        <w:spacing w:after="0" w:line="240" w:lineRule="auto"/>
        <w:ind w:left="5"/>
        <w:rPr>
          <w:rFonts w:ascii="Times New Roman" w:hAnsi="Times New Roman" w:cs="Times New Roman"/>
          <w:sz w:val="24"/>
          <w:szCs w:val="24"/>
          <w:lang w:eastAsia="ru-RU"/>
        </w:rPr>
      </w:pPr>
      <w:r w:rsidRPr="00AD4A9F">
        <w:rPr>
          <w:rFonts w:ascii="Times New Roman" w:hAnsi="Times New Roman" w:cs="Times New Roman"/>
          <w:spacing w:val="-1"/>
          <w:sz w:val="24"/>
          <w:szCs w:val="24"/>
          <w:lang w:eastAsia="ru-RU"/>
        </w:rPr>
        <w:t>Подпись заявителя</w:t>
      </w:r>
      <w:r w:rsidRPr="00AD4A9F">
        <w:rPr>
          <w:rFonts w:ascii="Times New Roman" w:hAnsi="Times New Roman" w:cs="Times New Roman"/>
          <w:sz w:val="24"/>
          <w:szCs w:val="24"/>
          <w:lang w:eastAsia="ru-RU"/>
        </w:rPr>
        <w:tab/>
      </w:r>
    </w:p>
    <w:p w:rsidR="00AD4A9F" w:rsidRDefault="00AD4A9F" w:rsidP="00A37956">
      <w:pPr>
        <w:shd w:val="clear" w:color="auto" w:fill="FFFFFF"/>
        <w:spacing w:after="0" w:line="240" w:lineRule="auto"/>
        <w:rPr>
          <w:rFonts w:ascii="Times New Roman" w:hAnsi="Times New Roman" w:cs="Times New Roman"/>
          <w:sz w:val="24"/>
          <w:szCs w:val="24"/>
          <w:lang w:eastAsia="ru-RU"/>
        </w:rPr>
      </w:pPr>
      <w:r w:rsidRPr="00AD4A9F">
        <w:rPr>
          <w:rFonts w:ascii="Times New Roman" w:hAnsi="Times New Roman" w:cs="Times New Roman"/>
          <w:spacing w:val="-2"/>
          <w:sz w:val="24"/>
          <w:szCs w:val="24"/>
          <w:lang w:eastAsia="ru-RU"/>
        </w:rPr>
        <w:t>Подписи совершеннолетних членов семьи:</w:t>
      </w:r>
    </w:p>
    <w:p w:rsidR="00A37956" w:rsidRDefault="00A37956" w:rsidP="00A37956">
      <w:pPr>
        <w:shd w:val="clear" w:color="auto" w:fill="FFFFFF"/>
        <w:spacing w:after="0" w:line="240" w:lineRule="auto"/>
        <w:rPr>
          <w:rFonts w:ascii="Times New Roman" w:hAnsi="Times New Roman" w:cs="Times New Roman"/>
          <w:sz w:val="24"/>
          <w:szCs w:val="24"/>
          <w:lang w:eastAsia="ru-RU"/>
        </w:rPr>
      </w:pPr>
    </w:p>
    <w:p w:rsidR="00A37956" w:rsidRDefault="00A37956" w:rsidP="00A37956">
      <w:pPr>
        <w:shd w:val="clear" w:color="auto" w:fill="FFFFFF"/>
        <w:spacing w:after="0" w:line="240" w:lineRule="auto"/>
        <w:rPr>
          <w:rFonts w:ascii="Times New Roman" w:hAnsi="Times New Roman" w:cs="Times New Roman"/>
          <w:sz w:val="24"/>
          <w:szCs w:val="24"/>
          <w:lang w:eastAsia="ru-RU"/>
        </w:rPr>
      </w:pPr>
    </w:p>
    <w:p w:rsidR="00A37956" w:rsidRDefault="00A37956" w:rsidP="00A37956">
      <w:pPr>
        <w:shd w:val="clear" w:color="auto" w:fill="FFFFFF"/>
        <w:spacing w:after="0" w:line="240" w:lineRule="auto"/>
        <w:rPr>
          <w:rFonts w:ascii="Times New Roman" w:hAnsi="Times New Roman" w:cs="Times New Roman"/>
          <w:sz w:val="24"/>
          <w:szCs w:val="24"/>
          <w:lang w:eastAsia="ru-RU"/>
        </w:rPr>
      </w:pPr>
    </w:p>
    <w:p w:rsidR="00A37956" w:rsidRDefault="00A37956" w:rsidP="00A37956">
      <w:pPr>
        <w:shd w:val="clear" w:color="auto" w:fill="FFFFFF"/>
        <w:spacing w:after="0" w:line="240" w:lineRule="auto"/>
        <w:rPr>
          <w:rFonts w:ascii="Times New Roman" w:hAnsi="Times New Roman" w:cs="Times New Roman"/>
          <w:sz w:val="24"/>
          <w:szCs w:val="24"/>
          <w:lang w:eastAsia="ru-RU"/>
        </w:rPr>
      </w:pPr>
    </w:p>
    <w:p w:rsidR="00CA06F8" w:rsidRDefault="00CA06F8" w:rsidP="00A37956">
      <w:pPr>
        <w:shd w:val="clear" w:color="auto" w:fill="FFFFFF"/>
        <w:spacing w:after="0" w:line="240" w:lineRule="auto"/>
        <w:rPr>
          <w:rFonts w:ascii="Times New Roman" w:hAnsi="Times New Roman" w:cs="Times New Roman"/>
          <w:sz w:val="24"/>
          <w:szCs w:val="24"/>
          <w:lang w:eastAsia="ru-RU"/>
        </w:rPr>
      </w:pPr>
    </w:p>
    <w:p w:rsidR="00CA06F8" w:rsidRDefault="00CA06F8" w:rsidP="00A37956">
      <w:pPr>
        <w:shd w:val="clear" w:color="auto" w:fill="FFFFFF"/>
        <w:spacing w:after="0" w:line="240" w:lineRule="auto"/>
        <w:rPr>
          <w:rFonts w:ascii="Times New Roman" w:hAnsi="Times New Roman" w:cs="Times New Roman"/>
          <w:sz w:val="24"/>
          <w:szCs w:val="24"/>
          <w:lang w:eastAsia="ru-RU"/>
        </w:rPr>
      </w:pPr>
    </w:p>
    <w:p w:rsidR="00CA06F8" w:rsidRDefault="00CA06F8" w:rsidP="00A37956">
      <w:pPr>
        <w:shd w:val="clear" w:color="auto" w:fill="FFFFFF"/>
        <w:spacing w:after="0" w:line="240" w:lineRule="auto"/>
        <w:rPr>
          <w:rFonts w:ascii="Times New Roman" w:hAnsi="Times New Roman" w:cs="Times New Roman"/>
          <w:sz w:val="24"/>
          <w:szCs w:val="24"/>
          <w:lang w:eastAsia="ru-RU"/>
        </w:rPr>
      </w:pPr>
    </w:p>
    <w:p w:rsidR="00CA06F8" w:rsidRDefault="00CA06F8" w:rsidP="00A37956">
      <w:pPr>
        <w:shd w:val="clear" w:color="auto" w:fill="FFFFFF"/>
        <w:spacing w:after="0" w:line="240" w:lineRule="auto"/>
        <w:rPr>
          <w:rFonts w:ascii="Times New Roman" w:hAnsi="Times New Roman" w:cs="Times New Roman"/>
          <w:sz w:val="24"/>
          <w:szCs w:val="24"/>
          <w:lang w:eastAsia="ru-RU"/>
        </w:rPr>
      </w:pPr>
    </w:p>
    <w:p w:rsidR="00CA06F8" w:rsidRDefault="00CA06F8" w:rsidP="00A37956">
      <w:pPr>
        <w:shd w:val="clear" w:color="auto" w:fill="FFFFFF"/>
        <w:spacing w:after="0" w:line="240" w:lineRule="auto"/>
        <w:rPr>
          <w:rFonts w:ascii="Times New Roman" w:hAnsi="Times New Roman" w:cs="Times New Roman"/>
          <w:sz w:val="24"/>
          <w:szCs w:val="24"/>
          <w:lang w:eastAsia="ru-RU"/>
        </w:rPr>
      </w:pPr>
    </w:p>
    <w:p w:rsidR="00CA06F8" w:rsidRDefault="00CA06F8" w:rsidP="00A37956">
      <w:pPr>
        <w:shd w:val="clear" w:color="auto" w:fill="FFFFFF"/>
        <w:spacing w:after="0" w:line="240" w:lineRule="auto"/>
        <w:rPr>
          <w:rFonts w:ascii="Times New Roman" w:hAnsi="Times New Roman" w:cs="Times New Roman"/>
          <w:sz w:val="24"/>
          <w:szCs w:val="24"/>
          <w:lang w:eastAsia="ru-RU"/>
        </w:rPr>
      </w:pPr>
    </w:p>
    <w:p w:rsidR="00A37956" w:rsidRPr="00AD4A9F" w:rsidRDefault="00A37956" w:rsidP="00A37956">
      <w:pPr>
        <w:shd w:val="clear" w:color="auto" w:fill="FFFFFF"/>
        <w:spacing w:after="0" w:line="240" w:lineRule="auto"/>
        <w:rPr>
          <w:rFonts w:ascii="Times New Roman" w:hAnsi="Times New Roman" w:cs="Times New Roman"/>
          <w:sz w:val="24"/>
          <w:szCs w:val="24"/>
          <w:lang w:eastAsia="ru-RU"/>
        </w:rPr>
      </w:pPr>
    </w:p>
    <w:p w:rsidR="00AD4A9F" w:rsidRPr="00AD4A9F" w:rsidRDefault="00AD4A9F" w:rsidP="00AD4A9F">
      <w:pPr>
        <w:spacing w:after="0" w:line="240" w:lineRule="auto"/>
        <w:ind w:firstLine="4860"/>
        <w:jc w:val="right"/>
        <w:rPr>
          <w:rFonts w:ascii="Times New Roman" w:hAnsi="Times New Roman" w:cs="Times New Roman"/>
          <w:sz w:val="24"/>
          <w:szCs w:val="24"/>
          <w:lang w:eastAsia="ru-RU"/>
        </w:rPr>
      </w:pPr>
      <w:r w:rsidRPr="00AD4A9F">
        <w:rPr>
          <w:rFonts w:ascii="Times New Roman" w:hAnsi="Times New Roman" w:cs="Times New Roman"/>
          <w:sz w:val="24"/>
          <w:szCs w:val="24"/>
          <w:lang w:eastAsia="ru-RU"/>
        </w:rPr>
        <w:lastRenderedPageBreak/>
        <w:t>ПРИЛОЖЕНИЕ № 5</w:t>
      </w:r>
    </w:p>
    <w:p w:rsidR="00AD4A9F" w:rsidRPr="00AD4A9F" w:rsidRDefault="00AD4A9F" w:rsidP="00AD4A9F">
      <w:pPr>
        <w:spacing w:after="0" w:line="240" w:lineRule="auto"/>
        <w:ind w:firstLine="4860"/>
        <w:jc w:val="right"/>
        <w:rPr>
          <w:rFonts w:ascii="Times New Roman" w:hAnsi="Times New Roman" w:cs="Times New Roman"/>
          <w:sz w:val="24"/>
          <w:szCs w:val="24"/>
          <w:lang w:eastAsia="ru-RU"/>
        </w:rPr>
      </w:pPr>
      <w:r w:rsidRPr="00AD4A9F">
        <w:rPr>
          <w:rFonts w:ascii="Times New Roman" w:hAnsi="Times New Roman" w:cs="Times New Roman"/>
          <w:sz w:val="24"/>
          <w:szCs w:val="24"/>
          <w:lang w:eastAsia="ru-RU"/>
        </w:rPr>
        <w:t>к административному регламенту</w:t>
      </w:r>
    </w:p>
    <w:p w:rsidR="00AD4A9F" w:rsidRPr="00AD4A9F" w:rsidRDefault="00AD4A9F" w:rsidP="00AD4A9F">
      <w:pPr>
        <w:autoSpaceDE w:val="0"/>
        <w:autoSpaceDN w:val="0"/>
        <w:adjustRightInd w:val="0"/>
        <w:spacing w:after="0" w:line="240" w:lineRule="auto"/>
        <w:jc w:val="right"/>
        <w:rPr>
          <w:rFonts w:ascii="Times New Roman" w:hAnsi="Times New Roman" w:cs="Times New Roman"/>
          <w:sz w:val="24"/>
          <w:szCs w:val="24"/>
          <w:lang w:eastAsia="ru-RU"/>
        </w:rPr>
      </w:pPr>
    </w:p>
    <w:p w:rsidR="00AD4A9F" w:rsidRPr="00AD4A9F" w:rsidRDefault="00AD4A9F" w:rsidP="00AD4A9F">
      <w:pPr>
        <w:widowControl w:val="0"/>
        <w:autoSpaceDE w:val="0"/>
        <w:autoSpaceDN w:val="0"/>
        <w:adjustRightInd w:val="0"/>
        <w:spacing w:after="0" w:line="240" w:lineRule="auto"/>
        <w:jc w:val="center"/>
        <w:rPr>
          <w:rFonts w:ascii="Times New Roman" w:hAnsi="Times New Roman" w:cs="Times New Roman"/>
          <w:sz w:val="28"/>
          <w:szCs w:val="28"/>
          <w:lang w:eastAsia="ru-RU"/>
        </w:rPr>
      </w:pPr>
      <w:r w:rsidRPr="00AD4A9F">
        <w:rPr>
          <w:rFonts w:ascii="Times New Roman" w:hAnsi="Times New Roman" w:cs="Times New Roman"/>
          <w:sz w:val="28"/>
          <w:szCs w:val="28"/>
          <w:lang w:eastAsia="ru-RU"/>
        </w:rPr>
        <w:t>Книга</w:t>
      </w:r>
    </w:p>
    <w:p w:rsidR="00AD4A9F" w:rsidRPr="00AD4A9F" w:rsidRDefault="00AD4A9F" w:rsidP="00AD4A9F">
      <w:pPr>
        <w:widowControl w:val="0"/>
        <w:autoSpaceDE w:val="0"/>
        <w:autoSpaceDN w:val="0"/>
        <w:adjustRightInd w:val="0"/>
        <w:spacing w:after="0" w:line="240" w:lineRule="auto"/>
        <w:jc w:val="center"/>
        <w:rPr>
          <w:rFonts w:ascii="Times New Roman" w:hAnsi="Times New Roman" w:cs="Times New Roman"/>
          <w:sz w:val="28"/>
          <w:szCs w:val="28"/>
          <w:lang w:eastAsia="ru-RU"/>
        </w:rPr>
      </w:pPr>
      <w:r w:rsidRPr="00AD4A9F">
        <w:rPr>
          <w:rFonts w:ascii="Times New Roman" w:hAnsi="Times New Roman" w:cs="Times New Roman"/>
          <w:sz w:val="28"/>
          <w:szCs w:val="28"/>
          <w:lang w:eastAsia="ru-RU"/>
        </w:rPr>
        <w:t xml:space="preserve">регистрации заявлений граждан о принятии на учет в качестве </w:t>
      </w:r>
    </w:p>
    <w:p w:rsidR="00AD4A9F" w:rsidRPr="00AD4A9F" w:rsidRDefault="00AD4A9F" w:rsidP="00AD4A9F">
      <w:pPr>
        <w:widowControl w:val="0"/>
        <w:autoSpaceDE w:val="0"/>
        <w:autoSpaceDN w:val="0"/>
        <w:adjustRightInd w:val="0"/>
        <w:spacing w:after="0" w:line="240" w:lineRule="auto"/>
        <w:jc w:val="center"/>
        <w:rPr>
          <w:rFonts w:ascii="Times New Roman" w:hAnsi="Times New Roman" w:cs="Times New Roman"/>
          <w:sz w:val="28"/>
          <w:szCs w:val="28"/>
          <w:lang w:eastAsia="ru-RU"/>
        </w:rPr>
      </w:pPr>
      <w:proofErr w:type="gramStart"/>
      <w:r w:rsidRPr="00AD4A9F">
        <w:rPr>
          <w:rFonts w:ascii="Times New Roman" w:hAnsi="Times New Roman" w:cs="Times New Roman"/>
          <w:sz w:val="28"/>
          <w:szCs w:val="28"/>
          <w:lang w:eastAsia="ru-RU"/>
        </w:rPr>
        <w:t xml:space="preserve">нуждающихся в жилых помещениях, предоставляемых </w:t>
      </w:r>
      <w:proofErr w:type="gramEnd"/>
    </w:p>
    <w:p w:rsidR="00AD4A9F" w:rsidRPr="00AD4A9F" w:rsidRDefault="00AD4A9F" w:rsidP="00AD4A9F">
      <w:pPr>
        <w:widowControl w:val="0"/>
        <w:autoSpaceDE w:val="0"/>
        <w:autoSpaceDN w:val="0"/>
        <w:adjustRightInd w:val="0"/>
        <w:spacing w:after="0" w:line="240" w:lineRule="auto"/>
        <w:jc w:val="center"/>
        <w:rPr>
          <w:rFonts w:ascii="Times New Roman" w:hAnsi="Times New Roman" w:cs="Times New Roman"/>
          <w:sz w:val="28"/>
          <w:szCs w:val="28"/>
          <w:lang w:eastAsia="ru-RU"/>
        </w:rPr>
      </w:pPr>
      <w:r w:rsidRPr="00AD4A9F">
        <w:rPr>
          <w:rFonts w:ascii="Times New Roman" w:hAnsi="Times New Roman" w:cs="Times New Roman"/>
          <w:sz w:val="28"/>
          <w:szCs w:val="28"/>
          <w:lang w:eastAsia="ru-RU"/>
        </w:rPr>
        <w:t xml:space="preserve">по договорам социального найма </w:t>
      </w:r>
    </w:p>
    <w:p w:rsidR="00AD4A9F" w:rsidRPr="00AD4A9F" w:rsidRDefault="00AD4A9F" w:rsidP="00AD4A9F">
      <w:pPr>
        <w:widowControl w:val="0"/>
        <w:autoSpaceDE w:val="0"/>
        <w:autoSpaceDN w:val="0"/>
        <w:adjustRightInd w:val="0"/>
        <w:spacing w:after="0" w:line="240" w:lineRule="auto"/>
        <w:jc w:val="both"/>
        <w:rPr>
          <w:rFonts w:ascii="Times New Roman" w:hAnsi="Times New Roman" w:cs="Times New Roman"/>
          <w:sz w:val="18"/>
          <w:szCs w:val="18"/>
          <w:lang w:eastAsia="ru-RU"/>
        </w:rPr>
      </w:pPr>
      <w:r w:rsidRPr="00AD4A9F">
        <w:rPr>
          <w:rFonts w:ascii="Times New Roman" w:hAnsi="Times New Roman" w:cs="Times New Roman"/>
          <w:sz w:val="18"/>
          <w:szCs w:val="18"/>
          <w:lang w:eastAsia="ru-RU"/>
        </w:rPr>
        <w:t>     </w:t>
      </w:r>
    </w:p>
    <w:tbl>
      <w:tblPr>
        <w:tblW w:w="0" w:type="auto"/>
        <w:tblInd w:w="-88" w:type="dxa"/>
        <w:tblCellMar>
          <w:left w:w="90" w:type="dxa"/>
          <w:right w:w="90" w:type="dxa"/>
        </w:tblCellMar>
        <w:tblLook w:val="0000" w:firstRow="0" w:lastRow="0" w:firstColumn="0" w:lastColumn="0" w:noHBand="0" w:noVBand="0"/>
      </w:tblPr>
      <w:tblGrid>
        <w:gridCol w:w="781"/>
        <w:gridCol w:w="685"/>
        <w:gridCol w:w="519"/>
        <w:gridCol w:w="161"/>
        <w:gridCol w:w="679"/>
        <w:gridCol w:w="577"/>
        <w:gridCol w:w="102"/>
        <w:gridCol w:w="182"/>
        <w:gridCol w:w="497"/>
        <w:gridCol w:w="679"/>
        <w:gridCol w:w="679"/>
        <w:gridCol w:w="680"/>
        <w:gridCol w:w="158"/>
        <w:gridCol w:w="521"/>
        <w:gridCol w:w="679"/>
        <w:gridCol w:w="679"/>
        <w:gridCol w:w="679"/>
        <w:gridCol w:w="679"/>
      </w:tblGrid>
      <w:tr w:rsidR="00AD4A9F" w:rsidRPr="00AD4A9F" w:rsidTr="00AD4A9F">
        <w:tc>
          <w:tcPr>
            <w:tcW w:w="781" w:type="dxa"/>
            <w:tcBorders>
              <w:top w:val="nil"/>
              <w:left w:val="nil"/>
              <w:bottom w:val="nil"/>
              <w:right w:val="nil"/>
            </w:tcBorders>
          </w:tcPr>
          <w:p w:rsidR="00AD4A9F" w:rsidRPr="00AD4A9F" w:rsidRDefault="00AD4A9F" w:rsidP="00AD4A9F">
            <w:pPr>
              <w:widowControl w:val="0"/>
              <w:autoSpaceDE w:val="0"/>
              <w:autoSpaceDN w:val="0"/>
              <w:adjustRightInd w:val="0"/>
              <w:spacing w:after="0" w:line="240" w:lineRule="auto"/>
              <w:rPr>
                <w:rFonts w:ascii="Times New Roman" w:hAnsi="Times New Roman" w:cs="Times New Roman"/>
                <w:sz w:val="18"/>
                <w:szCs w:val="18"/>
                <w:lang w:eastAsia="ru-RU"/>
              </w:rPr>
            </w:pPr>
          </w:p>
        </w:tc>
        <w:tc>
          <w:tcPr>
            <w:tcW w:w="685" w:type="dxa"/>
            <w:tcBorders>
              <w:top w:val="nil"/>
              <w:left w:val="nil"/>
              <w:bottom w:val="nil"/>
              <w:right w:val="nil"/>
            </w:tcBorders>
          </w:tcPr>
          <w:p w:rsidR="00AD4A9F" w:rsidRPr="00AD4A9F" w:rsidRDefault="00AD4A9F" w:rsidP="00AD4A9F">
            <w:pPr>
              <w:widowControl w:val="0"/>
              <w:autoSpaceDE w:val="0"/>
              <w:autoSpaceDN w:val="0"/>
              <w:adjustRightInd w:val="0"/>
              <w:spacing w:after="0" w:line="240" w:lineRule="auto"/>
              <w:rPr>
                <w:rFonts w:ascii="Times New Roman" w:hAnsi="Times New Roman" w:cs="Times New Roman"/>
                <w:sz w:val="18"/>
                <w:szCs w:val="18"/>
                <w:lang w:eastAsia="ru-RU"/>
              </w:rPr>
            </w:pPr>
          </w:p>
        </w:tc>
        <w:tc>
          <w:tcPr>
            <w:tcW w:w="680" w:type="dxa"/>
            <w:gridSpan w:val="2"/>
            <w:tcBorders>
              <w:top w:val="nil"/>
              <w:left w:val="nil"/>
              <w:bottom w:val="nil"/>
              <w:right w:val="nil"/>
            </w:tcBorders>
          </w:tcPr>
          <w:p w:rsidR="00AD4A9F" w:rsidRPr="00AD4A9F" w:rsidRDefault="00AD4A9F" w:rsidP="00AD4A9F">
            <w:pPr>
              <w:widowControl w:val="0"/>
              <w:autoSpaceDE w:val="0"/>
              <w:autoSpaceDN w:val="0"/>
              <w:adjustRightInd w:val="0"/>
              <w:spacing w:after="0" w:line="240" w:lineRule="auto"/>
              <w:rPr>
                <w:rFonts w:ascii="Times New Roman" w:hAnsi="Times New Roman" w:cs="Times New Roman"/>
                <w:sz w:val="18"/>
                <w:szCs w:val="18"/>
                <w:lang w:eastAsia="ru-RU"/>
              </w:rPr>
            </w:pPr>
          </w:p>
        </w:tc>
        <w:tc>
          <w:tcPr>
            <w:tcW w:w="679" w:type="dxa"/>
            <w:tcBorders>
              <w:top w:val="nil"/>
              <w:left w:val="nil"/>
              <w:bottom w:val="nil"/>
              <w:right w:val="nil"/>
            </w:tcBorders>
          </w:tcPr>
          <w:p w:rsidR="00AD4A9F" w:rsidRPr="00AD4A9F" w:rsidRDefault="00AD4A9F" w:rsidP="00AD4A9F">
            <w:pPr>
              <w:widowControl w:val="0"/>
              <w:autoSpaceDE w:val="0"/>
              <w:autoSpaceDN w:val="0"/>
              <w:adjustRightInd w:val="0"/>
              <w:spacing w:after="0" w:line="240" w:lineRule="auto"/>
              <w:rPr>
                <w:rFonts w:ascii="Times New Roman" w:hAnsi="Times New Roman" w:cs="Times New Roman"/>
                <w:sz w:val="18"/>
                <w:szCs w:val="18"/>
                <w:lang w:eastAsia="ru-RU"/>
              </w:rPr>
            </w:pPr>
          </w:p>
        </w:tc>
        <w:tc>
          <w:tcPr>
            <w:tcW w:w="679" w:type="dxa"/>
            <w:gridSpan w:val="2"/>
            <w:tcBorders>
              <w:top w:val="nil"/>
              <w:left w:val="nil"/>
              <w:bottom w:val="nil"/>
              <w:right w:val="nil"/>
            </w:tcBorders>
          </w:tcPr>
          <w:p w:rsidR="00AD4A9F" w:rsidRPr="00AD4A9F" w:rsidRDefault="00AD4A9F" w:rsidP="00AD4A9F">
            <w:pPr>
              <w:widowControl w:val="0"/>
              <w:autoSpaceDE w:val="0"/>
              <w:autoSpaceDN w:val="0"/>
              <w:adjustRightInd w:val="0"/>
              <w:spacing w:after="0" w:line="240" w:lineRule="auto"/>
              <w:rPr>
                <w:rFonts w:ascii="Times New Roman" w:hAnsi="Times New Roman" w:cs="Times New Roman"/>
                <w:sz w:val="18"/>
                <w:szCs w:val="18"/>
                <w:lang w:eastAsia="ru-RU"/>
              </w:rPr>
            </w:pPr>
          </w:p>
        </w:tc>
        <w:tc>
          <w:tcPr>
            <w:tcW w:w="679" w:type="dxa"/>
            <w:gridSpan w:val="2"/>
            <w:tcBorders>
              <w:top w:val="nil"/>
              <w:left w:val="nil"/>
              <w:bottom w:val="nil"/>
              <w:right w:val="nil"/>
            </w:tcBorders>
          </w:tcPr>
          <w:p w:rsidR="00AD4A9F" w:rsidRPr="00AD4A9F" w:rsidRDefault="00AD4A9F" w:rsidP="00AD4A9F">
            <w:pPr>
              <w:widowControl w:val="0"/>
              <w:autoSpaceDE w:val="0"/>
              <w:autoSpaceDN w:val="0"/>
              <w:adjustRightInd w:val="0"/>
              <w:spacing w:after="0" w:line="240" w:lineRule="auto"/>
              <w:rPr>
                <w:rFonts w:ascii="Times New Roman" w:hAnsi="Times New Roman" w:cs="Times New Roman"/>
                <w:sz w:val="18"/>
                <w:szCs w:val="18"/>
                <w:lang w:eastAsia="ru-RU"/>
              </w:rPr>
            </w:pPr>
          </w:p>
        </w:tc>
        <w:tc>
          <w:tcPr>
            <w:tcW w:w="679" w:type="dxa"/>
            <w:tcBorders>
              <w:top w:val="nil"/>
              <w:left w:val="nil"/>
              <w:bottom w:val="nil"/>
              <w:right w:val="nil"/>
            </w:tcBorders>
          </w:tcPr>
          <w:p w:rsidR="00AD4A9F" w:rsidRPr="00AD4A9F" w:rsidRDefault="00AD4A9F" w:rsidP="00AD4A9F">
            <w:pPr>
              <w:widowControl w:val="0"/>
              <w:autoSpaceDE w:val="0"/>
              <w:autoSpaceDN w:val="0"/>
              <w:adjustRightInd w:val="0"/>
              <w:spacing w:after="0" w:line="240" w:lineRule="auto"/>
              <w:rPr>
                <w:rFonts w:ascii="Times New Roman" w:hAnsi="Times New Roman" w:cs="Times New Roman"/>
                <w:sz w:val="18"/>
                <w:szCs w:val="18"/>
                <w:lang w:eastAsia="ru-RU"/>
              </w:rPr>
            </w:pPr>
          </w:p>
        </w:tc>
        <w:tc>
          <w:tcPr>
            <w:tcW w:w="679" w:type="dxa"/>
            <w:tcBorders>
              <w:top w:val="nil"/>
              <w:left w:val="nil"/>
              <w:bottom w:val="nil"/>
              <w:right w:val="nil"/>
            </w:tcBorders>
          </w:tcPr>
          <w:p w:rsidR="00AD4A9F" w:rsidRPr="00AD4A9F" w:rsidRDefault="00AD4A9F" w:rsidP="00AD4A9F">
            <w:pPr>
              <w:widowControl w:val="0"/>
              <w:autoSpaceDE w:val="0"/>
              <w:autoSpaceDN w:val="0"/>
              <w:adjustRightInd w:val="0"/>
              <w:spacing w:after="0" w:line="240" w:lineRule="auto"/>
              <w:rPr>
                <w:rFonts w:ascii="Times New Roman" w:hAnsi="Times New Roman" w:cs="Times New Roman"/>
                <w:sz w:val="18"/>
                <w:szCs w:val="18"/>
                <w:lang w:eastAsia="ru-RU"/>
              </w:rPr>
            </w:pPr>
          </w:p>
        </w:tc>
        <w:tc>
          <w:tcPr>
            <w:tcW w:w="680" w:type="dxa"/>
            <w:tcBorders>
              <w:top w:val="nil"/>
              <w:left w:val="nil"/>
              <w:bottom w:val="nil"/>
              <w:right w:val="nil"/>
            </w:tcBorders>
          </w:tcPr>
          <w:p w:rsidR="00AD4A9F" w:rsidRPr="00AD4A9F" w:rsidRDefault="00AD4A9F" w:rsidP="00AD4A9F">
            <w:pPr>
              <w:widowControl w:val="0"/>
              <w:autoSpaceDE w:val="0"/>
              <w:autoSpaceDN w:val="0"/>
              <w:adjustRightInd w:val="0"/>
              <w:spacing w:after="0" w:line="240" w:lineRule="auto"/>
              <w:rPr>
                <w:rFonts w:ascii="Times New Roman" w:hAnsi="Times New Roman" w:cs="Times New Roman"/>
                <w:sz w:val="18"/>
                <w:szCs w:val="18"/>
                <w:lang w:eastAsia="ru-RU"/>
              </w:rPr>
            </w:pPr>
          </w:p>
        </w:tc>
        <w:tc>
          <w:tcPr>
            <w:tcW w:w="679" w:type="dxa"/>
            <w:gridSpan w:val="2"/>
            <w:tcBorders>
              <w:top w:val="nil"/>
              <w:left w:val="nil"/>
              <w:bottom w:val="nil"/>
              <w:right w:val="nil"/>
            </w:tcBorders>
          </w:tcPr>
          <w:p w:rsidR="00AD4A9F" w:rsidRPr="00AD4A9F" w:rsidRDefault="00AD4A9F" w:rsidP="00AD4A9F">
            <w:pPr>
              <w:widowControl w:val="0"/>
              <w:autoSpaceDE w:val="0"/>
              <w:autoSpaceDN w:val="0"/>
              <w:adjustRightInd w:val="0"/>
              <w:spacing w:after="0" w:line="240" w:lineRule="auto"/>
              <w:rPr>
                <w:rFonts w:ascii="Times New Roman" w:hAnsi="Times New Roman" w:cs="Times New Roman"/>
                <w:sz w:val="18"/>
                <w:szCs w:val="18"/>
                <w:lang w:eastAsia="ru-RU"/>
              </w:rPr>
            </w:pPr>
          </w:p>
        </w:tc>
        <w:tc>
          <w:tcPr>
            <w:tcW w:w="679" w:type="dxa"/>
            <w:tcBorders>
              <w:top w:val="nil"/>
              <w:left w:val="nil"/>
              <w:bottom w:val="nil"/>
              <w:right w:val="nil"/>
            </w:tcBorders>
          </w:tcPr>
          <w:p w:rsidR="00AD4A9F" w:rsidRPr="00AD4A9F" w:rsidRDefault="00AD4A9F" w:rsidP="00AD4A9F">
            <w:pPr>
              <w:widowControl w:val="0"/>
              <w:autoSpaceDE w:val="0"/>
              <w:autoSpaceDN w:val="0"/>
              <w:adjustRightInd w:val="0"/>
              <w:spacing w:after="0" w:line="240" w:lineRule="auto"/>
              <w:rPr>
                <w:rFonts w:ascii="Times New Roman" w:hAnsi="Times New Roman" w:cs="Times New Roman"/>
                <w:sz w:val="18"/>
                <w:szCs w:val="18"/>
                <w:lang w:eastAsia="ru-RU"/>
              </w:rPr>
            </w:pPr>
          </w:p>
        </w:tc>
        <w:tc>
          <w:tcPr>
            <w:tcW w:w="679" w:type="dxa"/>
            <w:tcBorders>
              <w:top w:val="nil"/>
              <w:left w:val="nil"/>
              <w:bottom w:val="nil"/>
              <w:right w:val="nil"/>
            </w:tcBorders>
          </w:tcPr>
          <w:p w:rsidR="00AD4A9F" w:rsidRPr="00AD4A9F" w:rsidRDefault="00AD4A9F" w:rsidP="00AD4A9F">
            <w:pPr>
              <w:widowControl w:val="0"/>
              <w:autoSpaceDE w:val="0"/>
              <w:autoSpaceDN w:val="0"/>
              <w:adjustRightInd w:val="0"/>
              <w:spacing w:after="0" w:line="240" w:lineRule="auto"/>
              <w:rPr>
                <w:rFonts w:ascii="Times New Roman" w:hAnsi="Times New Roman" w:cs="Times New Roman"/>
                <w:sz w:val="18"/>
                <w:szCs w:val="18"/>
                <w:lang w:eastAsia="ru-RU"/>
              </w:rPr>
            </w:pPr>
          </w:p>
        </w:tc>
        <w:tc>
          <w:tcPr>
            <w:tcW w:w="679" w:type="dxa"/>
            <w:tcBorders>
              <w:top w:val="nil"/>
              <w:left w:val="nil"/>
              <w:bottom w:val="nil"/>
              <w:right w:val="nil"/>
            </w:tcBorders>
          </w:tcPr>
          <w:p w:rsidR="00AD4A9F" w:rsidRPr="00AD4A9F" w:rsidRDefault="00AD4A9F" w:rsidP="00AD4A9F">
            <w:pPr>
              <w:widowControl w:val="0"/>
              <w:autoSpaceDE w:val="0"/>
              <w:autoSpaceDN w:val="0"/>
              <w:adjustRightInd w:val="0"/>
              <w:spacing w:after="0" w:line="240" w:lineRule="auto"/>
              <w:rPr>
                <w:rFonts w:ascii="Times New Roman" w:hAnsi="Times New Roman" w:cs="Times New Roman"/>
                <w:sz w:val="18"/>
                <w:szCs w:val="18"/>
                <w:lang w:eastAsia="ru-RU"/>
              </w:rPr>
            </w:pPr>
          </w:p>
        </w:tc>
        <w:tc>
          <w:tcPr>
            <w:tcW w:w="679" w:type="dxa"/>
            <w:tcBorders>
              <w:top w:val="nil"/>
              <w:left w:val="nil"/>
              <w:bottom w:val="nil"/>
              <w:right w:val="nil"/>
            </w:tcBorders>
          </w:tcPr>
          <w:p w:rsidR="00AD4A9F" w:rsidRPr="00AD4A9F" w:rsidRDefault="00AD4A9F" w:rsidP="00AD4A9F">
            <w:pPr>
              <w:widowControl w:val="0"/>
              <w:autoSpaceDE w:val="0"/>
              <w:autoSpaceDN w:val="0"/>
              <w:adjustRightInd w:val="0"/>
              <w:spacing w:after="0" w:line="240" w:lineRule="auto"/>
              <w:rPr>
                <w:rFonts w:ascii="Times New Roman" w:hAnsi="Times New Roman" w:cs="Times New Roman"/>
                <w:sz w:val="18"/>
                <w:szCs w:val="18"/>
                <w:lang w:eastAsia="ru-RU"/>
              </w:rPr>
            </w:pPr>
          </w:p>
        </w:tc>
      </w:tr>
      <w:tr w:rsidR="00AD4A9F" w:rsidRPr="00AD4A9F" w:rsidTr="00AD4A9F">
        <w:tc>
          <w:tcPr>
            <w:tcW w:w="781" w:type="dxa"/>
            <w:tcBorders>
              <w:top w:val="nil"/>
              <w:left w:val="nil"/>
              <w:bottom w:val="nil"/>
              <w:right w:val="nil"/>
            </w:tcBorders>
          </w:tcPr>
          <w:p w:rsidR="00AD4A9F" w:rsidRPr="00AD4A9F" w:rsidRDefault="00AD4A9F" w:rsidP="00AD4A9F">
            <w:pPr>
              <w:widowControl w:val="0"/>
              <w:autoSpaceDE w:val="0"/>
              <w:autoSpaceDN w:val="0"/>
              <w:adjustRightInd w:val="0"/>
              <w:spacing w:after="0" w:line="240" w:lineRule="auto"/>
              <w:jc w:val="both"/>
              <w:rPr>
                <w:rFonts w:ascii="Times New Roman" w:hAnsi="Times New Roman" w:cs="Times New Roman"/>
                <w:sz w:val="18"/>
                <w:szCs w:val="18"/>
                <w:lang w:eastAsia="ru-RU"/>
              </w:rPr>
            </w:pPr>
            <w:r w:rsidRPr="00AD4A9F">
              <w:rPr>
                <w:rFonts w:ascii="Times New Roman" w:hAnsi="Times New Roman" w:cs="Times New Roman"/>
                <w:sz w:val="18"/>
                <w:szCs w:val="18"/>
                <w:lang w:eastAsia="ru-RU"/>
              </w:rPr>
              <w:t xml:space="preserve">Начата </w:t>
            </w:r>
          </w:p>
        </w:tc>
        <w:tc>
          <w:tcPr>
            <w:tcW w:w="1365" w:type="dxa"/>
            <w:gridSpan w:val="3"/>
            <w:tcBorders>
              <w:top w:val="nil"/>
              <w:left w:val="nil"/>
              <w:bottom w:val="single" w:sz="6" w:space="0" w:color="auto"/>
              <w:right w:val="nil"/>
            </w:tcBorders>
          </w:tcPr>
          <w:p w:rsidR="00AD4A9F" w:rsidRPr="00AD4A9F" w:rsidRDefault="00AD4A9F" w:rsidP="00AD4A9F">
            <w:pPr>
              <w:widowControl w:val="0"/>
              <w:autoSpaceDE w:val="0"/>
              <w:autoSpaceDN w:val="0"/>
              <w:adjustRightInd w:val="0"/>
              <w:spacing w:after="0" w:line="240" w:lineRule="auto"/>
              <w:rPr>
                <w:rFonts w:ascii="Times New Roman" w:hAnsi="Times New Roman" w:cs="Times New Roman"/>
                <w:sz w:val="18"/>
                <w:szCs w:val="18"/>
                <w:lang w:eastAsia="ru-RU"/>
              </w:rPr>
            </w:pPr>
          </w:p>
        </w:tc>
        <w:tc>
          <w:tcPr>
            <w:tcW w:w="1358" w:type="dxa"/>
            <w:gridSpan w:val="3"/>
            <w:tcBorders>
              <w:top w:val="nil"/>
              <w:left w:val="nil"/>
              <w:bottom w:val="nil"/>
              <w:right w:val="nil"/>
            </w:tcBorders>
          </w:tcPr>
          <w:p w:rsidR="00AD4A9F" w:rsidRPr="00AD4A9F" w:rsidRDefault="00AD4A9F" w:rsidP="00AD4A9F">
            <w:pPr>
              <w:widowControl w:val="0"/>
              <w:autoSpaceDE w:val="0"/>
              <w:autoSpaceDN w:val="0"/>
              <w:adjustRightInd w:val="0"/>
              <w:spacing w:after="0" w:line="240" w:lineRule="auto"/>
              <w:jc w:val="both"/>
              <w:rPr>
                <w:rFonts w:ascii="Times New Roman" w:hAnsi="Times New Roman" w:cs="Times New Roman"/>
                <w:sz w:val="18"/>
                <w:szCs w:val="18"/>
                <w:lang w:eastAsia="ru-RU"/>
              </w:rPr>
            </w:pPr>
          </w:p>
        </w:tc>
        <w:tc>
          <w:tcPr>
            <w:tcW w:w="2717" w:type="dxa"/>
            <w:gridSpan w:val="5"/>
            <w:tcBorders>
              <w:top w:val="nil"/>
              <w:left w:val="nil"/>
              <w:bottom w:val="single" w:sz="6" w:space="0" w:color="auto"/>
              <w:right w:val="nil"/>
            </w:tcBorders>
          </w:tcPr>
          <w:p w:rsidR="00AD4A9F" w:rsidRPr="00AD4A9F" w:rsidRDefault="00AD4A9F" w:rsidP="00AD4A9F">
            <w:pPr>
              <w:widowControl w:val="0"/>
              <w:autoSpaceDE w:val="0"/>
              <w:autoSpaceDN w:val="0"/>
              <w:adjustRightInd w:val="0"/>
              <w:spacing w:after="0" w:line="240" w:lineRule="auto"/>
              <w:rPr>
                <w:rFonts w:ascii="Times New Roman" w:hAnsi="Times New Roman" w:cs="Times New Roman"/>
                <w:sz w:val="18"/>
                <w:szCs w:val="18"/>
                <w:lang w:eastAsia="ru-RU"/>
              </w:rPr>
            </w:pPr>
          </w:p>
        </w:tc>
        <w:tc>
          <w:tcPr>
            <w:tcW w:w="1358" w:type="dxa"/>
            <w:gridSpan w:val="3"/>
            <w:tcBorders>
              <w:top w:val="nil"/>
              <w:left w:val="nil"/>
              <w:bottom w:val="nil"/>
              <w:right w:val="nil"/>
            </w:tcBorders>
          </w:tcPr>
          <w:p w:rsidR="00AD4A9F" w:rsidRPr="00AD4A9F" w:rsidRDefault="00AD4A9F" w:rsidP="00AD4A9F">
            <w:pPr>
              <w:widowControl w:val="0"/>
              <w:autoSpaceDE w:val="0"/>
              <w:autoSpaceDN w:val="0"/>
              <w:adjustRightInd w:val="0"/>
              <w:spacing w:after="0" w:line="240" w:lineRule="auto"/>
              <w:jc w:val="both"/>
              <w:rPr>
                <w:rFonts w:ascii="Times New Roman" w:hAnsi="Times New Roman" w:cs="Times New Roman"/>
                <w:sz w:val="18"/>
                <w:szCs w:val="18"/>
                <w:lang w:eastAsia="ru-RU"/>
              </w:rPr>
            </w:pPr>
          </w:p>
        </w:tc>
        <w:tc>
          <w:tcPr>
            <w:tcW w:w="679" w:type="dxa"/>
            <w:tcBorders>
              <w:top w:val="nil"/>
              <w:left w:val="nil"/>
              <w:bottom w:val="single" w:sz="6" w:space="0" w:color="auto"/>
              <w:right w:val="nil"/>
            </w:tcBorders>
          </w:tcPr>
          <w:p w:rsidR="00AD4A9F" w:rsidRPr="00AD4A9F" w:rsidRDefault="00AD4A9F" w:rsidP="00AD4A9F">
            <w:pPr>
              <w:widowControl w:val="0"/>
              <w:autoSpaceDE w:val="0"/>
              <w:autoSpaceDN w:val="0"/>
              <w:adjustRightInd w:val="0"/>
              <w:spacing w:after="0" w:line="240" w:lineRule="auto"/>
              <w:rPr>
                <w:rFonts w:ascii="Times New Roman" w:hAnsi="Times New Roman" w:cs="Times New Roman"/>
                <w:sz w:val="18"/>
                <w:szCs w:val="18"/>
                <w:lang w:eastAsia="ru-RU"/>
              </w:rPr>
            </w:pPr>
          </w:p>
        </w:tc>
        <w:tc>
          <w:tcPr>
            <w:tcW w:w="1358" w:type="dxa"/>
            <w:gridSpan w:val="2"/>
            <w:tcBorders>
              <w:top w:val="nil"/>
              <w:left w:val="nil"/>
              <w:bottom w:val="nil"/>
              <w:right w:val="nil"/>
            </w:tcBorders>
          </w:tcPr>
          <w:p w:rsidR="00AD4A9F" w:rsidRPr="00AD4A9F" w:rsidRDefault="00AD4A9F" w:rsidP="00AD4A9F">
            <w:pPr>
              <w:widowControl w:val="0"/>
              <w:autoSpaceDE w:val="0"/>
              <w:autoSpaceDN w:val="0"/>
              <w:adjustRightInd w:val="0"/>
              <w:spacing w:after="0" w:line="240" w:lineRule="auto"/>
              <w:jc w:val="both"/>
              <w:rPr>
                <w:rFonts w:ascii="Times New Roman" w:hAnsi="Times New Roman" w:cs="Times New Roman"/>
                <w:sz w:val="18"/>
                <w:szCs w:val="18"/>
                <w:lang w:eastAsia="ru-RU"/>
              </w:rPr>
            </w:pPr>
          </w:p>
        </w:tc>
      </w:tr>
      <w:tr w:rsidR="00AD4A9F" w:rsidRPr="00AD4A9F" w:rsidTr="00AD4A9F">
        <w:tc>
          <w:tcPr>
            <w:tcW w:w="9616" w:type="dxa"/>
            <w:gridSpan w:val="18"/>
            <w:tcBorders>
              <w:top w:val="nil"/>
              <w:left w:val="nil"/>
              <w:bottom w:val="nil"/>
              <w:right w:val="nil"/>
            </w:tcBorders>
          </w:tcPr>
          <w:p w:rsidR="00AD4A9F" w:rsidRPr="00AD4A9F" w:rsidRDefault="00AD4A9F" w:rsidP="00AD4A9F">
            <w:pPr>
              <w:widowControl w:val="0"/>
              <w:autoSpaceDE w:val="0"/>
              <w:autoSpaceDN w:val="0"/>
              <w:adjustRightInd w:val="0"/>
              <w:spacing w:after="0" w:line="240" w:lineRule="auto"/>
              <w:rPr>
                <w:rFonts w:ascii="Times New Roman" w:hAnsi="Times New Roman" w:cs="Times New Roman"/>
                <w:sz w:val="18"/>
                <w:szCs w:val="18"/>
                <w:lang w:eastAsia="ru-RU"/>
              </w:rPr>
            </w:pPr>
          </w:p>
        </w:tc>
      </w:tr>
      <w:tr w:rsidR="00AD4A9F" w:rsidRPr="00AD4A9F" w:rsidTr="00AD4A9F">
        <w:tc>
          <w:tcPr>
            <w:tcW w:w="1466" w:type="dxa"/>
            <w:gridSpan w:val="2"/>
            <w:tcBorders>
              <w:top w:val="nil"/>
              <w:left w:val="nil"/>
              <w:bottom w:val="nil"/>
              <w:right w:val="nil"/>
            </w:tcBorders>
          </w:tcPr>
          <w:p w:rsidR="00AD4A9F" w:rsidRPr="00AD4A9F" w:rsidRDefault="00AD4A9F" w:rsidP="00AD4A9F">
            <w:pPr>
              <w:widowControl w:val="0"/>
              <w:autoSpaceDE w:val="0"/>
              <w:autoSpaceDN w:val="0"/>
              <w:adjustRightInd w:val="0"/>
              <w:spacing w:after="0" w:line="240" w:lineRule="auto"/>
              <w:jc w:val="both"/>
              <w:rPr>
                <w:rFonts w:ascii="Times New Roman" w:hAnsi="Times New Roman" w:cs="Times New Roman"/>
                <w:sz w:val="18"/>
                <w:szCs w:val="18"/>
                <w:lang w:eastAsia="ru-RU"/>
              </w:rPr>
            </w:pPr>
            <w:r w:rsidRPr="00AD4A9F">
              <w:rPr>
                <w:rFonts w:ascii="Times New Roman" w:hAnsi="Times New Roman" w:cs="Times New Roman"/>
                <w:sz w:val="18"/>
                <w:szCs w:val="18"/>
                <w:lang w:eastAsia="ru-RU"/>
              </w:rPr>
              <w:t>Окончена</w:t>
            </w:r>
          </w:p>
        </w:tc>
        <w:tc>
          <w:tcPr>
            <w:tcW w:w="1359" w:type="dxa"/>
            <w:gridSpan w:val="3"/>
            <w:tcBorders>
              <w:top w:val="nil"/>
              <w:left w:val="nil"/>
              <w:bottom w:val="single" w:sz="6" w:space="0" w:color="auto"/>
              <w:right w:val="nil"/>
            </w:tcBorders>
          </w:tcPr>
          <w:p w:rsidR="00AD4A9F" w:rsidRPr="00AD4A9F" w:rsidRDefault="00AD4A9F" w:rsidP="00AD4A9F">
            <w:pPr>
              <w:widowControl w:val="0"/>
              <w:autoSpaceDE w:val="0"/>
              <w:autoSpaceDN w:val="0"/>
              <w:adjustRightInd w:val="0"/>
              <w:spacing w:after="0" w:line="240" w:lineRule="auto"/>
              <w:rPr>
                <w:rFonts w:ascii="Times New Roman" w:hAnsi="Times New Roman" w:cs="Times New Roman"/>
                <w:sz w:val="18"/>
                <w:szCs w:val="18"/>
                <w:lang w:eastAsia="ru-RU"/>
              </w:rPr>
            </w:pPr>
          </w:p>
        </w:tc>
        <w:tc>
          <w:tcPr>
            <w:tcW w:w="1358" w:type="dxa"/>
            <w:gridSpan w:val="4"/>
            <w:tcBorders>
              <w:top w:val="nil"/>
              <w:left w:val="nil"/>
              <w:bottom w:val="nil"/>
              <w:right w:val="nil"/>
            </w:tcBorders>
          </w:tcPr>
          <w:p w:rsidR="00AD4A9F" w:rsidRPr="00AD4A9F" w:rsidRDefault="00AD4A9F" w:rsidP="00AD4A9F">
            <w:pPr>
              <w:widowControl w:val="0"/>
              <w:autoSpaceDE w:val="0"/>
              <w:autoSpaceDN w:val="0"/>
              <w:adjustRightInd w:val="0"/>
              <w:spacing w:after="0" w:line="240" w:lineRule="auto"/>
              <w:jc w:val="both"/>
              <w:rPr>
                <w:rFonts w:ascii="Times New Roman" w:hAnsi="Times New Roman" w:cs="Times New Roman"/>
                <w:sz w:val="18"/>
                <w:szCs w:val="18"/>
                <w:lang w:eastAsia="ru-RU"/>
              </w:rPr>
            </w:pPr>
          </w:p>
        </w:tc>
        <w:tc>
          <w:tcPr>
            <w:tcW w:w="2038" w:type="dxa"/>
            <w:gridSpan w:val="3"/>
            <w:tcBorders>
              <w:top w:val="nil"/>
              <w:left w:val="nil"/>
              <w:bottom w:val="single" w:sz="6" w:space="0" w:color="auto"/>
              <w:right w:val="nil"/>
            </w:tcBorders>
          </w:tcPr>
          <w:p w:rsidR="00AD4A9F" w:rsidRPr="00AD4A9F" w:rsidRDefault="00AD4A9F" w:rsidP="00AD4A9F">
            <w:pPr>
              <w:widowControl w:val="0"/>
              <w:autoSpaceDE w:val="0"/>
              <w:autoSpaceDN w:val="0"/>
              <w:adjustRightInd w:val="0"/>
              <w:spacing w:after="0" w:line="240" w:lineRule="auto"/>
              <w:rPr>
                <w:rFonts w:ascii="Times New Roman" w:hAnsi="Times New Roman" w:cs="Times New Roman"/>
                <w:sz w:val="18"/>
                <w:szCs w:val="18"/>
                <w:lang w:eastAsia="ru-RU"/>
              </w:rPr>
            </w:pPr>
          </w:p>
        </w:tc>
        <w:tc>
          <w:tcPr>
            <w:tcW w:w="1358" w:type="dxa"/>
            <w:gridSpan w:val="3"/>
            <w:tcBorders>
              <w:top w:val="nil"/>
              <w:left w:val="nil"/>
              <w:bottom w:val="nil"/>
              <w:right w:val="nil"/>
            </w:tcBorders>
          </w:tcPr>
          <w:p w:rsidR="00AD4A9F" w:rsidRPr="00AD4A9F" w:rsidRDefault="00AD4A9F" w:rsidP="00AD4A9F">
            <w:pPr>
              <w:widowControl w:val="0"/>
              <w:autoSpaceDE w:val="0"/>
              <w:autoSpaceDN w:val="0"/>
              <w:adjustRightInd w:val="0"/>
              <w:spacing w:after="0" w:line="240" w:lineRule="auto"/>
              <w:jc w:val="both"/>
              <w:rPr>
                <w:rFonts w:ascii="Times New Roman" w:hAnsi="Times New Roman" w:cs="Times New Roman"/>
                <w:sz w:val="18"/>
                <w:szCs w:val="18"/>
                <w:lang w:eastAsia="ru-RU"/>
              </w:rPr>
            </w:pPr>
          </w:p>
        </w:tc>
        <w:tc>
          <w:tcPr>
            <w:tcW w:w="679" w:type="dxa"/>
            <w:tcBorders>
              <w:top w:val="nil"/>
              <w:left w:val="nil"/>
              <w:bottom w:val="single" w:sz="6" w:space="0" w:color="auto"/>
              <w:right w:val="nil"/>
            </w:tcBorders>
          </w:tcPr>
          <w:p w:rsidR="00AD4A9F" w:rsidRPr="00AD4A9F" w:rsidRDefault="00AD4A9F" w:rsidP="00AD4A9F">
            <w:pPr>
              <w:widowControl w:val="0"/>
              <w:autoSpaceDE w:val="0"/>
              <w:autoSpaceDN w:val="0"/>
              <w:adjustRightInd w:val="0"/>
              <w:spacing w:after="0" w:line="240" w:lineRule="auto"/>
              <w:rPr>
                <w:rFonts w:ascii="Times New Roman" w:hAnsi="Times New Roman" w:cs="Times New Roman"/>
                <w:sz w:val="18"/>
                <w:szCs w:val="18"/>
                <w:lang w:eastAsia="ru-RU"/>
              </w:rPr>
            </w:pPr>
          </w:p>
        </w:tc>
        <w:tc>
          <w:tcPr>
            <w:tcW w:w="1358" w:type="dxa"/>
            <w:gridSpan w:val="2"/>
            <w:tcBorders>
              <w:top w:val="nil"/>
              <w:left w:val="nil"/>
              <w:bottom w:val="nil"/>
              <w:right w:val="nil"/>
            </w:tcBorders>
          </w:tcPr>
          <w:p w:rsidR="00AD4A9F" w:rsidRPr="00AD4A9F" w:rsidRDefault="00AD4A9F" w:rsidP="00AD4A9F">
            <w:pPr>
              <w:widowControl w:val="0"/>
              <w:autoSpaceDE w:val="0"/>
              <w:autoSpaceDN w:val="0"/>
              <w:adjustRightInd w:val="0"/>
              <w:spacing w:after="0" w:line="240" w:lineRule="auto"/>
              <w:jc w:val="both"/>
              <w:rPr>
                <w:rFonts w:ascii="Times New Roman" w:hAnsi="Times New Roman" w:cs="Times New Roman"/>
                <w:sz w:val="18"/>
                <w:szCs w:val="18"/>
                <w:lang w:eastAsia="ru-RU"/>
              </w:rPr>
            </w:pPr>
          </w:p>
        </w:tc>
      </w:tr>
      <w:tr w:rsidR="00AD4A9F" w:rsidRPr="00AD4A9F" w:rsidTr="00AD4A9F">
        <w:tc>
          <w:tcPr>
            <w:tcW w:w="9616" w:type="dxa"/>
            <w:gridSpan w:val="18"/>
            <w:tcBorders>
              <w:top w:val="nil"/>
              <w:left w:val="nil"/>
              <w:bottom w:val="nil"/>
              <w:right w:val="nil"/>
            </w:tcBorders>
          </w:tcPr>
          <w:p w:rsidR="00AD4A9F" w:rsidRPr="00AD4A9F" w:rsidRDefault="00AD4A9F" w:rsidP="00AD4A9F">
            <w:pPr>
              <w:widowControl w:val="0"/>
              <w:autoSpaceDE w:val="0"/>
              <w:autoSpaceDN w:val="0"/>
              <w:adjustRightInd w:val="0"/>
              <w:spacing w:after="0" w:line="240" w:lineRule="auto"/>
              <w:rPr>
                <w:rFonts w:ascii="Times New Roman" w:hAnsi="Times New Roman" w:cs="Times New Roman"/>
                <w:sz w:val="18"/>
                <w:szCs w:val="18"/>
                <w:lang w:eastAsia="ru-RU"/>
              </w:rPr>
            </w:pPr>
          </w:p>
          <w:p w:rsidR="00AD4A9F" w:rsidRPr="00AD4A9F" w:rsidRDefault="00AD4A9F" w:rsidP="00AD4A9F">
            <w:pPr>
              <w:widowControl w:val="0"/>
              <w:autoSpaceDE w:val="0"/>
              <w:autoSpaceDN w:val="0"/>
              <w:adjustRightInd w:val="0"/>
              <w:spacing w:after="0" w:line="240" w:lineRule="auto"/>
              <w:rPr>
                <w:rFonts w:ascii="Times New Roman" w:hAnsi="Times New Roman" w:cs="Times New Roman"/>
                <w:sz w:val="18"/>
                <w:szCs w:val="18"/>
                <w:lang w:eastAsia="ru-RU"/>
              </w:rPr>
            </w:pPr>
          </w:p>
        </w:tc>
      </w:tr>
      <w:tr w:rsidR="00AD4A9F" w:rsidRPr="00AD4A9F" w:rsidTr="00AD4A9F">
        <w:tc>
          <w:tcPr>
            <w:tcW w:w="1985" w:type="dxa"/>
            <w:gridSpan w:val="3"/>
            <w:tcBorders>
              <w:top w:val="nil"/>
              <w:left w:val="nil"/>
              <w:bottom w:val="nil"/>
              <w:right w:val="nil"/>
            </w:tcBorders>
          </w:tcPr>
          <w:p w:rsidR="00AD4A9F" w:rsidRPr="00AD4A9F" w:rsidRDefault="00AD4A9F" w:rsidP="00AD4A9F">
            <w:pPr>
              <w:widowControl w:val="0"/>
              <w:autoSpaceDE w:val="0"/>
              <w:autoSpaceDN w:val="0"/>
              <w:adjustRightInd w:val="0"/>
              <w:spacing w:after="0" w:line="240" w:lineRule="auto"/>
              <w:jc w:val="both"/>
              <w:rPr>
                <w:rFonts w:ascii="Times New Roman" w:hAnsi="Times New Roman" w:cs="Times New Roman"/>
                <w:sz w:val="18"/>
                <w:szCs w:val="18"/>
                <w:lang w:eastAsia="ru-RU"/>
              </w:rPr>
            </w:pPr>
            <w:r w:rsidRPr="00AD4A9F">
              <w:rPr>
                <w:rFonts w:ascii="Times New Roman" w:hAnsi="Times New Roman" w:cs="Times New Roman"/>
                <w:sz w:val="18"/>
                <w:szCs w:val="18"/>
                <w:lang w:eastAsia="ru-RU"/>
              </w:rPr>
              <w:t xml:space="preserve">Номера заявлений: </w:t>
            </w:r>
          </w:p>
        </w:tc>
        <w:tc>
          <w:tcPr>
            <w:tcW w:w="1417" w:type="dxa"/>
            <w:gridSpan w:val="3"/>
            <w:tcBorders>
              <w:top w:val="nil"/>
              <w:left w:val="nil"/>
              <w:bottom w:val="single" w:sz="6" w:space="0" w:color="auto"/>
              <w:right w:val="nil"/>
            </w:tcBorders>
          </w:tcPr>
          <w:p w:rsidR="00AD4A9F" w:rsidRPr="00AD4A9F" w:rsidRDefault="00AD4A9F" w:rsidP="00AD4A9F">
            <w:pPr>
              <w:widowControl w:val="0"/>
              <w:autoSpaceDE w:val="0"/>
              <w:autoSpaceDN w:val="0"/>
              <w:adjustRightInd w:val="0"/>
              <w:spacing w:after="0" w:line="240" w:lineRule="auto"/>
              <w:rPr>
                <w:rFonts w:ascii="Times New Roman" w:hAnsi="Times New Roman" w:cs="Times New Roman"/>
                <w:sz w:val="18"/>
                <w:szCs w:val="18"/>
                <w:lang w:eastAsia="ru-RU"/>
              </w:rPr>
            </w:pPr>
            <w:r w:rsidRPr="00AD4A9F">
              <w:rPr>
                <w:rFonts w:ascii="Times New Roman" w:hAnsi="Times New Roman" w:cs="Times New Roman"/>
                <w:sz w:val="18"/>
                <w:szCs w:val="18"/>
                <w:lang w:eastAsia="ru-RU"/>
              </w:rPr>
              <w:t>с</w:t>
            </w:r>
          </w:p>
        </w:tc>
        <w:tc>
          <w:tcPr>
            <w:tcW w:w="284" w:type="dxa"/>
            <w:gridSpan w:val="2"/>
            <w:tcBorders>
              <w:top w:val="nil"/>
              <w:left w:val="nil"/>
              <w:bottom w:val="nil"/>
              <w:right w:val="nil"/>
            </w:tcBorders>
          </w:tcPr>
          <w:p w:rsidR="00AD4A9F" w:rsidRPr="00AD4A9F" w:rsidRDefault="00AD4A9F" w:rsidP="00AD4A9F">
            <w:pPr>
              <w:widowControl w:val="0"/>
              <w:autoSpaceDE w:val="0"/>
              <w:autoSpaceDN w:val="0"/>
              <w:adjustRightInd w:val="0"/>
              <w:spacing w:after="0" w:line="240" w:lineRule="auto"/>
              <w:jc w:val="both"/>
              <w:rPr>
                <w:rFonts w:ascii="Times New Roman" w:hAnsi="Times New Roman" w:cs="Times New Roman"/>
                <w:sz w:val="18"/>
                <w:szCs w:val="18"/>
                <w:lang w:eastAsia="ru-RU"/>
              </w:rPr>
            </w:pPr>
          </w:p>
        </w:tc>
        <w:tc>
          <w:tcPr>
            <w:tcW w:w="2693" w:type="dxa"/>
            <w:gridSpan w:val="5"/>
            <w:tcBorders>
              <w:top w:val="nil"/>
              <w:left w:val="nil"/>
              <w:bottom w:val="single" w:sz="6" w:space="0" w:color="auto"/>
              <w:right w:val="nil"/>
            </w:tcBorders>
          </w:tcPr>
          <w:p w:rsidR="00AD4A9F" w:rsidRPr="00AD4A9F" w:rsidRDefault="00AD4A9F" w:rsidP="00AD4A9F">
            <w:pPr>
              <w:widowControl w:val="0"/>
              <w:autoSpaceDE w:val="0"/>
              <w:autoSpaceDN w:val="0"/>
              <w:adjustRightInd w:val="0"/>
              <w:spacing w:after="0" w:line="240" w:lineRule="auto"/>
              <w:rPr>
                <w:rFonts w:ascii="Times New Roman" w:hAnsi="Times New Roman" w:cs="Times New Roman"/>
                <w:sz w:val="18"/>
                <w:szCs w:val="18"/>
                <w:lang w:eastAsia="ru-RU"/>
              </w:rPr>
            </w:pPr>
            <w:r w:rsidRPr="00AD4A9F">
              <w:rPr>
                <w:rFonts w:ascii="Times New Roman" w:hAnsi="Times New Roman" w:cs="Times New Roman"/>
                <w:sz w:val="18"/>
                <w:szCs w:val="18"/>
                <w:lang w:eastAsia="ru-RU"/>
              </w:rPr>
              <w:t>по</w:t>
            </w:r>
          </w:p>
        </w:tc>
        <w:tc>
          <w:tcPr>
            <w:tcW w:w="3237" w:type="dxa"/>
            <w:gridSpan w:val="5"/>
            <w:tcBorders>
              <w:top w:val="nil"/>
              <w:left w:val="nil"/>
              <w:bottom w:val="nil"/>
              <w:right w:val="nil"/>
            </w:tcBorders>
          </w:tcPr>
          <w:p w:rsidR="00AD4A9F" w:rsidRPr="00AD4A9F" w:rsidRDefault="00AD4A9F" w:rsidP="00AD4A9F">
            <w:pPr>
              <w:widowControl w:val="0"/>
              <w:autoSpaceDE w:val="0"/>
              <w:autoSpaceDN w:val="0"/>
              <w:adjustRightInd w:val="0"/>
              <w:spacing w:after="0" w:line="240" w:lineRule="auto"/>
              <w:rPr>
                <w:rFonts w:ascii="Times New Roman" w:hAnsi="Times New Roman" w:cs="Times New Roman"/>
                <w:sz w:val="18"/>
                <w:szCs w:val="18"/>
                <w:lang w:eastAsia="ru-RU"/>
              </w:rPr>
            </w:pPr>
          </w:p>
        </w:tc>
      </w:tr>
    </w:tbl>
    <w:p w:rsidR="00AD4A9F" w:rsidRPr="00AD4A9F" w:rsidRDefault="00AD4A9F" w:rsidP="00AD4A9F">
      <w:pPr>
        <w:widowControl w:val="0"/>
        <w:autoSpaceDE w:val="0"/>
        <w:autoSpaceDN w:val="0"/>
        <w:adjustRightInd w:val="0"/>
        <w:spacing w:after="0" w:line="240" w:lineRule="auto"/>
        <w:jc w:val="both"/>
        <w:rPr>
          <w:rFonts w:ascii="Times New Roman" w:hAnsi="Times New Roman" w:cs="Times New Roman"/>
          <w:sz w:val="18"/>
          <w:szCs w:val="18"/>
          <w:lang w:eastAsia="ru-RU"/>
        </w:rPr>
      </w:pPr>
      <w:r w:rsidRPr="00AD4A9F">
        <w:rPr>
          <w:rFonts w:ascii="Times New Roman" w:hAnsi="Times New Roman" w:cs="Times New Roman"/>
          <w:sz w:val="18"/>
          <w:szCs w:val="18"/>
          <w:lang w:eastAsia="ru-RU"/>
        </w:rPr>
        <w:t>     </w:t>
      </w:r>
    </w:p>
    <w:p w:rsidR="00AD4A9F" w:rsidRPr="00AD4A9F" w:rsidRDefault="00AD4A9F" w:rsidP="00AD4A9F">
      <w:pPr>
        <w:widowControl w:val="0"/>
        <w:autoSpaceDE w:val="0"/>
        <w:autoSpaceDN w:val="0"/>
        <w:adjustRightInd w:val="0"/>
        <w:spacing w:after="0" w:line="240" w:lineRule="auto"/>
        <w:jc w:val="both"/>
        <w:rPr>
          <w:rFonts w:ascii="Times New Roman" w:hAnsi="Times New Roman" w:cs="Times New Roman"/>
          <w:sz w:val="18"/>
          <w:szCs w:val="18"/>
          <w:lang w:eastAsia="ru-RU"/>
        </w:rPr>
      </w:pPr>
      <w:r w:rsidRPr="00AD4A9F">
        <w:rPr>
          <w:rFonts w:ascii="Times New Roman" w:hAnsi="Times New Roman" w:cs="Times New Roman"/>
          <w:sz w:val="18"/>
          <w:szCs w:val="18"/>
          <w:lang w:eastAsia="ru-RU"/>
        </w:rPr>
        <w:t>     </w:t>
      </w:r>
    </w:p>
    <w:tbl>
      <w:tblPr>
        <w:tblW w:w="0" w:type="auto"/>
        <w:tblInd w:w="-88" w:type="dxa"/>
        <w:tblCellMar>
          <w:left w:w="90" w:type="dxa"/>
          <w:right w:w="90" w:type="dxa"/>
        </w:tblCellMar>
        <w:tblLook w:val="0000" w:firstRow="0" w:lastRow="0" w:firstColumn="0" w:lastColumn="0" w:noHBand="0" w:noVBand="0"/>
      </w:tblPr>
      <w:tblGrid>
        <w:gridCol w:w="785"/>
        <w:gridCol w:w="914"/>
        <w:gridCol w:w="1053"/>
        <w:gridCol w:w="1085"/>
        <w:gridCol w:w="1107"/>
        <w:gridCol w:w="1053"/>
        <w:gridCol w:w="1382"/>
        <w:gridCol w:w="1107"/>
        <w:gridCol w:w="1137"/>
      </w:tblGrid>
      <w:tr w:rsidR="00AD4A9F" w:rsidRPr="00AD4A9F" w:rsidTr="00AD4A9F">
        <w:tc>
          <w:tcPr>
            <w:tcW w:w="1210" w:type="dxa"/>
            <w:tcBorders>
              <w:top w:val="nil"/>
              <w:left w:val="nil"/>
              <w:bottom w:val="nil"/>
              <w:right w:val="nil"/>
            </w:tcBorders>
          </w:tcPr>
          <w:p w:rsidR="00AD4A9F" w:rsidRPr="00AD4A9F" w:rsidRDefault="00AD4A9F" w:rsidP="00AD4A9F">
            <w:pPr>
              <w:widowControl w:val="0"/>
              <w:autoSpaceDE w:val="0"/>
              <w:autoSpaceDN w:val="0"/>
              <w:adjustRightInd w:val="0"/>
              <w:spacing w:after="0" w:line="240" w:lineRule="auto"/>
              <w:rPr>
                <w:rFonts w:ascii="Times New Roman" w:hAnsi="Times New Roman" w:cs="Times New Roman"/>
                <w:sz w:val="18"/>
                <w:szCs w:val="18"/>
                <w:lang w:eastAsia="ru-RU"/>
              </w:rPr>
            </w:pPr>
          </w:p>
        </w:tc>
        <w:tc>
          <w:tcPr>
            <w:tcW w:w="913" w:type="dxa"/>
            <w:tcBorders>
              <w:top w:val="nil"/>
              <w:left w:val="nil"/>
              <w:bottom w:val="nil"/>
              <w:right w:val="nil"/>
            </w:tcBorders>
          </w:tcPr>
          <w:p w:rsidR="00AD4A9F" w:rsidRPr="00AD4A9F" w:rsidRDefault="00AD4A9F" w:rsidP="00AD4A9F">
            <w:pPr>
              <w:widowControl w:val="0"/>
              <w:autoSpaceDE w:val="0"/>
              <w:autoSpaceDN w:val="0"/>
              <w:adjustRightInd w:val="0"/>
              <w:spacing w:after="0" w:line="240" w:lineRule="auto"/>
              <w:rPr>
                <w:rFonts w:ascii="Times New Roman" w:hAnsi="Times New Roman" w:cs="Times New Roman"/>
                <w:sz w:val="18"/>
                <w:szCs w:val="18"/>
                <w:lang w:eastAsia="ru-RU"/>
              </w:rPr>
            </w:pPr>
          </w:p>
        </w:tc>
        <w:tc>
          <w:tcPr>
            <w:tcW w:w="1053" w:type="dxa"/>
            <w:tcBorders>
              <w:top w:val="nil"/>
              <w:left w:val="nil"/>
              <w:bottom w:val="nil"/>
              <w:right w:val="nil"/>
            </w:tcBorders>
          </w:tcPr>
          <w:p w:rsidR="00AD4A9F" w:rsidRPr="00AD4A9F" w:rsidRDefault="00AD4A9F" w:rsidP="00AD4A9F">
            <w:pPr>
              <w:widowControl w:val="0"/>
              <w:autoSpaceDE w:val="0"/>
              <w:autoSpaceDN w:val="0"/>
              <w:adjustRightInd w:val="0"/>
              <w:spacing w:after="0" w:line="240" w:lineRule="auto"/>
              <w:rPr>
                <w:rFonts w:ascii="Times New Roman" w:hAnsi="Times New Roman" w:cs="Times New Roman"/>
                <w:sz w:val="18"/>
                <w:szCs w:val="18"/>
                <w:lang w:eastAsia="ru-RU"/>
              </w:rPr>
            </w:pPr>
          </w:p>
        </w:tc>
        <w:tc>
          <w:tcPr>
            <w:tcW w:w="1084" w:type="dxa"/>
            <w:tcBorders>
              <w:top w:val="nil"/>
              <w:left w:val="nil"/>
              <w:bottom w:val="nil"/>
              <w:right w:val="nil"/>
            </w:tcBorders>
          </w:tcPr>
          <w:p w:rsidR="00AD4A9F" w:rsidRPr="00AD4A9F" w:rsidRDefault="00AD4A9F" w:rsidP="00AD4A9F">
            <w:pPr>
              <w:widowControl w:val="0"/>
              <w:autoSpaceDE w:val="0"/>
              <w:autoSpaceDN w:val="0"/>
              <w:adjustRightInd w:val="0"/>
              <w:spacing w:after="0" w:line="240" w:lineRule="auto"/>
              <w:rPr>
                <w:rFonts w:ascii="Times New Roman" w:hAnsi="Times New Roman" w:cs="Times New Roman"/>
                <w:sz w:val="18"/>
                <w:szCs w:val="18"/>
                <w:lang w:eastAsia="ru-RU"/>
              </w:rPr>
            </w:pPr>
          </w:p>
        </w:tc>
        <w:tc>
          <w:tcPr>
            <w:tcW w:w="1106" w:type="dxa"/>
            <w:tcBorders>
              <w:top w:val="nil"/>
              <w:left w:val="nil"/>
              <w:bottom w:val="nil"/>
              <w:right w:val="nil"/>
            </w:tcBorders>
          </w:tcPr>
          <w:p w:rsidR="00AD4A9F" w:rsidRPr="00AD4A9F" w:rsidRDefault="00AD4A9F" w:rsidP="00AD4A9F">
            <w:pPr>
              <w:widowControl w:val="0"/>
              <w:autoSpaceDE w:val="0"/>
              <w:autoSpaceDN w:val="0"/>
              <w:adjustRightInd w:val="0"/>
              <w:spacing w:after="0" w:line="240" w:lineRule="auto"/>
              <w:rPr>
                <w:rFonts w:ascii="Times New Roman" w:hAnsi="Times New Roman" w:cs="Times New Roman"/>
                <w:sz w:val="18"/>
                <w:szCs w:val="18"/>
                <w:lang w:eastAsia="ru-RU"/>
              </w:rPr>
            </w:pPr>
          </w:p>
        </w:tc>
        <w:tc>
          <w:tcPr>
            <w:tcW w:w="1053" w:type="dxa"/>
            <w:tcBorders>
              <w:top w:val="nil"/>
              <w:left w:val="nil"/>
              <w:bottom w:val="nil"/>
              <w:right w:val="nil"/>
            </w:tcBorders>
          </w:tcPr>
          <w:p w:rsidR="00AD4A9F" w:rsidRPr="00AD4A9F" w:rsidRDefault="00AD4A9F" w:rsidP="00AD4A9F">
            <w:pPr>
              <w:widowControl w:val="0"/>
              <w:autoSpaceDE w:val="0"/>
              <w:autoSpaceDN w:val="0"/>
              <w:adjustRightInd w:val="0"/>
              <w:spacing w:after="0" w:line="240" w:lineRule="auto"/>
              <w:rPr>
                <w:rFonts w:ascii="Times New Roman" w:hAnsi="Times New Roman" w:cs="Times New Roman"/>
                <w:sz w:val="18"/>
                <w:szCs w:val="18"/>
                <w:lang w:eastAsia="ru-RU"/>
              </w:rPr>
            </w:pPr>
          </w:p>
        </w:tc>
        <w:tc>
          <w:tcPr>
            <w:tcW w:w="1381" w:type="dxa"/>
            <w:tcBorders>
              <w:top w:val="nil"/>
              <w:left w:val="nil"/>
              <w:bottom w:val="nil"/>
              <w:right w:val="nil"/>
            </w:tcBorders>
          </w:tcPr>
          <w:p w:rsidR="00AD4A9F" w:rsidRPr="00AD4A9F" w:rsidRDefault="00AD4A9F" w:rsidP="00AD4A9F">
            <w:pPr>
              <w:widowControl w:val="0"/>
              <w:autoSpaceDE w:val="0"/>
              <w:autoSpaceDN w:val="0"/>
              <w:adjustRightInd w:val="0"/>
              <w:spacing w:after="0" w:line="240" w:lineRule="auto"/>
              <w:rPr>
                <w:rFonts w:ascii="Times New Roman" w:hAnsi="Times New Roman" w:cs="Times New Roman"/>
                <w:sz w:val="18"/>
                <w:szCs w:val="18"/>
                <w:lang w:eastAsia="ru-RU"/>
              </w:rPr>
            </w:pPr>
          </w:p>
        </w:tc>
        <w:tc>
          <w:tcPr>
            <w:tcW w:w="1106" w:type="dxa"/>
            <w:tcBorders>
              <w:top w:val="nil"/>
              <w:left w:val="nil"/>
              <w:bottom w:val="nil"/>
              <w:right w:val="nil"/>
            </w:tcBorders>
          </w:tcPr>
          <w:p w:rsidR="00AD4A9F" w:rsidRPr="00AD4A9F" w:rsidRDefault="00AD4A9F" w:rsidP="00AD4A9F">
            <w:pPr>
              <w:widowControl w:val="0"/>
              <w:autoSpaceDE w:val="0"/>
              <w:autoSpaceDN w:val="0"/>
              <w:adjustRightInd w:val="0"/>
              <w:spacing w:after="0" w:line="240" w:lineRule="auto"/>
              <w:rPr>
                <w:rFonts w:ascii="Times New Roman" w:hAnsi="Times New Roman" w:cs="Times New Roman"/>
                <w:sz w:val="18"/>
                <w:szCs w:val="18"/>
                <w:lang w:eastAsia="ru-RU"/>
              </w:rPr>
            </w:pPr>
          </w:p>
        </w:tc>
        <w:tc>
          <w:tcPr>
            <w:tcW w:w="1136" w:type="dxa"/>
            <w:tcBorders>
              <w:top w:val="nil"/>
              <w:left w:val="nil"/>
              <w:bottom w:val="nil"/>
              <w:right w:val="nil"/>
            </w:tcBorders>
          </w:tcPr>
          <w:p w:rsidR="00AD4A9F" w:rsidRPr="00AD4A9F" w:rsidRDefault="00AD4A9F" w:rsidP="00AD4A9F">
            <w:pPr>
              <w:widowControl w:val="0"/>
              <w:autoSpaceDE w:val="0"/>
              <w:autoSpaceDN w:val="0"/>
              <w:adjustRightInd w:val="0"/>
              <w:spacing w:after="0" w:line="240" w:lineRule="auto"/>
              <w:rPr>
                <w:rFonts w:ascii="Times New Roman" w:hAnsi="Times New Roman" w:cs="Times New Roman"/>
                <w:sz w:val="18"/>
                <w:szCs w:val="18"/>
                <w:lang w:eastAsia="ru-RU"/>
              </w:rPr>
            </w:pPr>
          </w:p>
        </w:tc>
      </w:tr>
      <w:tr w:rsidR="00AD4A9F" w:rsidRPr="00AD4A9F" w:rsidTr="00AD4A9F">
        <w:tc>
          <w:tcPr>
            <w:tcW w:w="1210" w:type="dxa"/>
            <w:tcBorders>
              <w:top w:val="single" w:sz="6" w:space="0" w:color="auto"/>
              <w:left w:val="single" w:sz="6" w:space="0" w:color="auto"/>
              <w:bottom w:val="single" w:sz="6" w:space="0" w:color="auto"/>
              <w:right w:val="single" w:sz="6" w:space="0" w:color="auto"/>
            </w:tcBorders>
          </w:tcPr>
          <w:p w:rsidR="00AD4A9F" w:rsidRPr="00AD4A9F" w:rsidRDefault="00AD4A9F" w:rsidP="00AD4A9F">
            <w:pPr>
              <w:widowControl w:val="0"/>
              <w:autoSpaceDE w:val="0"/>
              <w:autoSpaceDN w:val="0"/>
              <w:adjustRightInd w:val="0"/>
              <w:spacing w:after="0" w:line="240" w:lineRule="auto"/>
              <w:jc w:val="center"/>
              <w:rPr>
                <w:rFonts w:ascii="Times New Roman" w:hAnsi="Times New Roman" w:cs="Times New Roman"/>
                <w:sz w:val="18"/>
                <w:szCs w:val="18"/>
                <w:lang w:eastAsia="ru-RU"/>
              </w:rPr>
            </w:pPr>
            <w:r w:rsidRPr="00AD4A9F">
              <w:rPr>
                <w:rFonts w:ascii="Times New Roman" w:hAnsi="Times New Roman" w:cs="Times New Roman"/>
                <w:sz w:val="18"/>
                <w:szCs w:val="18"/>
                <w:lang w:eastAsia="ru-RU"/>
              </w:rPr>
              <w:t xml:space="preserve">Номер по порядку </w:t>
            </w:r>
          </w:p>
          <w:p w:rsidR="00AD4A9F" w:rsidRPr="00AD4A9F" w:rsidRDefault="00AD4A9F" w:rsidP="00AD4A9F">
            <w:pPr>
              <w:widowControl w:val="0"/>
              <w:autoSpaceDE w:val="0"/>
              <w:autoSpaceDN w:val="0"/>
              <w:adjustRightInd w:val="0"/>
              <w:spacing w:after="0" w:line="240" w:lineRule="auto"/>
              <w:jc w:val="center"/>
              <w:rPr>
                <w:rFonts w:ascii="Times New Roman" w:hAnsi="Times New Roman" w:cs="Times New Roman"/>
                <w:sz w:val="18"/>
                <w:szCs w:val="18"/>
                <w:lang w:eastAsia="ru-RU"/>
              </w:rPr>
            </w:pPr>
          </w:p>
        </w:tc>
        <w:tc>
          <w:tcPr>
            <w:tcW w:w="913" w:type="dxa"/>
            <w:tcBorders>
              <w:top w:val="single" w:sz="6" w:space="0" w:color="auto"/>
              <w:left w:val="single" w:sz="6" w:space="0" w:color="auto"/>
              <w:bottom w:val="single" w:sz="6" w:space="0" w:color="auto"/>
              <w:right w:val="single" w:sz="6" w:space="0" w:color="auto"/>
            </w:tcBorders>
          </w:tcPr>
          <w:p w:rsidR="00AD4A9F" w:rsidRPr="00AD4A9F" w:rsidRDefault="00AD4A9F" w:rsidP="00AD4A9F">
            <w:pPr>
              <w:widowControl w:val="0"/>
              <w:autoSpaceDE w:val="0"/>
              <w:autoSpaceDN w:val="0"/>
              <w:adjustRightInd w:val="0"/>
              <w:spacing w:after="0" w:line="240" w:lineRule="auto"/>
              <w:jc w:val="center"/>
              <w:rPr>
                <w:rFonts w:ascii="Times New Roman" w:hAnsi="Times New Roman" w:cs="Times New Roman"/>
                <w:sz w:val="18"/>
                <w:szCs w:val="18"/>
                <w:lang w:eastAsia="ru-RU"/>
              </w:rPr>
            </w:pPr>
            <w:r w:rsidRPr="00AD4A9F">
              <w:rPr>
                <w:rFonts w:ascii="Times New Roman" w:hAnsi="Times New Roman" w:cs="Times New Roman"/>
                <w:sz w:val="18"/>
                <w:szCs w:val="18"/>
                <w:lang w:eastAsia="ru-RU"/>
              </w:rPr>
              <w:t xml:space="preserve">Дата принятия заявления </w:t>
            </w:r>
          </w:p>
          <w:p w:rsidR="00AD4A9F" w:rsidRPr="00AD4A9F" w:rsidRDefault="00AD4A9F" w:rsidP="00AD4A9F">
            <w:pPr>
              <w:widowControl w:val="0"/>
              <w:autoSpaceDE w:val="0"/>
              <w:autoSpaceDN w:val="0"/>
              <w:adjustRightInd w:val="0"/>
              <w:spacing w:after="0" w:line="240" w:lineRule="auto"/>
              <w:jc w:val="center"/>
              <w:rPr>
                <w:rFonts w:ascii="Times New Roman" w:hAnsi="Times New Roman" w:cs="Times New Roman"/>
                <w:sz w:val="18"/>
                <w:szCs w:val="18"/>
                <w:lang w:eastAsia="ru-RU"/>
              </w:rPr>
            </w:pPr>
          </w:p>
        </w:tc>
        <w:tc>
          <w:tcPr>
            <w:tcW w:w="1053" w:type="dxa"/>
            <w:tcBorders>
              <w:top w:val="single" w:sz="6" w:space="0" w:color="auto"/>
              <w:left w:val="single" w:sz="6" w:space="0" w:color="auto"/>
              <w:bottom w:val="single" w:sz="6" w:space="0" w:color="auto"/>
              <w:right w:val="single" w:sz="6" w:space="0" w:color="auto"/>
            </w:tcBorders>
          </w:tcPr>
          <w:p w:rsidR="00AD4A9F" w:rsidRPr="00AD4A9F" w:rsidRDefault="00AD4A9F" w:rsidP="00AD4A9F">
            <w:pPr>
              <w:widowControl w:val="0"/>
              <w:autoSpaceDE w:val="0"/>
              <w:autoSpaceDN w:val="0"/>
              <w:adjustRightInd w:val="0"/>
              <w:spacing w:after="0" w:line="240" w:lineRule="auto"/>
              <w:jc w:val="center"/>
              <w:rPr>
                <w:rFonts w:ascii="Times New Roman" w:hAnsi="Times New Roman" w:cs="Times New Roman"/>
                <w:sz w:val="18"/>
                <w:szCs w:val="18"/>
                <w:lang w:eastAsia="ru-RU"/>
              </w:rPr>
            </w:pPr>
            <w:r w:rsidRPr="00AD4A9F">
              <w:rPr>
                <w:rFonts w:ascii="Times New Roman" w:hAnsi="Times New Roman" w:cs="Times New Roman"/>
                <w:sz w:val="18"/>
                <w:szCs w:val="18"/>
                <w:lang w:eastAsia="ru-RU"/>
              </w:rPr>
              <w:t>Фамилия, имя, отчество гражданина</w:t>
            </w:r>
          </w:p>
          <w:p w:rsidR="00AD4A9F" w:rsidRPr="00AD4A9F" w:rsidRDefault="00AD4A9F" w:rsidP="00AD4A9F">
            <w:pPr>
              <w:widowControl w:val="0"/>
              <w:autoSpaceDE w:val="0"/>
              <w:autoSpaceDN w:val="0"/>
              <w:adjustRightInd w:val="0"/>
              <w:spacing w:after="0" w:line="240" w:lineRule="auto"/>
              <w:jc w:val="center"/>
              <w:rPr>
                <w:rFonts w:ascii="Times New Roman" w:hAnsi="Times New Roman" w:cs="Times New Roman"/>
                <w:sz w:val="18"/>
                <w:szCs w:val="18"/>
                <w:lang w:eastAsia="ru-RU"/>
              </w:rPr>
            </w:pPr>
          </w:p>
        </w:tc>
        <w:tc>
          <w:tcPr>
            <w:tcW w:w="1084" w:type="dxa"/>
            <w:tcBorders>
              <w:top w:val="single" w:sz="6" w:space="0" w:color="auto"/>
              <w:left w:val="single" w:sz="6" w:space="0" w:color="auto"/>
              <w:bottom w:val="single" w:sz="6" w:space="0" w:color="auto"/>
              <w:right w:val="single" w:sz="6" w:space="0" w:color="auto"/>
            </w:tcBorders>
          </w:tcPr>
          <w:p w:rsidR="00AD4A9F" w:rsidRPr="00AD4A9F" w:rsidRDefault="00AD4A9F" w:rsidP="00AD4A9F">
            <w:pPr>
              <w:widowControl w:val="0"/>
              <w:autoSpaceDE w:val="0"/>
              <w:autoSpaceDN w:val="0"/>
              <w:adjustRightInd w:val="0"/>
              <w:spacing w:after="0" w:line="240" w:lineRule="auto"/>
              <w:jc w:val="center"/>
              <w:rPr>
                <w:rFonts w:ascii="Times New Roman" w:hAnsi="Times New Roman" w:cs="Times New Roman"/>
                <w:sz w:val="18"/>
                <w:szCs w:val="18"/>
                <w:lang w:eastAsia="ru-RU"/>
              </w:rPr>
            </w:pPr>
            <w:r w:rsidRPr="00AD4A9F">
              <w:rPr>
                <w:rFonts w:ascii="Times New Roman" w:hAnsi="Times New Roman" w:cs="Times New Roman"/>
                <w:sz w:val="18"/>
                <w:szCs w:val="18"/>
                <w:lang w:eastAsia="ru-RU"/>
              </w:rPr>
              <w:t xml:space="preserve">Паспортные данные гражданина </w:t>
            </w:r>
          </w:p>
          <w:p w:rsidR="00AD4A9F" w:rsidRPr="00AD4A9F" w:rsidRDefault="00AD4A9F" w:rsidP="00AD4A9F">
            <w:pPr>
              <w:widowControl w:val="0"/>
              <w:autoSpaceDE w:val="0"/>
              <w:autoSpaceDN w:val="0"/>
              <w:adjustRightInd w:val="0"/>
              <w:spacing w:after="0" w:line="240" w:lineRule="auto"/>
              <w:jc w:val="center"/>
              <w:rPr>
                <w:rFonts w:ascii="Times New Roman" w:hAnsi="Times New Roman" w:cs="Times New Roman"/>
                <w:sz w:val="18"/>
                <w:szCs w:val="18"/>
                <w:lang w:eastAsia="ru-RU"/>
              </w:rPr>
            </w:pPr>
          </w:p>
        </w:tc>
        <w:tc>
          <w:tcPr>
            <w:tcW w:w="1106" w:type="dxa"/>
            <w:tcBorders>
              <w:top w:val="single" w:sz="6" w:space="0" w:color="auto"/>
              <w:left w:val="single" w:sz="6" w:space="0" w:color="auto"/>
              <w:bottom w:val="single" w:sz="6" w:space="0" w:color="auto"/>
              <w:right w:val="single" w:sz="6" w:space="0" w:color="auto"/>
            </w:tcBorders>
          </w:tcPr>
          <w:p w:rsidR="00AD4A9F" w:rsidRPr="00AD4A9F" w:rsidRDefault="00AD4A9F" w:rsidP="00AD4A9F">
            <w:pPr>
              <w:widowControl w:val="0"/>
              <w:autoSpaceDE w:val="0"/>
              <w:autoSpaceDN w:val="0"/>
              <w:adjustRightInd w:val="0"/>
              <w:spacing w:after="0" w:line="240" w:lineRule="auto"/>
              <w:jc w:val="center"/>
              <w:rPr>
                <w:rFonts w:ascii="Times New Roman" w:hAnsi="Times New Roman" w:cs="Times New Roman"/>
                <w:sz w:val="18"/>
                <w:szCs w:val="18"/>
                <w:lang w:eastAsia="ru-RU"/>
              </w:rPr>
            </w:pPr>
            <w:r w:rsidRPr="00AD4A9F">
              <w:rPr>
                <w:rFonts w:ascii="Times New Roman" w:hAnsi="Times New Roman" w:cs="Times New Roman"/>
                <w:sz w:val="18"/>
                <w:szCs w:val="18"/>
                <w:lang w:eastAsia="ru-RU"/>
              </w:rPr>
              <w:t xml:space="preserve">Адрес постоянного места жительства гражданина </w:t>
            </w:r>
          </w:p>
          <w:p w:rsidR="00AD4A9F" w:rsidRPr="00AD4A9F" w:rsidRDefault="00AD4A9F" w:rsidP="00AD4A9F">
            <w:pPr>
              <w:widowControl w:val="0"/>
              <w:autoSpaceDE w:val="0"/>
              <w:autoSpaceDN w:val="0"/>
              <w:adjustRightInd w:val="0"/>
              <w:spacing w:after="0" w:line="240" w:lineRule="auto"/>
              <w:jc w:val="center"/>
              <w:rPr>
                <w:rFonts w:ascii="Times New Roman" w:hAnsi="Times New Roman" w:cs="Times New Roman"/>
                <w:sz w:val="18"/>
                <w:szCs w:val="18"/>
                <w:lang w:eastAsia="ru-RU"/>
              </w:rPr>
            </w:pPr>
          </w:p>
        </w:tc>
        <w:tc>
          <w:tcPr>
            <w:tcW w:w="1053" w:type="dxa"/>
            <w:tcBorders>
              <w:top w:val="single" w:sz="6" w:space="0" w:color="auto"/>
              <w:left w:val="single" w:sz="6" w:space="0" w:color="auto"/>
              <w:bottom w:val="single" w:sz="6" w:space="0" w:color="auto"/>
              <w:right w:val="single" w:sz="6" w:space="0" w:color="auto"/>
            </w:tcBorders>
          </w:tcPr>
          <w:p w:rsidR="00AD4A9F" w:rsidRPr="00AD4A9F" w:rsidRDefault="00AD4A9F" w:rsidP="00AD4A9F">
            <w:pPr>
              <w:widowControl w:val="0"/>
              <w:autoSpaceDE w:val="0"/>
              <w:autoSpaceDN w:val="0"/>
              <w:adjustRightInd w:val="0"/>
              <w:spacing w:after="0" w:line="240" w:lineRule="auto"/>
              <w:jc w:val="center"/>
              <w:rPr>
                <w:rFonts w:ascii="Times New Roman" w:hAnsi="Times New Roman" w:cs="Times New Roman"/>
                <w:sz w:val="18"/>
                <w:szCs w:val="18"/>
                <w:lang w:eastAsia="ru-RU"/>
              </w:rPr>
            </w:pPr>
            <w:r w:rsidRPr="00AD4A9F">
              <w:rPr>
                <w:rFonts w:ascii="Times New Roman" w:hAnsi="Times New Roman" w:cs="Times New Roman"/>
                <w:sz w:val="18"/>
                <w:szCs w:val="18"/>
                <w:lang w:eastAsia="ru-RU"/>
              </w:rPr>
              <w:t xml:space="preserve">Количество членов семьи гражданина </w:t>
            </w:r>
          </w:p>
          <w:p w:rsidR="00AD4A9F" w:rsidRPr="00AD4A9F" w:rsidRDefault="00AD4A9F" w:rsidP="00AD4A9F">
            <w:pPr>
              <w:widowControl w:val="0"/>
              <w:autoSpaceDE w:val="0"/>
              <w:autoSpaceDN w:val="0"/>
              <w:adjustRightInd w:val="0"/>
              <w:spacing w:after="0" w:line="240" w:lineRule="auto"/>
              <w:jc w:val="center"/>
              <w:rPr>
                <w:rFonts w:ascii="Times New Roman" w:hAnsi="Times New Roman" w:cs="Times New Roman"/>
                <w:sz w:val="18"/>
                <w:szCs w:val="18"/>
                <w:lang w:eastAsia="ru-RU"/>
              </w:rPr>
            </w:pPr>
          </w:p>
        </w:tc>
        <w:tc>
          <w:tcPr>
            <w:tcW w:w="1381" w:type="dxa"/>
            <w:tcBorders>
              <w:top w:val="single" w:sz="6" w:space="0" w:color="auto"/>
              <w:left w:val="single" w:sz="6" w:space="0" w:color="auto"/>
              <w:bottom w:val="single" w:sz="6" w:space="0" w:color="auto"/>
              <w:right w:val="single" w:sz="6" w:space="0" w:color="auto"/>
            </w:tcBorders>
          </w:tcPr>
          <w:p w:rsidR="00AD4A9F" w:rsidRPr="00AD4A9F" w:rsidRDefault="00AD4A9F" w:rsidP="00AD4A9F">
            <w:pPr>
              <w:widowControl w:val="0"/>
              <w:autoSpaceDE w:val="0"/>
              <w:autoSpaceDN w:val="0"/>
              <w:adjustRightInd w:val="0"/>
              <w:spacing w:after="0" w:line="240" w:lineRule="auto"/>
              <w:jc w:val="center"/>
              <w:rPr>
                <w:rFonts w:ascii="Times New Roman" w:hAnsi="Times New Roman" w:cs="Times New Roman"/>
                <w:sz w:val="18"/>
                <w:szCs w:val="18"/>
                <w:lang w:eastAsia="ru-RU"/>
              </w:rPr>
            </w:pPr>
            <w:r w:rsidRPr="00AD4A9F">
              <w:rPr>
                <w:rFonts w:ascii="Times New Roman" w:hAnsi="Times New Roman" w:cs="Times New Roman"/>
                <w:sz w:val="18"/>
                <w:szCs w:val="18"/>
                <w:lang w:eastAsia="ru-RU"/>
              </w:rPr>
              <w:t>Решение органа местного самоуправления о принятии на учет или об отказе в принятии на учет (дата и номер)</w:t>
            </w:r>
          </w:p>
          <w:p w:rsidR="00AD4A9F" w:rsidRPr="00AD4A9F" w:rsidRDefault="00AD4A9F" w:rsidP="00AD4A9F">
            <w:pPr>
              <w:widowControl w:val="0"/>
              <w:autoSpaceDE w:val="0"/>
              <w:autoSpaceDN w:val="0"/>
              <w:adjustRightInd w:val="0"/>
              <w:spacing w:after="0" w:line="240" w:lineRule="auto"/>
              <w:jc w:val="center"/>
              <w:rPr>
                <w:rFonts w:ascii="Times New Roman" w:hAnsi="Times New Roman" w:cs="Times New Roman"/>
                <w:sz w:val="18"/>
                <w:szCs w:val="18"/>
                <w:lang w:eastAsia="ru-RU"/>
              </w:rPr>
            </w:pPr>
          </w:p>
        </w:tc>
        <w:tc>
          <w:tcPr>
            <w:tcW w:w="1106" w:type="dxa"/>
            <w:tcBorders>
              <w:top w:val="single" w:sz="6" w:space="0" w:color="auto"/>
              <w:left w:val="single" w:sz="6" w:space="0" w:color="auto"/>
              <w:bottom w:val="single" w:sz="6" w:space="0" w:color="auto"/>
              <w:right w:val="single" w:sz="6" w:space="0" w:color="auto"/>
            </w:tcBorders>
          </w:tcPr>
          <w:p w:rsidR="00AD4A9F" w:rsidRPr="00AD4A9F" w:rsidRDefault="00AD4A9F" w:rsidP="00AD4A9F">
            <w:pPr>
              <w:widowControl w:val="0"/>
              <w:autoSpaceDE w:val="0"/>
              <w:autoSpaceDN w:val="0"/>
              <w:adjustRightInd w:val="0"/>
              <w:spacing w:after="0" w:line="240" w:lineRule="auto"/>
              <w:jc w:val="center"/>
              <w:rPr>
                <w:rFonts w:ascii="Times New Roman" w:hAnsi="Times New Roman" w:cs="Times New Roman"/>
                <w:sz w:val="18"/>
                <w:szCs w:val="18"/>
                <w:lang w:eastAsia="ru-RU"/>
              </w:rPr>
            </w:pPr>
            <w:r w:rsidRPr="00AD4A9F">
              <w:rPr>
                <w:rFonts w:ascii="Times New Roman" w:hAnsi="Times New Roman" w:cs="Times New Roman"/>
                <w:sz w:val="18"/>
                <w:szCs w:val="18"/>
                <w:lang w:eastAsia="ru-RU"/>
              </w:rPr>
              <w:t xml:space="preserve">Порядковый номер в книге </w:t>
            </w:r>
          </w:p>
          <w:p w:rsidR="00AD4A9F" w:rsidRPr="00AD4A9F" w:rsidRDefault="00AD4A9F" w:rsidP="00AD4A9F">
            <w:pPr>
              <w:widowControl w:val="0"/>
              <w:autoSpaceDE w:val="0"/>
              <w:autoSpaceDN w:val="0"/>
              <w:adjustRightInd w:val="0"/>
              <w:spacing w:after="0" w:line="240" w:lineRule="auto"/>
              <w:jc w:val="center"/>
              <w:rPr>
                <w:rFonts w:ascii="Times New Roman" w:hAnsi="Times New Roman" w:cs="Times New Roman"/>
                <w:sz w:val="18"/>
                <w:szCs w:val="18"/>
                <w:lang w:eastAsia="ru-RU"/>
              </w:rPr>
            </w:pPr>
          </w:p>
        </w:tc>
        <w:tc>
          <w:tcPr>
            <w:tcW w:w="1136" w:type="dxa"/>
            <w:tcBorders>
              <w:top w:val="single" w:sz="6" w:space="0" w:color="auto"/>
              <w:left w:val="single" w:sz="6" w:space="0" w:color="auto"/>
              <w:bottom w:val="single" w:sz="6" w:space="0" w:color="auto"/>
              <w:right w:val="single" w:sz="6" w:space="0" w:color="auto"/>
            </w:tcBorders>
          </w:tcPr>
          <w:p w:rsidR="00AD4A9F" w:rsidRPr="00AD4A9F" w:rsidRDefault="00AD4A9F" w:rsidP="00AD4A9F">
            <w:pPr>
              <w:widowControl w:val="0"/>
              <w:autoSpaceDE w:val="0"/>
              <w:autoSpaceDN w:val="0"/>
              <w:adjustRightInd w:val="0"/>
              <w:spacing w:after="0" w:line="240" w:lineRule="auto"/>
              <w:jc w:val="center"/>
              <w:rPr>
                <w:rFonts w:ascii="Times New Roman" w:hAnsi="Times New Roman" w:cs="Times New Roman"/>
                <w:sz w:val="18"/>
                <w:szCs w:val="18"/>
                <w:lang w:eastAsia="ru-RU"/>
              </w:rPr>
            </w:pPr>
            <w:r w:rsidRPr="00AD4A9F">
              <w:rPr>
                <w:rFonts w:ascii="Times New Roman" w:hAnsi="Times New Roman" w:cs="Times New Roman"/>
                <w:sz w:val="18"/>
                <w:szCs w:val="18"/>
                <w:lang w:eastAsia="ru-RU"/>
              </w:rPr>
              <w:t>Сведения о выдаче или направлении гражданину уведомления о принятии на учет или решения об отказе в принятии на учет (дата и номер)</w:t>
            </w:r>
          </w:p>
          <w:p w:rsidR="00AD4A9F" w:rsidRPr="00AD4A9F" w:rsidRDefault="00AD4A9F" w:rsidP="00AD4A9F">
            <w:pPr>
              <w:widowControl w:val="0"/>
              <w:autoSpaceDE w:val="0"/>
              <w:autoSpaceDN w:val="0"/>
              <w:adjustRightInd w:val="0"/>
              <w:spacing w:after="0" w:line="240" w:lineRule="auto"/>
              <w:jc w:val="center"/>
              <w:rPr>
                <w:rFonts w:ascii="Times New Roman" w:hAnsi="Times New Roman" w:cs="Times New Roman"/>
                <w:sz w:val="18"/>
                <w:szCs w:val="18"/>
                <w:lang w:eastAsia="ru-RU"/>
              </w:rPr>
            </w:pPr>
          </w:p>
        </w:tc>
      </w:tr>
      <w:tr w:rsidR="00AD4A9F" w:rsidRPr="00AD4A9F" w:rsidTr="00AD4A9F">
        <w:tc>
          <w:tcPr>
            <w:tcW w:w="1210" w:type="dxa"/>
            <w:tcBorders>
              <w:top w:val="single" w:sz="6" w:space="0" w:color="auto"/>
              <w:left w:val="single" w:sz="6" w:space="0" w:color="auto"/>
              <w:bottom w:val="single" w:sz="6" w:space="0" w:color="auto"/>
              <w:right w:val="single" w:sz="6" w:space="0" w:color="auto"/>
            </w:tcBorders>
          </w:tcPr>
          <w:p w:rsidR="00AD4A9F" w:rsidRPr="00AD4A9F" w:rsidRDefault="00AD4A9F" w:rsidP="00AD4A9F">
            <w:pPr>
              <w:widowControl w:val="0"/>
              <w:autoSpaceDE w:val="0"/>
              <w:autoSpaceDN w:val="0"/>
              <w:adjustRightInd w:val="0"/>
              <w:spacing w:after="0" w:line="240" w:lineRule="auto"/>
              <w:jc w:val="center"/>
              <w:rPr>
                <w:rFonts w:ascii="Times New Roman" w:hAnsi="Times New Roman" w:cs="Times New Roman"/>
                <w:sz w:val="18"/>
                <w:szCs w:val="18"/>
                <w:lang w:eastAsia="ru-RU"/>
              </w:rPr>
            </w:pPr>
            <w:r w:rsidRPr="00AD4A9F">
              <w:rPr>
                <w:rFonts w:ascii="Times New Roman" w:hAnsi="Times New Roman" w:cs="Times New Roman"/>
                <w:sz w:val="18"/>
                <w:szCs w:val="18"/>
                <w:lang w:eastAsia="ru-RU"/>
              </w:rPr>
              <w:t xml:space="preserve">1 </w:t>
            </w:r>
          </w:p>
          <w:p w:rsidR="00AD4A9F" w:rsidRPr="00AD4A9F" w:rsidRDefault="00AD4A9F" w:rsidP="00AD4A9F">
            <w:pPr>
              <w:widowControl w:val="0"/>
              <w:autoSpaceDE w:val="0"/>
              <w:autoSpaceDN w:val="0"/>
              <w:adjustRightInd w:val="0"/>
              <w:spacing w:after="0" w:line="240" w:lineRule="auto"/>
              <w:jc w:val="center"/>
              <w:rPr>
                <w:rFonts w:ascii="Times New Roman" w:hAnsi="Times New Roman" w:cs="Times New Roman"/>
                <w:sz w:val="18"/>
                <w:szCs w:val="18"/>
                <w:lang w:eastAsia="ru-RU"/>
              </w:rPr>
            </w:pPr>
          </w:p>
        </w:tc>
        <w:tc>
          <w:tcPr>
            <w:tcW w:w="913" w:type="dxa"/>
            <w:tcBorders>
              <w:top w:val="single" w:sz="6" w:space="0" w:color="auto"/>
              <w:left w:val="single" w:sz="6" w:space="0" w:color="auto"/>
              <w:bottom w:val="single" w:sz="6" w:space="0" w:color="auto"/>
              <w:right w:val="single" w:sz="6" w:space="0" w:color="auto"/>
            </w:tcBorders>
          </w:tcPr>
          <w:p w:rsidR="00AD4A9F" w:rsidRPr="00AD4A9F" w:rsidRDefault="00AD4A9F" w:rsidP="00AD4A9F">
            <w:pPr>
              <w:widowControl w:val="0"/>
              <w:autoSpaceDE w:val="0"/>
              <w:autoSpaceDN w:val="0"/>
              <w:adjustRightInd w:val="0"/>
              <w:spacing w:after="0" w:line="240" w:lineRule="auto"/>
              <w:jc w:val="center"/>
              <w:rPr>
                <w:rFonts w:ascii="Times New Roman" w:hAnsi="Times New Roman" w:cs="Times New Roman"/>
                <w:sz w:val="18"/>
                <w:szCs w:val="18"/>
                <w:lang w:eastAsia="ru-RU"/>
              </w:rPr>
            </w:pPr>
            <w:r w:rsidRPr="00AD4A9F">
              <w:rPr>
                <w:rFonts w:ascii="Times New Roman" w:hAnsi="Times New Roman" w:cs="Times New Roman"/>
                <w:sz w:val="18"/>
                <w:szCs w:val="18"/>
                <w:lang w:eastAsia="ru-RU"/>
              </w:rPr>
              <w:t xml:space="preserve">2 </w:t>
            </w:r>
          </w:p>
          <w:p w:rsidR="00AD4A9F" w:rsidRPr="00AD4A9F" w:rsidRDefault="00AD4A9F" w:rsidP="00AD4A9F">
            <w:pPr>
              <w:widowControl w:val="0"/>
              <w:autoSpaceDE w:val="0"/>
              <w:autoSpaceDN w:val="0"/>
              <w:adjustRightInd w:val="0"/>
              <w:spacing w:after="0" w:line="240" w:lineRule="auto"/>
              <w:jc w:val="center"/>
              <w:rPr>
                <w:rFonts w:ascii="Times New Roman" w:hAnsi="Times New Roman" w:cs="Times New Roman"/>
                <w:sz w:val="18"/>
                <w:szCs w:val="18"/>
                <w:lang w:eastAsia="ru-RU"/>
              </w:rPr>
            </w:pPr>
          </w:p>
        </w:tc>
        <w:tc>
          <w:tcPr>
            <w:tcW w:w="1053" w:type="dxa"/>
            <w:tcBorders>
              <w:top w:val="single" w:sz="6" w:space="0" w:color="auto"/>
              <w:left w:val="single" w:sz="6" w:space="0" w:color="auto"/>
              <w:bottom w:val="single" w:sz="6" w:space="0" w:color="auto"/>
              <w:right w:val="single" w:sz="6" w:space="0" w:color="auto"/>
            </w:tcBorders>
          </w:tcPr>
          <w:p w:rsidR="00AD4A9F" w:rsidRPr="00AD4A9F" w:rsidRDefault="00AD4A9F" w:rsidP="00AD4A9F">
            <w:pPr>
              <w:widowControl w:val="0"/>
              <w:autoSpaceDE w:val="0"/>
              <w:autoSpaceDN w:val="0"/>
              <w:adjustRightInd w:val="0"/>
              <w:spacing w:after="0" w:line="240" w:lineRule="auto"/>
              <w:jc w:val="center"/>
              <w:rPr>
                <w:rFonts w:ascii="Times New Roman" w:hAnsi="Times New Roman" w:cs="Times New Roman"/>
                <w:sz w:val="18"/>
                <w:szCs w:val="18"/>
                <w:lang w:eastAsia="ru-RU"/>
              </w:rPr>
            </w:pPr>
            <w:r w:rsidRPr="00AD4A9F">
              <w:rPr>
                <w:rFonts w:ascii="Times New Roman" w:hAnsi="Times New Roman" w:cs="Times New Roman"/>
                <w:sz w:val="18"/>
                <w:szCs w:val="18"/>
                <w:lang w:eastAsia="ru-RU"/>
              </w:rPr>
              <w:t xml:space="preserve">3 </w:t>
            </w:r>
          </w:p>
          <w:p w:rsidR="00AD4A9F" w:rsidRPr="00AD4A9F" w:rsidRDefault="00AD4A9F" w:rsidP="00AD4A9F">
            <w:pPr>
              <w:widowControl w:val="0"/>
              <w:autoSpaceDE w:val="0"/>
              <w:autoSpaceDN w:val="0"/>
              <w:adjustRightInd w:val="0"/>
              <w:spacing w:after="0" w:line="240" w:lineRule="auto"/>
              <w:jc w:val="center"/>
              <w:rPr>
                <w:rFonts w:ascii="Times New Roman" w:hAnsi="Times New Roman" w:cs="Times New Roman"/>
                <w:sz w:val="18"/>
                <w:szCs w:val="18"/>
                <w:lang w:eastAsia="ru-RU"/>
              </w:rPr>
            </w:pPr>
          </w:p>
        </w:tc>
        <w:tc>
          <w:tcPr>
            <w:tcW w:w="1084" w:type="dxa"/>
            <w:tcBorders>
              <w:top w:val="single" w:sz="6" w:space="0" w:color="auto"/>
              <w:left w:val="single" w:sz="6" w:space="0" w:color="auto"/>
              <w:bottom w:val="single" w:sz="6" w:space="0" w:color="auto"/>
              <w:right w:val="single" w:sz="6" w:space="0" w:color="auto"/>
            </w:tcBorders>
          </w:tcPr>
          <w:p w:rsidR="00AD4A9F" w:rsidRPr="00AD4A9F" w:rsidRDefault="00AD4A9F" w:rsidP="00AD4A9F">
            <w:pPr>
              <w:widowControl w:val="0"/>
              <w:autoSpaceDE w:val="0"/>
              <w:autoSpaceDN w:val="0"/>
              <w:adjustRightInd w:val="0"/>
              <w:spacing w:after="0" w:line="240" w:lineRule="auto"/>
              <w:jc w:val="center"/>
              <w:rPr>
                <w:rFonts w:ascii="Times New Roman" w:hAnsi="Times New Roman" w:cs="Times New Roman"/>
                <w:sz w:val="18"/>
                <w:szCs w:val="18"/>
                <w:lang w:eastAsia="ru-RU"/>
              </w:rPr>
            </w:pPr>
            <w:r w:rsidRPr="00AD4A9F">
              <w:rPr>
                <w:rFonts w:ascii="Times New Roman" w:hAnsi="Times New Roman" w:cs="Times New Roman"/>
                <w:sz w:val="18"/>
                <w:szCs w:val="18"/>
                <w:lang w:eastAsia="ru-RU"/>
              </w:rPr>
              <w:t xml:space="preserve">4 </w:t>
            </w:r>
          </w:p>
          <w:p w:rsidR="00AD4A9F" w:rsidRPr="00AD4A9F" w:rsidRDefault="00AD4A9F" w:rsidP="00AD4A9F">
            <w:pPr>
              <w:widowControl w:val="0"/>
              <w:autoSpaceDE w:val="0"/>
              <w:autoSpaceDN w:val="0"/>
              <w:adjustRightInd w:val="0"/>
              <w:spacing w:after="0" w:line="240" w:lineRule="auto"/>
              <w:jc w:val="center"/>
              <w:rPr>
                <w:rFonts w:ascii="Times New Roman" w:hAnsi="Times New Roman" w:cs="Times New Roman"/>
                <w:sz w:val="18"/>
                <w:szCs w:val="18"/>
                <w:lang w:eastAsia="ru-RU"/>
              </w:rPr>
            </w:pPr>
          </w:p>
        </w:tc>
        <w:tc>
          <w:tcPr>
            <w:tcW w:w="1106" w:type="dxa"/>
            <w:tcBorders>
              <w:top w:val="single" w:sz="6" w:space="0" w:color="auto"/>
              <w:left w:val="single" w:sz="6" w:space="0" w:color="auto"/>
              <w:bottom w:val="single" w:sz="6" w:space="0" w:color="auto"/>
              <w:right w:val="single" w:sz="6" w:space="0" w:color="auto"/>
            </w:tcBorders>
          </w:tcPr>
          <w:p w:rsidR="00AD4A9F" w:rsidRPr="00AD4A9F" w:rsidRDefault="00AD4A9F" w:rsidP="00AD4A9F">
            <w:pPr>
              <w:widowControl w:val="0"/>
              <w:autoSpaceDE w:val="0"/>
              <w:autoSpaceDN w:val="0"/>
              <w:adjustRightInd w:val="0"/>
              <w:spacing w:after="0" w:line="240" w:lineRule="auto"/>
              <w:jc w:val="center"/>
              <w:rPr>
                <w:rFonts w:ascii="Times New Roman" w:hAnsi="Times New Roman" w:cs="Times New Roman"/>
                <w:sz w:val="18"/>
                <w:szCs w:val="18"/>
                <w:lang w:eastAsia="ru-RU"/>
              </w:rPr>
            </w:pPr>
            <w:r w:rsidRPr="00AD4A9F">
              <w:rPr>
                <w:rFonts w:ascii="Times New Roman" w:hAnsi="Times New Roman" w:cs="Times New Roman"/>
                <w:sz w:val="18"/>
                <w:szCs w:val="18"/>
                <w:lang w:eastAsia="ru-RU"/>
              </w:rPr>
              <w:t xml:space="preserve">5 </w:t>
            </w:r>
          </w:p>
          <w:p w:rsidR="00AD4A9F" w:rsidRPr="00AD4A9F" w:rsidRDefault="00AD4A9F" w:rsidP="00AD4A9F">
            <w:pPr>
              <w:widowControl w:val="0"/>
              <w:autoSpaceDE w:val="0"/>
              <w:autoSpaceDN w:val="0"/>
              <w:adjustRightInd w:val="0"/>
              <w:spacing w:after="0" w:line="240" w:lineRule="auto"/>
              <w:jc w:val="center"/>
              <w:rPr>
                <w:rFonts w:ascii="Times New Roman" w:hAnsi="Times New Roman" w:cs="Times New Roman"/>
                <w:sz w:val="18"/>
                <w:szCs w:val="18"/>
                <w:lang w:eastAsia="ru-RU"/>
              </w:rPr>
            </w:pPr>
          </w:p>
        </w:tc>
        <w:tc>
          <w:tcPr>
            <w:tcW w:w="1053" w:type="dxa"/>
            <w:tcBorders>
              <w:top w:val="single" w:sz="6" w:space="0" w:color="auto"/>
              <w:left w:val="single" w:sz="6" w:space="0" w:color="auto"/>
              <w:bottom w:val="single" w:sz="6" w:space="0" w:color="auto"/>
              <w:right w:val="single" w:sz="6" w:space="0" w:color="auto"/>
            </w:tcBorders>
          </w:tcPr>
          <w:p w:rsidR="00AD4A9F" w:rsidRPr="00AD4A9F" w:rsidRDefault="00AD4A9F" w:rsidP="00AD4A9F">
            <w:pPr>
              <w:widowControl w:val="0"/>
              <w:autoSpaceDE w:val="0"/>
              <w:autoSpaceDN w:val="0"/>
              <w:adjustRightInd w:val="0"/>
              <w:spacing w:after="0" w:line="240" w:lineRule="auto"/>
              <w:jc w:val="center"/>
              <w:rPr>
                <w:rFonts w:ascii="Times New Roman" w:hAnsi="Times New Roman" w:cs="Times New Roman"/>
                <w:sz w:val="18"/>
                <w:szCs w:val="18"/>
                <w:lang w:eastAsia="ru-RU"/>
              </w:rPr>
            </w:pPr>
            <w:r w:rsidRPr="00AD4A9F">
              <w:rPr>
                <w:rFonts w:ascii="Times New Roman" w:hAnsi="Times New Roman" w:cs="Times New Roman"/>
                <w:sz w:val="18"/>
                <w:szCs w:val="18"/>
                <w:lang w:eastAsia="ru-RU"/>
              </w:rPr>
              <w:t xml:space="preserve">6 </w:t>
            </w:r>
          </w:p>
          <w:p w:rsidR="00AD4A9F" w:rsidRPr="00AD4A9F" w:rsidRDefault="00AD4A9F" w:rsidP="00AD4A9F">
            <w:pPr>
              <w:widowControl w:val="0"/>
              <w:autoSpaceDE w:val="0"/>
              <w:autoSpaceDN w:val="0"/>
              <w:adjustRightInd w:val="0"/>
              <w:spacing w:after="0" w:line="240" w:lineRule="auto"/>
              <w:jc w:val="center"/>
              <w:rPr>
                <w:rFonts w:ascii="Times New Roman" w:hAnsi="Times New Roman" w:cs="Times New Roman"/>
                <w:sz w:val="18"/>
                <w:szCs w:val="18"/>
                <w:lang w:eastAsia="ru-RU"/>
              </w:rPr>
            </w:pPr>
          </w:p>
        </w:tc>
        <w:tc>
          <w:tcPr>
            <w:tcW w:w="1381" w:type="dxa"/>
            <w:tcBorders>
              <w:top w:val="single" w:sz="6" w:space="0" w:color="auto"/>
              <w:left w:val="single" w:sz="6" w:space="0" w:color="auto"/>
              <w:bottom w:val="single" w:sz="6" w:space="0" w:color="auto"/>
              <w:right w:val="single" w:sz="6" w:space="0" w:color="auto"/>
            </w:tcBorders>
          </w:tcPr>
          <w:p w:rsidR="00AD4A9F" w:rsidRPr="00AD4A9F" w:rsidRDefault="00AD4A9F" w:rsidP="00AD4A9F">
            <w:pPr>
              <w:widowControl w:val="0"/>
              <w:autoSpaceDE w:val="0"/>
              <w:autoSpaceDN w:val="0"/>
              <w:adjustRightInd w:val="0"/>
              <w:spacing w:after="0" w:line="240" w:lineRule="auto"/>
              <w:jc w:val="center"/>
              <w:rPr>
                <w:rFonts w:ascii="Times New Roman" w:hAnsi="Times New Roman" w:cs="Times New Roman"/>
                <w:sz w:val="18"/>
                <w:szCs w:val="18"/>
                <w:lang w:eastAsia="ru-RU"/>
              </w:rPr>
            </w:pPr>
            <w:r w:rsidRPr="00AD4A9F">
              <w:rPr>
                <w:rFonts w:ascii="Times New Roman" w:hAnsi="Times New Roman" w:cs="Times New Roman"/>
                <w:sz w:val="18"/>
                <w:szCs w:val="18"/>
                <w:lang w:eastAsia="ru-RU"/>
              </w:rPr>
              <w:t xml:space="preserve">7 </w:t>
            </w:r>
          </w:p>
          <w:p w:rsidR="00AD4A9F" w:rsidRPr="00AD4A9F" w:rsidRDefault="00AD4A9F" w:rsidP="00AD4A9F">
            <w:pPr>
              <w:widowControl w:val="0"/>
              <w:autoSpaceDE w:val="0"/>
              <w:autoSpaceDN w:val="0"/>
              <w:adjustRightInd w:val="0"/>
              <w:spacing w:after="0" w:line="240" w:lineRule="auto"/>
              <w:jc w:val="center"/>
              <w:rPr>
                <w:rFonts w:ascii="Times New Roman" w:hAnsi="Times New Roman" w:cs="Times New Roman"/>
                <w:sz w:val="18"/>
                <w:szCs w:val="18"/>
                <w:lang w:eastAsia="ru-RU"/>
              </w:rPr>
            </w:pPr>
          </w:p>
        </w:tc>
        <w:tc>
          <w:tcPr>
            <w:tcW w:w="1106" w:type="dxa"/>
            <w:tcBorders>
              <w:top w:val="single" w:sz="6" w:space="0" w:color="auto"/>
              <w:left w:val="single" w:sz="6" w:space="0" w:color="auto"/>
              <w:bottom w:val="single" w:sz="6" w:space="0" w:color="auto"/>
              <w:right w:val="single" w:sz="6" w:space="0" w:color="auto"/>
            </w:tcBorders>
          </w:tcPr>
          <w:p w:rsidR="00AD4A9F" w:rsidRPr="00AD4A9F" w:rsidRDefault="00AD4A9F" w:rsidP="00AD4A9F">
            <w:pPr>
              <w:widowControl w:val="0"/>
              <w:autoSpaceDE w:val="0"/>
              <w:autoSpaceDN w:val="0"/>
              <w:adjustRightInd w:val="0"/>
              <w:spacing w:after="0" w:line="240" w:lineRule="auto"/>
              <w:jc w:val="center"/>
              <w:rPr>
                <w:rFonts w:ascii="Times New Roman" w:hAnsi="Times New Roman" w:cs="Times New Roman"/>
                <w:sz w:val="18"/>
                <w:szCs w:val="18"/>
                <w:lang w:eastAsia="ru-RU"/>
              </w:rPr>
            </w:pPr>
            <w:r w:rsidRPr="00AD4A9F">
              <w:rPr>
                <w:rFonts w:ascii="Times New Roman" w:hAnsi="Times New Roman" w:cs="Times New Roman"/>
                <w:sz w:val="18"/>
                <w:szCs w:val="18"/>
                <w:lang w:eastAsia="ru-RU"/>
              </w:rPr>
              <w:t xml:space="preserve">8 </w:t>
            </w:r>
          </w:p>
          <w:p w:rsidR="00AD4A9F" w:rsidRPr="00AD4A9F" w:rsidRDefault="00AD4A9F" w:rsidP="00AD4A9F">
            <w:pPr>
              <w:widowControl w:val="0"/>
              <w:autoSpaceDE w:val="0"/>
              <w:autoSpaceDN w:val="0"/>
              <w:adjustRightInd w:val="0"/>
              <w:spacing w:after="0" w:line="240" w:lineRule="auto"/>
              <w:jc w:val="center"/>
              <w:rPr>
                <w:rFonts w:ascii="Times New Roman" w:hAnsi="Times New Roman" w:cs="Times New Roman"/>
                <w:sz w:val="18"/>
                <w:szCs w:val="18"/>
                <w:lang w:eastAsia="ru-RU"/>
              </w:rPr>
            </w:pPr>
          </w:p>
        </w:tc>
        <w:tc>
          <w:tcPr>
            <w:tcW w:w="1136" w:type="dxa"/>
            <w:tcBorders>
              <w:top w:val="single" w:sz="6" w:space="0" w:color="auto"/>
              <w:left w:val="single" w:sz="6" w:space="0" w:color="auto"/>
              <w:bottom w:val="single" w:sz="6" w:space="0" w:color="auto"/>
              <w:right w:val="single" w:sz="6" w:space="0" w:color="auto"/>
            </w:tcBorders>
          </w:tcPr>
          <w:p w:rsidR="00AD4A9F" w:rsidRPr="00AD4A9F" w:rsidRDefault="00AD4A9F" w:rsidP="00AD4A9F">
            <w:pPr>
              <w:widowControl w:val="0"/>
              <w:autoSpaceDE w:val="0"/>
              <w:autoSpaceDN w:val="0"/>
              <w:adjustRightInd w:val="0"/>
              <w:spacing w:after="0" w:line="240" w:lineRule="auto"/>
              <w:jc w:val="center"/>
              <w:rPr>
                <w:rFonts w:ascii="Times New Roman" w:hAnsi="Times New Roman" w:cs="Times New Roman"/>
                <w:sz w:val="18"/>
                <w:szCs w:val="18"/>
                <w:lang w:eastAsia="ru-RU"/>
              </w:rPr>
            </w:pPr>
            <w:r w:rsidRPr="00AD4A9F">
              <w:rPr>
                <w:rFonts w:ascii="Times New Roman" w:hAnsi="Times New Roman" w:cs="Times New Roman"/>
                <w:sz w:val="18"/>
                <w:szCs w:val="18"/>
                <w:lang w:eastAsia="ru-RU"/>
              </w:rPr>
              <w:t xml:space="preserve">9 </w:t>
            </w:r>
          </w:p>
          <w:p w:rsidR="00AD4A9F" w:rsidRPr="00AD4A9F" w:rsidRDefault="00AD4A9F" w:rsidP="00AD4A9F">
            <w:pPr>
              <w:widowControl w:val="0"/>
              <w:autoSpaceDE w:val="0"/>
              <w:autoSpaceDN w:val="0"/>
              <w:adjustRightInd w:val="0"/>
              <w:spacing w:after="0" w:line="240" w:lineRule="auto"/>
              <w:jc w:val="center"/>
              <w:rPr>
                <w:rFonts w:ascii="Times New Roman" w:hAnsi="Times New Roman" w:cs="Times New Roman"/>
                <w:sz w:val="18"/>
                <w:szCs w:val="18"/>
                <w:lang w:eastAsia="ru-RU"/>
              </w:rPr>
            </w:pPr>
          </w:p>
        </w:tc>
      </w:tr>
    </w:tbl>
    <w:p w:rsidR="00AD4A9F" w:rsidRPr="00AD4A9F" w:rsidRDefault="00AD4A9F" w:rsidP="00AD4A9F">
      <w:pPr>
        <w:widowControl w:val="0"/>
        <w:autoSpaceDE w:val="0"/>
        <w:autoSpaceDN w:val="0"/>
        <w:adjustRightInd w:val="0"/>
        <w:spacing w:after="0" w:line="240" w:lineRule="auto"/>
        <w:jc w:val="both"/>
        <w:rPr>
          <w:rFonts w:ascii="Times New Roman" w:hAnsi="Times New Roman" w:cs="Times New Roman"/>
          <w:sz w:val="18"/>
          <w:szCs w:val="18"/>
          <w:lang w:eastAsia="ru-RU"/>
        </w:rPr>
      </w:pPr>
      <w:r w:rsidRPr="00AD4A9F">
        <w:rPr>
          <w:rFonts w:ascii="Times New Roman" w:hAnsi="Times New Roman" w:cs="Times New Roman"/>
          <w:sz w:val="18"/>
          <w:szCs w:val="18"/>
          <w:lang w:eastAsia="ru-RU"/>
        </w:rPr>
        <w:t>     </w:t>
      </w:r>
    </w:p>
    <w:p w:rsidR="00AD4A9F" w:rsidRPr="00AD4A9F" w:rsidRDefault="00AD4A9F" w:rsidP="00AD4A9F">
      <w:pPr>
        <w:autoSpaceDE w:val="0"/>
        <w:autoSpaceDN w:val="0"/>
        <w:adjustRightInd w:val="0"/>
        <w:spacing w:after="0" w:line="240" w:lineRule="auto"/>
        <w:jc w:val="right"/>
        <w:rPr>
          <w:rFonts w:ascii="Times New Roman" w:hAnsi="Times New Roman" w:cs="Times New Roman"/>
          <w:sz w:val="24"/>
          <w:szCs w:val="24"/>
          <w:lang w:eastAsia="ru-RU"/>
        </w:rPr>
      </w:pPr>
    </w:p>
    <w:p w:rsidR="00AD4A9F" w:rsidRPr="00AD4A9F" w:rsidRDefault="00AD4A9F" w:rsidP="00AD4A9F">
      <w:pPr>
        <w:autoSpaceDE w:val="0"/>
        <w:autoSpaceDN w:val="0"/>
        <w:adjustRightInd w:val="0"/>
        <w:spacing w:after="0" w:line="240" w:lineRule="auto"/>
        <w:jc w:val="right"/>
        <w:rPr>
          <w:rFonts w:ascii="Times New Roman" w:hAnsi="Times New Roman" w:cs="Times New Roman"/>
          <w:sz w:val="20"/>
          <w:szCs w:val="20"/>
          <w:lang w:eastAsia="ru-RU"/>
        </w:rPr>
      </w:pPr>
    </w:p>
    <w:p w:rsidR="00AD4A9F" w:rsidRPr="00AD4A9F" w:rsidRDefault="00AD4A9F" w:rsidP="00AD4A9F">
      <w:pPr>
        <w:autoSpaceDE w:val="0"/>
        <w:autoSpaceDN w:val="0"/>
        <w:adjustRightInd w:val="0"/>
        <w:spacing w:after="0" w:line="240" w:lineRule="auto"/>
        <w:jc w:val="right"/>
        <w:rPr>
          <w:rFonts w:ascii="Times New Roman" w:hAnsi="Times New Roman" w:cs="Times New Roman"/>
          <w:sz w:val="20"/>
          <w:szCs w:val="20"/>
          <w:lang w:eastAsia="ru-RU"/>
        </w:rPr>
      </w:pPr>
    </w:p>
    <w:p w:rsidR="00AD4A9F" w:rsidRPr="00AD4A9F" w:rsidRDefault="00AD4A9F" w:rsidP="00AD4A9F">
      <w:pPr>
        <w:autoSpaceDE w:val="0"/>
        <w:autoSpaceDN w:val="0"/>
        <w:adjustRightInd w:val="0"/>
        <w:spacing w:after="0" w:line="240" w:lineRule="auto"/>
        <w:jc w:val="both"/>
        <w:rPr>
          <w:rFonts w:ascii="Times New Roman" w:hAnsi="Times New Roman" w:cs="Times New Roman"/>
          <w:sz w:val="20"/>
          <w:szCs w:val="20"/>
          <w:lang w:eastAsia="ru-RU"/>
        </w:rPr>
      </w:pPr>
      <w:r w:rsidRPr="00AD4A9F">
        <w:rPr>
          <w:rFonts w:ascii="Times New Roman" w:hAnsi="Times New Roman" w:cs="Times New Roman"/>
          <w:sz w:val="20"/>
          <w:szCs w:val="20"/>
          <w:lang w:eastAsia="ru-RU"/>
        </w:rPr>
        <w:t>Примечание:</w:t>
      </w:r>
    </w:p>
    <w:p w:rsidR="00AD4A9F" w:rsidRPr="00AD4A9F" w:rsidRDefault="00AD4A9F" w:rsidP="00AD4A9F">
      <w:pPr>
        <w:autoSpaceDE w:val="0"/>
        <w:autoSpaceDN w:val="0"/>
        <w:adjustRightInd w:val="0"/>
        <w:spacing w:after="0" w:line="240" w:lineRule="auto"/>
        <w:jc w:val="both"/>
        <w:rPr>
          <w:rFonts w:ascii="Times New Roman" w:hAnsi="Times New Roman" w:cs="Times New Roman"/>
          <w:sz w:val="20"/>
          <w:szCs w:val="20"/>
          <w:lang w:eastAsia="ru-RU"/>
        </w:rPr>
      </w:pPr>
      <w:r w:rsidRPr="00AD4A9F">
        <w:rPr>
          <w:rFonts w:ascii="Times New Roman" w:hAnsi="Times New Roman" w:cs="Times New Roman"/>
          <w:sz w:val="20"/>
          <w:szCs w:val="20"/>
          <w:lang w:eastAsia="ru-RU"/>
        </w:rPr>
        <w:t>1. Все поступившие заявления регистрируются в книге в момент принятия заявления.</w:t>
      </w:r>
    </w:p>
    <w:p w:rsidR="00AD4A9F" w:rsidRPr="00AD4A9F" w:rsidRDefault="00AD4A9F" w:rsidP="00AD4A9F">
      <w:pPr>
        <w:autoSpaceDE w:val="0"/>
        <w:autoSpaceDN w:val="0"/>
        <w:adjustRightInd w:val="0"/>
        <w:spacing w:after="0" w:line="240" w:lineRule="auto"/>
        <w:jc w:val="both"/>
        <w:rPr>
          <w:rFonts w:ascii="Times New Roman" w:hAnsi="Times New Roman" w:cs="Times New Roman"/>
          <w:sz w:val="20"/>
          <w:szCs w:val="20"/>
          <w:lang w:eastAsia="ru-RU"/>
        </w:rPr>
      </w:pPr>
      <w:r w:rsidRPr="00AD4A9F">
        <w:rPr>
          <w:rFonts w:ascii="Times New Roman" w:hAnsi="Times New Roman" w:cs="Times New Roman"/>
          <w:sz w:val="20"/>
          <w:szCs w:val="20"/>
          <w:lang w:eastAsia="ru-RU"/>
        </w:rPr>
        <w:t>2. В книге не допускаются подчистки. Поправки и изменения, вносимые на основании документов, заверяются должностным лицом органа местного самоуправления, на которое возложена ответственность за ведение учета граждан, нуждающихся в получении жилого помещения.</w:t>
      </w:r>
    </w:p>
    <w:p w:rsidR="00AD4A9F" w:rsidRPr="00AD4A9F" w:rsidRDefault="00AD4A9F" w:rsidP="00AD4A9F">
      <w:pPr>
        <w:autoSpaceDE w:val="0"/>
        <w:autoSpaceDN w:val="0"/>
        <w:adjustRightInd w:val="0"/>
        <w:spacing w:after="0" w:line="240" w:lineRule="auto"/>
        <w:jc w:val="both"/>
        <w:rPr>
          <w:rFonts w:ascii="Times New Roman" w:hAnsi="Times New Roman" w:cs="Times New Roman"/>
          <w:sz w:val="20"/>
          <w:szCs w:val="20"/>
          <w:lang w:eastAsia="ru-RU"/>
        </w:rPr>
      </w:pPr>
      <w:r w:rsidRPr="00AD4A9F">
        <w:rPr>
          <w:rFonts w:ascii="Times New Roman" w:hAnsi="Times New Roman" w:cs="Times New Roman"/>
          <w:sz w:val="20"/>
          <w:szCs w:val="20"/>
          <w:lang w:eastAsia="ru-RU"/>
        </w:rPr>
        <w:t>3. Листы в книге должны быть прошиты, пронумерованы и скреплены подписью и печатью органа, осуществляющего прием на учет.</w:t>
      </w:r>
    </w:p>
    <w:p w:rsidR="00AD4A9F" w:rsidRPr="00AD4A9F" w:rsidRDefault="00AD4A9F" w:rsidP="00AD4A9F">
      <w:pPr>
        <w:autoSpaceDE w:val="0"/>
        <w:autoSpaceDN w:val="0"/>
        <w:adjustRightInd w:val="0"/>
        <w:spacing w:after="0" w:line="240" w:lineRule="auto"/>
        <w:jc w:val="both"/>
        <w:rPr>
          <w:rFonts w:ascii="Times New Roman" w:hAnsi="Times New Roman" w:cs="Times New Roman"/>
          <w:sz w:val="20"/>
          <w:szCs w:val="20"/>
          <w:lang w:eastAsia="ru-RU"/>
        </w:rPr>
      </w:pPr>
      <w:r w:rsidRPr="00AD4A9F">
        <w:rPr>
          <w:rFonts w:ascii="Times New Roman" w:hAnsi="Times New Roman" w:cs="Times New Roman"/>
          <w:sz w:val="20"/>
          <w:szCs w:val="20"/>
          <w:lang w:eastAsia="ru-RU"/>
        </w:rPr>
        <w:t>4. Книги хранятся десять лет после предоставления гражданину жилого помещения.</w:t>
      </w:r>
    </w:p>
    <w:p w:rsidR="00AD4A9F" w:rsidRPr="00AD4A9F" w:rsidRDefault="00AD4A9F" w:rsidP="00AD4A9F">
      <w:pPr>
        <w:autoSpaceDE w:val="0"/>
        <w:autoSpaceDN w:val="0"/>
        <w:adjustRightInd w:val="0"/>
        <w:spacing w:after="0" w:line="240" w:lineRule="auto"/>
        <w:jc w:val="right"/>
        <w:rPr>
          <w:rFonts w:ascii="Times New Roman" w:hAnsi="Times New Roman" w:cs="Times New Roman"/>
          <w:sz w:val="20"/>
          <w:szCs w:val="20"/>
          <w:lang w:eastAsia="ru-RU"/>
        </w:rPr>
      </w:pPr>
    </w:p>
    <w:p w:rsidR="00AD4A9F" w:rsidRPr="00AD4A9F" w:rsidRDefault="00AD4A9F" w:rsidP="00AD4A9F">
      <w:pPr>
        <w:autoSpaceDE w:val="0"/>
        <w:autoSpaceDN w:val="0"/>
        <w:adjustRightInd w:val="0"/>
        <w:spacing w:after="0" w:line="240" w:lineRule="auto"/>
        <w:jc w:val="right"/>
        <w:rPr>
          <w:rFonts w:ascii="Times New Roman" w:hAnsi="Times New Roman" w:cs="Times New Roman"/>
          <w:sz w:val="20"/>
          <w:szCs w:val="20"/>
          <w:lang w:eastAsia="ru-RU"/>
        </w:rPr>
      </w:pPr>
    </w:p>
    <w:p w:rsidR="00AD4A9F" w:rsidRPr="00AD4A9F" w:rsidRDefault="00AD4A9F" w:rsidP="00AD4A9F">
      <w:pPr>
        <w:autoSpaceDE w:val="0"/>
        <w:autoSpaceDN w:val="0"/>
        <w:adjustRightInd w:val="0"/>
        <w:spacing w:after="0" w:line="240" w:lineRule="auto"/>
        <w:jc w:val="right"/>
        <w:rPr>
          <w:rFonts w:ascii="Times New Roman" w:hAnsi="Times New Roman" w:cs="Times New Roman"/>
          <w:sz w:val="20"/>
          <w:szCs w:val="20"/>
          <w:lang w:eastAsia="ru-RU"/>
        </w:rPr>
      </w:pPr>
    </w:p>
    <w:p w:rsidR="00AD4A9F" w:rsidRPr="00AD4A9F" w:rsidRDefault="00AD4A9F" w:rsidP="00AD4A9F">
      <w:pPr>
        <w:autoSpaceDE w:val="0"/>
        <w:autoSpaceDN w:val="0"/>
        <w:adjustRightInd w:val="0"/>
        <w:spacing w:after="0" w:line="240" w:lineRule="auto"/>
        <w:jc w:val="right"/>
        <w:rPr>
          <w:rFonts w:ascii="Times New Roman" w:hAnsi="Times New Roman" w:cs="Times New Roman"/>
          <w:sz w:val="20"/>
          <w:szCs w:val="20"/>
          <w:lang w:eastAsia="ru-RU"/>
        </w:rPr>
      </w:pPr>
    </w:p>
    <w:p w:rsidR="00AD4A9F" w:rsidRPr="00AD4A9F" w:rsidRDefault="00AD4A9F" w:rsidP="00AD4A9F">
      <w:pPr>
        <w:autoSpaceDE w:val="0"/>
        <w:autoSpaceDN w:val="0"/>
        <w:adjustRightInd w:val="0"/>
        <w:spacing w:after="0" w:line="240" w:lineRule="auto"/>
        <w:jc w:val="right"/>
        <w:rPr>
          <w:rFonts w:ascii="Times New Roman" w:hAnsi="Times New Roman" w:cs="Times New Roman"/>
          <w:sz w:val="20"/>
          <w:szCs w:val="20"/>
          <w:lang w:eastAsia="ru-RU"/>
        </w:rPr>
      </w:pPr>
    </w:p>
    <w:p w:rsidR="00AD4A9F" w:rsidRPr="00AD4A9F" w:rsidRDefault="00AD4A9F" w:rsidP="00AD4A9F">
      <w:pPr>
        <w:autoSpaceDE w:val="0"/>
        <w:autoSpaceDN w:val="0"/>
        <w:adjustRightInd w:val="0"/>
        <w:spacing w:after="0" w:line="240" w:lineRule="auto"/>
        <w:jc w:val="right"/>
        <w:rPr>
          <w:rFonts w:ascii="Times New Roman" w:hAnsi="Times New Roman" w:cs="Times New Roman"/>
          <w:sz w:val="20"/>
          <w:szCs w:val="20"/>
          <w:lang w:eastAsia="ru-RU"/>
        </w:rPr>
      </w:pPr>
    </w:p>
    <w:p w:rsidR="00AD4A9F" w:rsidRPr="00AD4A9F" w:rsidRDefault="00AD4A9F" w:rsidP="00AD4A9F">
      <w:pPr>
        <w:autoSpaceDE w:val="0"/>
        <w:autoSpaceDN w:val="0"/>
        <w:adjustRightInd w:val="0"/>
        <w:spacing w:after="0" w:line="240" w:lineRule="auto"/>
        <w:jc w:val="right"/>
        <w:rPr>
          <w:rFonts w:ascii="Times New Roman" w:hAnsi="Times New Roman" w:cs="Times New Roman"/>
          <w:sz w:val="20"/>
          <w:szCs w:val="20"/>
          <w:lang w:eastAsia="ru-RU"/>
        </w:rPr>
      </w:pPr>
    </w:p>
    <w:p w:rsidR="00AD4A9F" w:rsidRPr="00AD4A9F" w:rsidRDefault="00AD4A9F" w:rsidP="00AD4A9F">
      <w:pPr>
        <w:autoSpaceDE w:val="0"/>
        <w:autoSpaceDN w:val="0"/>
        <w:adjustRightInd w:val="0"/>
        <w:spacing w:after="0" w:line="240" w:lineRule="auto"/>
        <w:jc w:val="right"/>
        <w:rPr>
          <w:rFonts w:ascii="Times New Roman" w:hAnsi="Times New Roman" w:cs="Times New Roman"/>
          <w:sz w:val="20"/>
          <w:szCs w:val="20"/>
          <w:lang w:eastAsia="ru-RU"/>
        </w:rPr>
      </w:pPr>
    </w:p>
    <w:p w:rsidR="00AD4A9F" w:rsidRPr="00AD4A9F" w:rsidRDefault="00AD4A9F" w:rsidP="00AD4A9F">
      <w:pPr>
        <w:autoSpaceDE w:val="0"/>
        <w:autoSpaceDN w:val="0"/>
        <w:adjustRightInd w:val="0"/>
        <w:spacing w:after="0" w:line="240" w:lineRule="auto"/>
        <w:jc w:val="right"/>
        <w:rPr>
          <w:rFonts w:ascii="Times New Roman" w:hAnsi="Times New Roman" w:cs="Times New Roman"/>
          <w:sz w:val="20"/>
          <w:szCs w:val="20"/>
          <w:lang w:eastAsia="ru-RU"/>
        </w:rPr>
      </w:pPr>
    </w:p>
    <w:p w:rsidR="00AD4A9F" w:rsidRPr="00AD4A9F" w:rsidRDefault="00AD4A9F" w:rsidP="00AD4A9F">
      <w:pPr>
        <w:autoSpaceDE w:val="0"/>
        <w:autoSpaceDN w:val="0"/>
        <w:adjustRightInd w:val="0"/>
        <w:spacing w:after="0" w:line="240" w:lineRule="auto"/>
        <w:jc w:val="right"/>
        <w:rPr>
          <w:rFonts w:ascii="Times New Roman" w:hAnsi="Times New Roman" w:cs="Times New Roman"/>
          <w:sz w:val="20"/>
          <w:szCs w:val="20"/>
          <w:lang w:eastAsia="ru-RU"/>
        </w:rPr>
      </w:pPr>
    </w:p>
    <w:p w:rsidR="00AD4A9F" w:rsidRPr="00AD4A9F" w:rsidRDefault="00AD4A9F" w:rsidP="00AD4A9F">
      <w:pPr>
        <w:autoSpaceDE w:val="0"/>
        <w:autoSpaceDN w:val="0"/>
        <w:adjustRightInd w:val="0"/>
        <w:spacing w:after="0" w:line="240" w:lineRule="auto"/>
        <w:jc w:val="right"/>
        <w:rPr>
          <w:rFonts w:ascii="Times New Roman" w:hAnsi="Times New Roman" w:cs="Times New Roman"/>
          <w:sz w:val="20"/>
          <w:szCs w:val="20"/>
          <w:lang w:eastAsia="ru-RU"/>
        </w:rPr>
      </w:pPr>
    </w:p>
    <w:p w:rsidR="00AD4A9F" w:rsidRPr="00AD4A9F" w:rsidRDefault="00AD4A9F" w:rsidP="00AD4A9F">
      <w:pPr>
        <w:autoSpaceDE w:val="0"/>
        <w:autoSpaceDN w:val="0"/>
        <w:adjustRightInd w:val="0"/>
        <w:spacing w:after="0" w:line="240" w:lineRule="auto"/>
        <w:jc w:val="right"/>
        <w:rPr>
          <w:rFonts w:ascii="Times New Roman" w:hAnsi="Times New Roman" w:cs="Times New Roman"/>
          <w:sz w:val="20"/>
          <w:szCs w:val="20"/>
          <w:lang w:eastAsia="ru-RU"/>
        </w:rPr>
      </w:pPr>
    </w:p>
    <w:p w:rsidR="00AD4A9F" w:rsidRPr="00AD4A9F" w:rsidRDefault="00AD4A9F" w:rsidP="00AD4A9F">
      <w:pPr>
        <w:autoSpaceDE w:val="0"/>
        <w:autoSpaceDN w:val="0"/>
        <w:adjustRightInd w:val="0"/>
        <w:spacing w:after="0" w:line="240" w:lineRule="auto"/>
        <w:jc w:val="right"/>
        <w:rPr>
          <w:rFonts w:ascii="Times New Roman" w:hAnsi="Times New Roman" w:cs="Times New Roman"/>
          <w:sz w:val="20"/>
          <w:szCs w:val="20"/>
          <w:lang w:eastAsia="ru-RU"/>
        </w:rPr>
      </w:pPr>
    </w:p>
    <w:p w:rsidR="00AD4A9F" w:rsidRDefault="00AD4A9F" w:rsidP="00AD4A9F">
      <w:pPr>
        <w:autoSpaceDE w:val="0"/>
        <w:autoSpaceDN w:val="0"/>
        <w:adjustRightInd w:val="0"/>
        <w:spacing w:after="0" w:line="240" w:lineRule="auto"/>
        <w:jc w:val="right"/>
        <w:rPr>
          <w:rFonts w:ascii="Times New Roman" w:hAnsi="Times New Roman" w:cs="Times New Roman"/>
          <w:sz w:val="20"/>
          <w:szCs w:val="20"/>
          <w:lang w:eastAsia="ru-RU"/>
        </w:rPr>
      </w:pPr>
    </w:p>
    <w:p w:rsidR="00A37956" w:rsidRDefault="00A37956" w:rsidP="00AD4A9F">
      <w:pPr>
        <w:autoSpaceDE w:val="0"/>
        <w:autoSpaceDN w:val="0"/>
        <w:adjustRightInd w:val="0"/>
        <w:spacing w:after="0" w:line="240" w:lineRule="auto"/>
        <w:jc w:val="right"/>
        <w:rPr>
          <w:rFonts w:ascii="Times New Roman" w:hAnsi="Times New Roman" w:cs="Times New Roman"/>
          <w:sz w:val="20"/>
          <w:szCs w:val="20"/>
          <w:lang w:eastAsia="ru-RU"/>
        </w:rPr>
      </w:pPr>
    </w:p>
    <w:p w:rsidR="00CA06F8" w:rsidRPr="00AD4A9F" w:rsidRDefault="00CA06F8" w:rsidP="00AD4A9F">
      <w:pPr>
        <w:autoSpaceDE w:val="0"/>
        <w:autoSpaceDN w:val="0"/>
        <w:adjustRightInd w:val="0"/>
        <w:spacing w:after="0" w:line="240" w:lineRule="auto"/>
        <w:jc w:val="right"/>
        <w:rPr>
          <w:rFonts w:ascii="Times New Roman" w:hAnsi="Times New Roman" w:cs="Times New Roman"/>
          <w:sz w:val="20"/>
          <w:szCs w:val="20"/>
          <w:lang w:eastAsia="ru-RU"/>
        </w:rPr>
      </w:pPr>
    </w:p>
    <w:p w:rsidR="00AD4A9F" w:rsidRPr="00AD4A9F" w:rsidRDefault="00AD4A9F" w:rsidP="00AD4A9F">
      <w:pPr>
        <w:autoSpaceDE w:val="0"/>
        <w:autoSpaceDN w:val="0"/>
        <w:adjustRightInd w:val="0"/>
        <w:spacing w:after="0" w:line="240" w:lineRule="auto"/>
        <w:jc w:val="right"/>
        <w:rPr>
          <w:rFonts w:ascii="Times New Roman" w:hAnsi="Times New Roman" w:cs="Times New Roman"/>
          <w:sz w:val="20"/>
          <w:szCs w:val="20"/>
          <w:lang w:eastAsia="ru-RU"/>
        </w:rPr>
      </w:pPr>
    </w:p>
    <w:p w:rsidR="00AD4A9F" w:rsidRPr="00AD4A9F" w:rsidRDefault="00AD4A9F" w:rsidP="00AD4A9F">
      <w:pPr>
        <w:autoSpaceDE w:val="0"/>
        <w:autoSpaceDN w:val="0"/>
        <w:adjustRightInd w:val="0"/>
        <w:spacing w:after="0" w:line="240" w:lineRule="auto"/>
        <w:jc w:val="right"/>
        <w:rPr>
          <w:rFonts w:ascii="Times New Roman" w:hAnsi="Times New Roman" w:cs="Times New Roman"/>
          <w:sz w:val="20"/>
          <w:szCs w:val="20"/>
          <w:lang w:eastAsia="ru-RU"/>
        </w:rPr>
      </w:pPr>
    </w:p>
    <w:p w:rsidR="00AD4A9F" w:rsidRPr="00AD4A9F" w:rsidRDefault="00AD4A9F" w:rsidP="00AD4A9F">
      <w:pPr>
        <w:spacing w:after="0" w:line="240" w:lineRule="auto"/>
        <w:ind w:firstLine="4860"/>
        <w:jc w:val="right"/>
        <w:rPr>
          <w:rFonts w:ascii="Times New Roman" w:hAnsi="Times New Roman" w:cs="Times New Roman"/>
          <w:sz w:val="24"/>
          <w:szCs w:val="24"/>
          <w:lang w:eastAsia="ru-RU"/>
        </w:rPr>
      </w:pPr>
      <w:r w:rsidRPr="00AD4A9F">
        <w:rPr>
          <w:rFonts w:ascii="Times New Roman" w:hAnsi="Times New Roman" w:cs="Times New Roman"/>
          <w:sz w:val="24"/>
          <w:szCs w:val="24"/>
          <w:lang w:eastAsia="ru-RU"/>
        </w:rPr>
        <w:lastRenderedPageBreak/>
        <w:t>ПРИЛОЖЕНИЕ № 6</w:t>
      </w:r>
    </w:p>
    <w:p w:rsidR="00AD4A9F" w:rsidRPr="00AD4A9F" w:rsidRDefault="00AD4A9F" w:rsidP="00AD4A9F">
      <w:pPr>
        <w:spacing w:after="0" w:line="240" w:lineRule="auto"/>
        <w:ind w:firstLine="4860"/>
        <w:jc w:val="right"/>
        <w:rPr>
          <w:rFonts w:ascii="Times New Roman" w:hAnsi="Times New Roman" w:cs="Times New Roman"/>
          <w:sz w:val="24"/>
          <w:szCs w:val="24"/>
          <w:lang w:eastAsia="ru-RU"/>
        </w:rPr>
      </w:pPr>
      <w:r w:rsidRPr="00AD4A9F">
        <w:rPr>
          <w:rFonts w:ascii="Times New Roman" w:hAnsi="Times New Roman" w:cs="Times New Roman"/>
          <w:sz w:val="24"/>
          <w:szCs w:val="24"/>
          <w:lang w:eastAsia="ru-RU"/>
        </w:rPr>
        <w:t>к административному регламенту</w:t>
      </w:r>
    </w:p>
    <w:p w:rsidR="00AD4A9F" w:rsidRPr="00AD4A9F" w:rsidRDefault="00AD4A9F" w:rsidP="00AD4A9F">
      <w:pPr>
        <w:autoSpaceDE w:val="0"/>
        <w:autoSpaceDN w:val="0"/>
        <w:adjustRightInd w:val="0"/>
        <w:spacing w:after="0" w:line="240" w:lineRule="auto"/>
        <w:jc w:val="right"/>
        <w:rPr>
          <w:rFonts w:ascii="Times New Roman" w:hAnsi="Times New Roman" w:cs="Times New Roman"/>
          <w:sz w:val="24"/>
          <w:szCs w:val="24"/>
          <w:lang w:eastAsia="ru-RU"/>
        </w:rPr>
      </w:pPr>
    </w:p>
    <w:p w:rsidR="00AD4A9F" w:rsidRPr="00AD4A9F" w:rsidRDefault="00AD4A9F" w:rsidP="00AD4A9F">
      <w:pPr>
        <w:autoSpaceDE w:val="0"/>
        <w:autoSpaceDN w:val="0"/>
        <w:adjustRightInd w:val="0"/>
        <w:spacing w:after="0" w:line="240" w:lineRule="auto"/>
        <w:jc w:val="right"/>
        <w:rPr>
          <w:rFonts w:ascii="Times New Roman" w:hAnsi="Times New Roman" w:cs="Times New Roman"/>
          <w:sz w:val="24"/>
          <w:szCs w:val="24"/>
          <w:lang w:eastAsia="ru-RU"/>
        </w:rPr>
      </w:pPr>
    </w:p>
    <w:p w:rsidR="00AD4A9F" w:rsidRPr="00AD4A9F" w:rsidRDefault="00AD4A9F" w:rsidP="00AD4A9F">
      <w:pPr>
        <w:widowControl w:val="0"/>
        <w:autoSpaceDE w:val="0"/>
        <w:autoSpaceDN w:val="0"/>
        <w:adjustRightInd w:val="0"/>
        <w:spacing w:after="0" w:line="240" w:lineRule="auto"/>
        <w:jc w:val="center"/>
        <w:rPr>
          <w:rFonts w:ascii="Times New Roman" w:hAnsi="Times New Roman" w:cs="Times New Roman"/>
          <w:b/>
          <w:bCs/>
          <w:lang w:eastAsia="ru-RU"/>
        </w:rPr>
      </w:pPr>
      <w:r w:rsidRPr="00AD4A9F">
        <w:rPr>
          <w:rFonts w:ascii="Times New Roman" w:hAnsi="Times New Roman" w:cs="Times New Roman"/>
          <w:b/>
          <w:bCs/>
          <w:lang w:eastAsia="ru-RU"/>
        </w:rPr>
        <w:t>Книга</w:t>
      </w:r>
    </w:p>
    <w:p w:rsidR="00AD4A9F" w:rsidRPr="00AD4A9F" w:rsidRDefault="00AD4A9F" w:rsidP="00AD4A9F">
      <w:pPr>
        <w:widowControl w:val="0"/>
        <w:autoSpaceDE w:val="0"/>
        <w:autoSpaceDN w:val="0"/>
        <w:adjustRightInd w:val="0"/>
        <w:spacing w:after="0" w:line="240" w:lineRule="auto"/>
        <w:jc w:val="center"/>
        <w:rPr>
          <w:rFonts w:ascii="Times New Roman" w:hAnsi="Times New Roman" w:cs="Times New Roman"/>
          <w:b/>
          <w:bCs/>
          <w:lang w:eastAsia="ru-RU"/>
        </w:rPr>
      </w:pPr>
      <w:r w:rsidRPr="00AD4A9F">
        <w:rPr>
          <w:rFonts w:ascii="Times New Roman" w:hAnsi="Times New Roman" w:cs="Times New Roman"/>
          <w:b/>
          <w:bCs/>
          <w:lang w:eastAsia="ru-RU"/>
        </w:rPr>
        <w:t xml:space="preserve">учета граждан в качестве нуждающихся в жилых помещениях, </w:t>
      </w:r>
    </w:p>
    <w:p w:rsidR="00AD4A9F" w:rsidRPr="00AD4A9F" w:rsidRDefault="00AD4A9F" w:rsidP="00AD4A9F">
      <w:pPr>
        <w:widowControl w:val="0"/>
        <w:autoSpaceDE w:val="0"/>
        <w:autoSpaceDN w:val="0"/>
        <w:adjustRightInd w:val="0"/>
        <w:spacing w:after="0" w:line="240" w:lineRule="auto"/>
        <w:jc w:val="center"/>
        <w:rPr>
          <w:rFonts w:ascii="Times New Roman" w:hAnsi="Times New Roman" w:cs="Times New Roman"/>
          <w:b/>
          <w:bCs/>
          <w:lang w:eastAsia="ru-RU"/>
        </w:rPr>
      </w:pPr>
      <w:proofErr w:type="gramStart"/>
      <w:r w:rsidRPr="00AD4A9F">
        <w:rPr>
          <w:rFonts w:ascii="Times New Roman" w:hAnsi="Times New Roman" w:cs="Times New Roman"/>
          <w:b/>
          <w:bCs/>
          <w:lang w:eastAsia="ru-RU"/>
        </w:rPr>
        <w:t>предоставляемых</w:t>
      </w:r>
      <w:proofErr w:type="gramEnd"/>
      <w:r w:rsidRPr="00AD4A9F">
        <w:rPr>
          <w:rFonts w:ascii="Times New Roman" w:hAnsi="Times New Roman" w:cs="Times New Roman"/>
          <w:b/>
          <w:bCs/>
          <w:lang w:eastAsia="ru-RU"/>
        </w:rPr>
        <w:t xml:space="preserve"> по договорам социального найма </w:t>
      </w:r>
    </w:p>
    <w:p w:rsidR="00AD4A9F" w:rsidRPr="00AD4A9F" w:rsidRDefault="00AD4A9F" w:rsidP="00AD4A9F">
      <w:pPr>
        <w:widowControl w:val="0"/>
        <w:autoSpaceDE w:val="0"/>
        <w:autoSpaceDN w:val="0"/>
        <w:adjustRightInd w:val="0"/>
        <w:spacing w:after="0" w:line="240" w:lineRule="auto"/>
        <w:jc w:val="both"/>
        <w:rPr>
          <w:rFonts w:ascii="Times New Roman" w:hAnsi="Times New Roman" w:cs="Times New Roman"/>
          <w:sz w:val="18"/>
          <w:szCs w:val="18"/>
          <w:lang w:eastAsia="ru-RU"/>
        </w:rPr>
      </w:pPr>
      <w:r w:rsidRPr="00AD4A9F">
        <w:rPr>
          <w:rFonts w:ascii="Times New Roman" w:hAnsi="Times New Roman" w:cs="Times New Roman"/>
          <w:sz w:val="18"/>
          <w:szCs w:val="18"/>
          <w:lang w:eastAsia="ru-RU"/>
        </w:rPr>
        <w:t>     </w:t>
      </w:r>
    </w:p>
    <w:tbl>
      <w:tblPr>
        <w:tblW w:w="0" w:type="auto"/>
        <w:tblInd w:w="-88" w:type="dxa"/>
        <w:tblCellMar>
          <w:left w:w="90" w:type="dxa"/>
          <w:right w:w="90" w:type="dxa"/>
        </w:tblCellMar>
        <w:tblLook w:val="0000" w:firstRow="0" w:lastRow="0" w:firstColumn="0" w:lastColumn="0" w:noHBand="0" w:noVBand="0"/>
      </w:tblPr>
      <w:tblGrid>
        <w:gridCol w:w="781"/>
        <w:gridCol w:w="685"/>
        <w:gridCol w:w="377"/>
        <w:gridCol w:w="303"/>
        <w:gridCol w:w="680"/>
        <w:gridCol w:w="576"/>
        <w:gridCol w:w="103"/>
        <w:gridCol w:w="679"/>
        <w:gridCol w:w="679"/>
        <w:gridCol w:w="240"/>
        <w:gridCol w:w="439"/>
        <w:gridCol w:w="679"/>
        <w:gridCol w:w="679"/>
        <w:gridCol w:w="679"/>
        <w:gridCol w:w="679"/>
        <w:gridCol w:w="679"/>
        <w:gridCol w:w="679"/>
      </w:tblGrid>
      <w:tr w:rsidR="00AD4A9F" w:rsidRPr="00AD4A9F" w:rsidTr="00AD4A9F">
        <w:tc>
          <w:tcPr>
            <w:tcW w:w="781" w:type="dxa"/>
            <w:tcBorders>
              <w:top w:val="nil"/>
              <w:left w:val="nil"/>
              <w:bottom w:val="nil"/>
              <w:right w:val="nil"/>
            </w:tcBorders>
          </w:tcPr>
          <w:p w:rsidR="00AD4A9F" w:rsidRPr="00AD4A9F" w:rsidRDefault="00AD4A9F" w:rsidP="00AD4A9F">
            <w:pPr>
              <w:widowControl w:val="0"/>
              <w:autoSpaceDE w:val="0"/>
              <w:autoSpaceDN w:val="0"/>
              <w:adjustRightInd w:val="0"/>
              <w:spacing w:after="0" w:line="240" w:lineRule="auto"/>
              <w:rPr>
                <w:rFonts w:ascii="Times New Roman" w:hAnsi="Times New Roman" w:cs="Times New Roman"/>
                <w:sz w:val="18"/>
                <w:szCs w:val="18"/>
                <w:lang w:eastAsia="ru-RU"/>
              </w:rPr>
            </w:pPr>
          </w:p>
        </w:tc>
        <w:tc>
          <w:tcPr>
            <w:tcW w:w="685" w:type="dxa"/>
            <w:tcBorders>
              <w:top w:val="nil"/>
              <w:left w:val="nil"/>
              <w:bottom w:val="nil"/>
              <w:right w:val="nil"/>
            </w:tcBorders>
          </w:tcPr>
          <w:p w:rsidR="00AD4A9F" w:rsidRPr="00AD4A9F" w:rsidRDefault="00AD4A9F" w:rsidP="00AD4A9F">
            <w:pPr>
              <w:widowControl w:val="0"/>
              <w:autoSpaceDE w:val="0"/>
              <w:autoSpaceDN w:val="0"/>
              <w:adjustRightInd w:val="0"/>
              <w:spacing w:after="0" w:line="240" w:lineRule="auto"/>
              <w:rPr>
                <w:rFonts w:ascii="Times New Roman" w:hAnsi="Times New Roman" w:cs="Times New Roman"/>
                <w:sz w:val="18"/>
                <w:szCs w:val="18"/>
                <w:lang w:eastAsia="ru-RU"/>
              </w:rPr>
            </w:pPr>
          </w:p>
        </w:tc>
        <w:tc>
          <w:tcPr>
            <w:tcW w:w="680" w:type="dxa"/>
            <w:gridSpan w:val="2"/>
            <w:tcBorders>
              <w:top w:val="nil"/>
              <w:left w:val="nil"/>
              <w:bottom w:val="nil"/>
              <w:right w:val="nil"/>
            </w:tcBorders>
          </w:tcPr>
          <w:p w:rsidR="00AD4A9F" w:rsidRPr="00AD4A9F" w:rsidRDefault="00AD4A9F" w:rsidP="00AD4A9F">
            <w:pPr>
              <w:widowControl w:val="0"/>
              <w:autoSpaceDE w:val="0"/>
              <w:autoSpaceDN w:val="0"/>
              <w:adjustRightInd w:val="0"/>
              <w:spacing w:after="0" w:line="240" w:lineRule="auto"/>
              <w:rPr>
                <w:rFonts w:ascii="Times New Roman" w:hAnsi="Times New Roman" w:cs="Times New Roman"/>
                <w:sz w:val="18"/>
                <w:szCs w:val="18"/>
                <w:lang w:eastAsia="ru-RU"/>
              </w:rPr>
            </w:pPr>
          </w:p>
        </w:tc>
        <w:tc>
          <w:tcPr>
            <w:tcW w:w="680" w:type="dxa"/>
            <w:tcBorders>
              <w:top w:val="nil"/>
              <w:left w:val="nil"/>
              <w:bottom w:val="nil"/>
              <w:right w:val="nil"/>
            </w:tcBorders>
          </w:tcPr>
          <w:p w:rsidR="00AD4A9F" w:rsidRPr="00AD4A9F" w:rsidRDefault="00AD4A9F" w:rsidP="00AD4A9F">
            <w:pPr>
              <w:widowControl w:val="0"/>
              <w:autoSpaceDE w:val="0"/>
              <w:autoSpaceDN w:val="0"/>
              <w:adjustRightInd w:val="0"/>
              <w:spacing w:after="0" w:line="240" w:lineRule="auto"/>
              <w:rPr>
                <w:rFonts w:ascii="Times New Roman" w:hAnsi="Times New Roman" w:cs="Times New Roman"/>
                <w:sz w:val="18"/>
                <w:szCs w:val="18"/>
                <w:lang w:eastAsia="ru-RU"/>
              </w:rPr>
            </w:pPr>
          </w:p>
        </w:tc>
        <w:tc>
          <w:tcPr>
            <w:tcW w:w="679" w:type="dxa"/>
            <w:gridSpan w:val="2"/>
            <w:tcBorders>
              <w:top w:val="nil"/>
              <w:left w:val="nil"/>
              <w:bottom w:val="nil"/>
              <w:right w:val="nil"/>
            </w:tcBorders>
          </w:tcPr>
          <w:p w:rsidR="00AD4A9F" w:rsidRPr="00AD4A9F" w:rsidRDefault="00AD4A9F" w:rsidP="00AD4A9F">
            <w:pPr>
              <w:widowControl w:val="0"/>
              <w:autoSpaceDE w:val="0"/>
              <w:autoSpaceDN w:val="0"/>
              <w:adjustRightInd w:val="0"/>
              <w:spacing w:after="0" w:line="240" w:lineRule="auto"/>
              <w:rPr>
                <w:rFonts w:ascii="Times New Roman" w:hAnsi="Times New Roman" w:cs="Times New Roman"/>
                <w:sz w:val="18"/>
                <w:szCs w:val="18"/>
                <w:lang w:eastAsia="ru-RU"/>
              </w:rPr>
            </w:pPr>
          </w:p>
        </w:tc>
        <w:tc>
          <w:tcPr>
            <w:tcW w:w="679" w:type="dxa"/>
            <w:tcBorders>
              <w:top w:val="nil"/>
              <w:left w:val="nil"/>
              <w:bottom w:val="nil"/>
              <w:right w:val="nil"/>
            </w:tcBorders>
          </w:tcPr>
          <w:p w:rsidR="00AD4A9F" w:rsidRPr="00AD4A9F" w:rsidRDefault="00AD4A9F" w:rsidP="00AD4A9F">
            <w:pPr>
              <w:widowControl w:val="0"/>
              <w:autoSpaceDE w:val="0"/>
              <w:autoSpaceDN w:val="0"/>
              <w:adjustRightInd w:val="0"/>
              <w:spacing w:after="0" w:line="240" w:lineRule="auto"/>
              <w:rPr>
                <w:rFonts w:ascii="Times New Roman" w:hAnsi="Times New Roman" w:cs="Times New Roman"/>
                <w:sz w:val="18"/>
                <w:szCs w:val="18"/>
                <w:lang w:eastAsia="ru-RU"/>
              </w:rPr>
            </w:pPr>
          </w:p>
        </w:tc>
        <w:tc>
          <w:tcPr>
            <w:tcW w:w="679" w:type="dxa"/>
            <w:tcBorders>
              <w:top w:val="nil"/>
              <w:left w:val="nil"/>
              <w:bottom w:val="nil"/>
              <w:right w:val="nil"/>
            </w:tcBorders>
          </w:tcPr>
          <w:p w:rsidR="00AD4A9F" w:rsidRPr="00AD4A9F" w:rsidRDefault="00AD4A9F" w:rsidP="00AD4A9F">
            <w:pPr>
              <w:widowControl w:val="0"/>
              <w:autoSpaceDE w:val="0"/>
              <w:autoSpaceDN w:val="0"/>
              <w:adjustRightInd w:val="0"/>
              <w:spacing w:after="0" w:line="240" w:lineRule="auto"/>
              <w:rPr>
                <w:rFonts w:ascii="Times New Roman" w:hAnsi="Times New Roman" w:cs="Times New Roman"/>
                <w:sz w:val="18"/>
                <w:szCs w:val="18"/>
                <w:lang w:eastAsia="ru-RU"/>
              </w:rPr>
            </w:pPr>
          </w:p>
        </w:tc>
        <w:tc>
          <w:tcPr>
            <w:tcW w:w="679" w:type="dxa"/>
            <w:gridSpan w:val="2"/>
            <w:tcBorders>
              <w:top w:val="nil"/>
              <w:left w:val="nil"/>
              <w:bottom w:val="nil"/>
              <w:right w:val="nil"/>
            </w:tcBorders>
          </w:tcPr>
          <w:p w:rsidR="00AD4A9F" w:rsidRPr="00AD4A9F" w:rsidRDefault="00AD4A9F" w:rsidP="00AD4A9F">
            <w:pPr>
              <w:widowControl w:val="0"/>
              <w:autoSpaceDE w:val="0"/>
              <w:autoSpaceDN w:val="0"/>
              <w:adjustRightInd w:val="0"/>
              <w:spacing w:after="0" w:line="240" w:lineRule="auto"/>
              <w:rPr>
                <w:rFonts w:ascii="Times New Roman" w:hAnsi="Times New Roman" w:cs="Times New Roman"/>
                <w:sz w:val="18"/>
                <w:szCs w:val="18"/>
                <w:lang w:eastAsia="ru-RU"/>
              </w:rPr>
            </w:pPr>
          </w:p>
        </w:tc>
        <w:tc>
          <w:tcPr>
            <w:tcW w:w="679" w:type="dxa"/>
            <w:tcBorders>
              <w:top w:val="nil"/>
              <w:left w:val="nil"/>
              <w:bottom w:val="nil"/>
              <w:right w:val="nil"/>
            </w:tcBorders>
          </w:tcPr>
          <w:p w:rsidR="00AD4A9F" w:rsidRPr="00AD4A9F" w:rsidRDefault="00AD4A9F" w:rsidP="00AD4A9F">
            <w:pPr>
              <w:widowControl w:val="0"/>
              <w:autoSpaceDE w:val="0"/>
              <w:autoSpaceDN w:val="0"/>
              <w:adjustRightInd w:val="0"/>
              <w:spacing w:after="0" w:line="240" w:lineRule="auto"/>
              <w:rPr>
                <w:rFonts w:ascii="Times New Roman" w:hAnsi="Times New Roman" w:cs="Times New Roman"/>
                <w:sz w:val="18"/>
                <w:szCs w:val="18"/>
                <w:lang w:eastAsia="ru-RU"/>
              </w:rPr>
            </w:pPr>
          </w:p>
        </w:tc>
        <w:tc>
          <w:tcPr>
            <w:tcW w:w="679" w:type="dxa"/>
            <w:tcBorders>
              <w:top w:val="nil"/>
              <w:left w:val="nil"/>
              <w:bottom w:val="nil"/>
              <w:right w:val="nil"/>
            </w:tcBorders>
          </w:tcPr>
          <w:p w:rsidR="00AD4A9F" w:rsidRPr="00AD4A9F" w:rsidRDefault="00AD4A9F" w:rsidP="00AD4A9F">
            <w:pPr>
              <w:widowControl w:val="0"/>
              <w:autoSpaceDE w:val="0"/>
              <w:autoSpaceDN w:val="0"/>
              <w:adjustRightInd w:val="0"/>
              <w:spacing w:after="0" w:line="240" w:lineRule="auto"/>
              <w:rPr>
                <w:rFonts w:ascii="Times New Roman" w:hAnsi="Times New Roman" w:cs="Times New Roman"/>
                <w:sz w:val="18"/>
                <w:szCs w:val="18"/>
                <w:lang w:eastAsia="ru-RU"/>
              </w:rPr>
            </w:pPr>
          </w:p>
        </w:tc>
        <w:tc>
          <w:tcPr>
            <w:tcW w:w="679" w:type="dxa"/>
            <w:tcBorders>
              <w:top w:val="nil"/>
              <w:left w:val="nil"/>
              <w:bottom w:val="nil"/>
              <w:right w:val="nil"/>
            </w:tcBorders>
          </w:tcPr>
          <w:p w:rsidR="00AD4A9F" w:rsidRPr="00AD4A9F" w:rsidRDefault="00AD4A9F" w:rsidP="00AD4A9F">
            <w:pPr>
              <w:widowControl w:val="0"/>
              <w:autoSpaceDE w:val="0"/>
              <w:autoSpaceDN w:val="0"/>
              <w:adjustRightInd w:val="0"/>
              <w:spacing w:after="0" w:line="240" w:lineRule="auto"/>
              <w:rPr>
                <w:rFonts w:ascii="Times New Roman" w:hAnsi="Times New Roman" w:cs="Times New Roman"/>
                <w:sz w:val="18"/>
                <w:szCs w:val="18"/>
                <w:lang w:eastAsia="ru-RU"/>
              </w:rPr>
            </w:pPr>
          </w:p>
        </w:tc>
        <w:tc>
          <w:tcPr>
            <w:tcW w:w="679" w:type="dxa"/>
            <w:tcBorders>
              <w:top w:val="nil"/>
              <w:left w:val="nil"/>
              <w:bottom w:val="nil"/>
              <w:right w:val="nil"/>
            </w:tcBorders>
          </w:tcPr>
          <w:p w:rsidR="00AD4A9F" w:rsidRPr="00AD4A9F" w:rsidRDefault="00AD4A9F" w:rsidP="00AD4A9F">
            <w:pPr>
              <w:widowControl w:val="0"/>
              <w:autoSpaceDE w:val="0"/>
              <w:autoSpaceDN w:val="0"/>
              <w:adjustRightInd w:val="0"/>
              <w:spacing w:after="0" w:line="240" w:lineRule="auto"/>
              <w:rPr>
                <w:rFonts w:ascii="Times New Roman" w:hAnsi="Times New Roman" w:cs="Times New Roman"/>
                <w:sz w:val="18"/>
                <w:szCs w:val="18"/>
                <w:lang w:eastAsia="ru-RU"/>
              </w:rPr>
            </w:pPr>
          </w:p>
        </w:tc>
        <w:tc>
          <w:tcPr>
            <w:tcW w:w="679" w:type="dxa"/>
            <w:tcBorders>
              <w:top w:val="nil"/>
              <w:left w:val="nil"/>
              <w:bottom w:val="nil"/>
              <w:right w:val="nil"/>
            </w:tcBorders>
          </w:tcPr>
          <w:p w:rsidR="00AD4A9F" w:rsidRPr="00AD4A9F" w:rsidRDefault="00AD4A9F" w:rsidP="00AD4A9F">
            <w:pPr>
              <w:widowControl w:val="0"/>
              <w:autoSpaceDE w:val="0"/>
              <w:autoSpaceDN w:val="0"/>
              <w:adjustRightInd w:val="0"/>
              <w:spacing w:after="0" w:line="240" w:lineRule="auto"/>
              <w:rPr>
                <w:rFonts w:ascii="Times New Roman" w:hAnsi="Times New Roman" w:cs="Times New Roman"/>
                <w:sz w:val="18"/>
                <w:szCs w:val="18"/>
                <w:lang w:eastAsia="ru-RU"/>
              </w:rPr>
            </w:pPr>
          </w:p>
        </w:tc>
        <w:tc>
          <w:tcPr>
            <w:tcW w:w="679" w:type="dxa"/>
            <w:tcBorders>
              <w:top w:val="nil"/>
              <w:left w:val="nil"/>
              <w:bottom w:val="nil"/>
              <w:right w:val="nil"/>
            </w:tcBorders>
          </w:tcPr>
          <w:p w:rsidR="00AD4A9F" w:rsidRPr="00AD4A9F" w:rsidRDefault="00AD4A9F" w:rsidP="00AD4A9F">
            <w:pPr>
              <w:widowControl w:val="0"/>
              <w:autoSpaceDE w:val="0"/>
              <w:autoSpaceDN w:val="0"/>
              <w:adjustRightInd w:val="0"/>
              <w:spacing w:after="0" w:line="240" w:lineRule="auto"/>
              <w:rPr>
                <w:rFonts w:ascii="Times New Roman" w:hAnsi="Times New Roman" w:cs="Times New Roman"/>
                <w:sz w:val="18"/>
                <w:szCs w:val="18"/>
                <w:lang w:eastAsia="ru-RU"/>
              </w:rPr>
            </w:pPr>
          </w:p>
        </w:tc>
      </w:tr>
      <w:tr w:rsidR="00AD4A9F" w:rsidRPr="00AD4A9F" w:rsidTr="00AD4A9F">
        <w:tc>
          <w:tcPr>
            <w:tcW w:w="781" w:type="dxa"/>
            <w:tcBorders>
              <w:top w:val="nil"/>
              <w:left w:val="nil"/>
              <w:bottom w:val="nil"/>
              <w:right w:val="nil"/>
            </w:tcBorders>
          </w:tcPr>
          <w:p w:rsidR="00AD4A9F" w:rsidRPr="00AD4A9F" w:rsidRDefault="00AD4A9F" w:rsidP="00AD4A9F">
            <w:pPr>
              <w:widowControl w:val="0"/>
              <w:autoSpaceDE w:val="0"/>
              <w:autoSpaceDN w:val="0"/>
              <w:adjustRightInd w:val="0"/>
              <w:spacing w:after="0" w:line="240" w:lineRule="auto"/>
              <w:jc w:val="both"/>
              <w:rPr>
                <w:rFonts w:ascii="Times New Roman" w:hAnsi="Times New Roman" w:cs="Times New Roman"/>
                <w:sz w:val="18"/>
                <w:szCs w:val="18"/>
                <w:lang w:eastAsia="ru-RU"/>
              </w:rPr>
            </w:pPr>
            <w:r w:rsidRPr="00AD4A9F">
              <w:rPr>
                <w:rFonts w:ascii="Times New Roman" w:hAnsi="Times New Roman" w:cs="Times New Roman"/>
                <w:sz w:val="18"/>
                <w:szCs w:val="18"/>
                <w:lang w:eastAsia="ru-RU"/>
              </w:rPr>
              <w:t xml:space="preserve">Начата </w:t>
            </w:r>
          </w:p>
        </w:tc>
        <w:tc>
          <w:tcPr>
            <w:tcW w:w="1365" w:type="dxa"/>
            <w:gridSpan w:val="3"/>
            <w:tcBorders>
              <w:top w:val="nil"/>
              <w:left w:val="nil"/>
              <w:bottom w:val="single" w:sz="6" w:space="0" w:color="auto"/>
              <w:right w:val="nil"/>
            </w:tcBorders>
          </w:tcPr>
          <w:p w:rsidR="00AD4A9F" w:rsidRPr="00AD4A9F" w:rsidRDefault="00AD4A9F" w:rsidP="00AD4A9F">
            <w:pPr>
              <w:widowControl w:val="0"/>
              <w:autoSpaceDE w:val="0"/>
              <w:autoSpaceDN w:val="0"/>
              <w:adjustRightInd w:val="0"/>
              <w:spacing w:after="0" w:line="240" w:lineRule="auto"/>
              <w:rPr>
                <w:rFonts w:ascii="Times New Roman" w:hAnsi="Times New Roman" w:cs="Times New Roman"/>
                <w:sz w:val="18"/>
                <w:szCs w:val="18"/>
                <w:lang w:eastAsia="ru-RU"/>
              </w:rPr>
            </w:pPr>
          </w:p>
        </w:tc>
        <w:tc>
          <w:tcPr>
            <w:tcW w:w="1359" w:type="dxa"/>
            <w:gridSpan w:val="3"/>
            <w:tcBorders>
              <w:top w:val="nil"/>
              <w:left w:val="nil"/>
              <w:bottom w:val="nil"/>
              <w:right w:val="nil"/>
            </w:tcBorders>
          </w:tcPr>
          <w:p w:rsidR="00AD4A9F" w:rsidRPr="00AD4A9F" w:rsidRDefault="00AD4A9F" w:rsidP="00AD4A9F">
            <w:pPr>
              <w:widowControl w:val="0"/>
              <w:autoSpaceDE w:val="0"/>
              <w:autoSpaceDN w:val="0"/>
              <w:adjustRightInd w:val="0"/>
              <w:spacing w:after="0" w:line="240" w:lineRule="auto"/>
              <w:jc w:val="both"/>
              <w:rPr>
                <w:rFonts w:ascii="Times New Roman" w:hAnsi="Times New Roman" w:cs="Times New Roman"/>
                <w:sz w:val="18"/>
                <w:szCs w:val="18"/>
                <w:lang w:eastAsia="ru-RU"/>
              </w:rPr>
            </w:pPr>
          </w:p>
        </w:tc>
        <w:tc>
          <w:tcPr>
            <w:tcW w:w="2716" w:type="dxa"/>
            <w:gridSpan w:val="5"/>
            <w:tcBorders>
              <w:top w:val="nil"/>
              <w:left w:val="nil"/>
              <w:bottom w:val="single" w:sz="6" w:space="0" w:color="auto"/>
              <w:right w:val="nil"/>
            </w:tcBorders>
          </w:tcPr>
          <w:p w:rsidR="00AD4A9F" w:rsidRPr="00AD4A9F" w:rsidRDefault="00AD4A9F" w:rsidP="00AD4A9F">
            <w:pPr>
              <w:widowControl w:val="0"/>
              <w:autoSpaceDE w:val="0"/>
              <w:autoSpaceDN w:val="0"/>
              <w:adjustRightInd w:val="0"/>
              <w:spacing w:after="0" w:line="240" w:lineRule="auto"/>
              <w:rPr>
                <w:rFonts w:ascii="Times New Roman" w:hAnsi="Times New Roman" w:cs="Times New Roman"/>
                <w:sz w:val="18"/>
                <w:szCs w:val="18"/>
                <w:lang w:eastAsia="ru-RU"/>
              </w:rPr>
            </w:pPr>
          </w:p>
        </w:tc>
        <w:tc>
          <w:tcPr>
            <w:tcW w:w="1358" w:type="dxa"/>
            <w:gridSpan w:val="2"/>
            <w:tcBorders>
              <w:top w:val="nil"/>
              <w:left w:val="nil"/>
              <w:bottom w:val="nil"/>
              <w:right w:val="nil"/>
            </w:tcBorders>
          </w:tcPr>
          <w:p w:rsidR="00AD4A9F" w:rsidRPr="00AD4A9F" w:rsidRDefault="00AD4A9F" w:rsidP="00AD4A9F">
            <w:pPr>
              <w:widowControl w:val="0"/>
              <w:autoSpaceDE w:val="0"/>
              <w:autoSpaceDN w:val="0"/>
              <w:adjustRightInd w:val="0"/>
              <w:spacing w:after="0" w:line="240" w:lineRule="auto"/>
              <w:jc w:val="both"/>
              <w:rPr>
                <w:rFonts w:ascii="Times New Roman" w:hAnsi="Times New Roman" w:cs="Times New Roman"/>
                <w:sz w:val="18"/>
                <w:szCs w:val="18"/>
                <w:lang w:eastAsia="ru-RU"/>
              </w:rPr>
            </w:pPr>
          </w:p>
        </w:tc>
        <w:tc>
          <w:tcPr>
            <w:tcW w:w="679" w:type="dxa"/>
            <w:tcBorders>
              <w:top w:val="nil"/>
              <w:left w:val="nil"/>
              <w:bottom w:val="single" w:sz="6" w:space="0" w:color="auto"/>
              <w:right w:val="nil"/>
            </w:tcBorders>
          </w:tcPr>
          <w:p w:rsidR="00AD4A9F" w:rsidRPr="00AD4A9F" w:rsidRDefault="00AD4A9F" w:rsidP="00AD4A9F">
            <w:pPr>
              <w:widowControl w:val="0"/>
              <w:autoSpaceDE w:val="0"/>
              <w:autoSpaceDN w:val="0"/>
              <w:adjustRightInd w:val="0"/>
              <w:spacing w:after="0" w:line="240" w:lineRule="auto"/>
              <w:rPr>
                <w:rFonts w:ascii="Times New Roman" w:hAnsi="Times New Roman" w:cs="Times New Roman"/>
                <w:sz w:val="18"/>
                <w:szCs w:val="18"/>
                <w:lang w:eastAsia="ru-RU"/>
              </w:rPr>
            </w:pPr>
          </w:p>
        </w:tc>
        <w:tc>
          <w:tcPr>
            <w:tcW w:w="1358" w:type="dxa"/>
            <w:gridSpan w:val="2"/>
            <w:tcBorders>
              <w:top w:val="nil"/>
              <w:left w:val="nil"/>
              <w:bottom w:val="nil"/>
              <w:right w:val="nil"/>
            </w:tcBorders>
          </w:tcPr>
          <w:p w:rsidR="00AD4A9F" w:rsidRPr="00AD4A9F" w:rsidRDefault="00AD4A9F" w:rsidP="00AD4A9F">
            <w:pPr>
              <w:widowControl w:val="0"/>
              <w:autoSpaceDE w:val="0"/>
              <w:autoSpaceDN w:val="0"/>
              <w:adjustRightInd w:val="0"/>
              <w:spacing w:after="0" w:line="240" w:lineRule="auto"/>
              <w:jc w:val="both"/>
              <w:rPr>
                <w:rFonts w:ascii="Times New Roman" w:hAnsi="Times New Roman" w:cs="Times New Roman"/>
                <w:sz w:val="18"/>
                <w:szCs w:val="18"/>
                <w:lang w:eastAsia="ru-RU"/>
              </w:rPr>
            </w:pPr>
          </w:p>
        </w:tc>
      </w:tr>
      <w:tr w:rsidR="00AD4A9F" w:rsidRPr="00AD4A9F" w:rsidTr="00AD4A9F">
        <w:tc>
          <w:tcPr>
            <w:tcW w:w="9616" w:type="dxa"/>
            <w:gridSpan w:val="17"/>
            <w:tcBorders>
              <w:top w:val="nil"/>
              <w:left w:val="nil"/>
              <w:bottom w:val="nil"/>
              <w:right w:val="nil"/>
            </w:tcBorders>
          </w:tcPr>
          <w:p w:rsidR="00AD4A9F" w:rsidRPr="00AD4A9F" w:rsidRDefault="00AD4A9F" w:rsidP="00AD4A9F">
            <w:pPr>
              <w:widowControl w:val="0"/>
              <w:autoSpaceDE w:val="0"/>
              <w:autoSpaceDN w:val="0"/>
              <w:adjustRightInd w:val="0"/>
              <w:spacing w:after="0" w:line="240" w:lineRule="auto"/>
              <w:rPr>
                <w:rFonts w:ascii="Times New Roman" w:hAnsi="Times New Roman" w:cs="Times New Roman"/>
                <w:sz w:val="18"/>
                <w:szCs w:val="18"/>
                <w:lang w:eastAsia="ru-RU"/>
              </w:rPr>
            </w:pPr>
          </w:p>
          <w:p w:rsidR="00AD4A9F" w:rsidRPr="00AD4A9F" w:rsidRDefault="00AD4A9F" w:rsidP="00AD4A9F">
            <w:pPr>
              <w:widowControl w:val="0"/>
              <w:autoSpaceDE w:val="0"/>
              <w:autoSpaceDN w:val="0"/>
              <w:adjustRightInd w:val="0"/>
              <w:spacing w:after="0" w:line="240" w:lineRule="auto"/>
              <w:rPr>
                <w:rFonts w:ascii="Times New Roman" w:hAnsi="Times New Roman" w:cs="Times New Roman"/>
                <w:sz w:val="18"/>
                <w:szCs w:val="18"/>
                <w:lang w:eastAsia="ru-RU"/>
              </w:rPr>
            </w:pPr>
          </w:p>
        </w:tc>
      </w:tr>
      <w:tr w:rsidR="00AD4A9F" w:rsidRPr="00AD4A9F" w:rsidTr="00AD4A9F">
        <w:tc>
          <w:tcPr>
            <w:tcW w:w="1466" w:type="dxa"/>
            <w:gridSpan w:val="2"/>
            <w:tcBorders>
              <w:top w:val="nil"/>
              <w:left w:val="nil"/>
              <w:bottom w:val="nil"/>
              <w:right w:val="nil"/>
            </w:tcBorders>
          </w:tcPr>
          <w:p w:rsidR="00AD4A9F" w:rsidRPr="00AD4A9F" w:rsidRDefault="00AD4A9F" w:rsidP="00AD4A9F">
            <w:pPr>
              <w:widowControl w:val="0"/>
              <w:autoSpaceDE w:val="0"/>
              <w:autoSpaceDN w:val="0"/>
              <w:adjustRightInd w:val="0"/>
              <w:spacing w:after="0" w:line="240" w:lineRule="auto"/>
              <w:jc w:val="both"/>
              <w:rPr>
                <w:rFonts w:ascii="Times New Roman" w:hAnsi="Times New Roman" w:cs="Times New Roman"/>
                <w:sz w:val="18"/>
                <w:szCs w:val="18"/>
                <w:lang w:eastAsia="ru-RU"/>
              </w:rPr>
            </w:pPr>
            <w:r w:rsidRPr="00AD4A9F">
              <w:rPr>
                <w:rFonts w:ascii="Times New Roman" w:hAnsi="Times New Roman" w:cs="Times New Roman"/>
                <w:sz w:val="18"/>
                <w:szCs w:val="18"/>
                <w:lang w:eastAsia="ru-RU"/>
              </w:rPr>
              <w:t>Окончена</w:t>
            </w:r>
          </w:p>
        </w:tc>
        <w:tc>
          <w:tcPr>
            <w:tcW w:w="1360" w:type="dxa"/>
            <w:gridSpan w:val="3"/>
            <w:tcBorders>
              <w:top w:val="nil"/>
              <w:left w:val="nil"/>
              <w:bottom w:val="single" w:sz="6" w:space="0" w:color="auto"/>
              <w:right w:val="nil"/>
            </w:tcBorders>
          </w:tcPr>
          <w:p w:rsidR="00AD4A9F" w:rsidRPr="00AD4A9F" w:rsidRDefault="00AD4A9F" w:rsidP="00AD4A9F">
            <w:pPr>
              <w:widowControl w:val="0"/>
              <w:autoSpaceDE w:val="0"/>
              <w:autoSpaceDN w:val="0"/>
              <w:adjustRightInd w:val="0"/>
              <w:spacing w:after="0" w:line="240" w:lineRule="auto"/>
              <w:rPr>
                <w:rFonts w:ascii="Times New Roman" w:hAnsi="Times New Roman" w:cs="Times New Roman"/>
                <w:sz w:val="18"/>
                <w:szCs w:val="18"/>
                <w:lang w:eastAsia="ru-RU"/>
              </w:rPr>
            </w:pPr>
          </w:p>
        </w:tc>
        <w:tc>
          <w:tcPr>
            <w:tcW w:w="1358" w:type="dxa"/>
            <w:gridSpan w:val="3"/>
            <w:tcBorders>
              <w:top w:val="nil"/>
              <w:left w:val="nil"/>
              <w:bottom w:val="nil"/>
              <w:right w:val="nil"/>
            </w:tcBorders>
          </w:tcPr>
          <w:p w:rsidR="00AD4A9F" w:rsidRPr="00AD4A9F" w:rsidRDefault="00AD4A9F" w:rsidP="00AD4A9F">
            <w:pPr>
              <w:widowControl w:val="0"/>
              <w:autoSpaceDE w:val="0"/>
              <w:autoSpaceDN w:val="0"/>
              <w:adjustRightInd w:val="0"/>
              <w:spacing w:after="0" w:line="240" w:lineRule="auto"/>
              <w:jc w:val="both"/>
              <w:rPr>
                <w:rFonts w:ascii="Times New Roman" w:hAnsi="Times New Roman" w:cs="Times New Roman"/>
                <w:sz w:val="18"/>
                <w:szCs w:val="18"/>
                <w:lang w:eastAsia="ru-RU"/>
              </w:rPr>
            </w:pPr>
          </w:p>
        </w:tc>
        <w:tc>
          <w:tcPr>
            <w:tcW w:w="2037" w:type="dxa"/>
            <w:gridSpan w:val="4"/>
            <w:tcBorders>
              <w:top w:val="nil"/>
              <w:left w:val="nil"/>
              <w:bottom w:val="single" w:sz="6" w:space="0" w:color="auto"/>
              <w:right w:val="nil"/>
            </w:tcBorders>
          </w:tcPr>
          <w:p w:rsidR="00AD4A9F" w:rsidRPr="00AD4A9F" w:rsidRDefault="00AD4A9F" w:rsidP="00AD4A9F">
            <w:pPr>
              <w:widowControl w:val="0"/>
              <w:autoSpaceDE w:val="0"/>
              <w:autoSpaceDN w:val="0"/>
              <w:adjustRightInd w:val="0"/>
              <w:spacing w:after="0" w:line="240" w:lineRule="auto"/>
              <w:rPr>
                <w:rFonts w:ascii="Times New Roman" w:hAnsi="Times New Roman" w:cs="Times New Roman"/>
                <w:sz w:val="18"/>
                <w:szCs w:val="18"/>
                <w:lang w:eastAsia="ru-RU"/>
              </w:rPr>
            </w:pPr>
          </w:p>
        </w:tc>
        <w:tc>
          <w:tcPr>
            <w:tcW w:w="1358" w:type="dxa"/>
            <w:gridSpan w:val="2"/>
            <w:tcBorders>
              <w:top w:val="nil"/>
              <w:left w:val="nil"/>
              <w:bottom w:val="nil"/>
              <w:right w:val="nil"/>
            </w:tcBorders>
          </w:tcPr>
          <w:p w:rsidR="00AD4A9F" w:rsidRPr="00AD4A9F" w:rsidRDefault="00AD4A9F" w:rsidP="00AD4A9F">
            <w:pPr>
              <w:widowControl w:val="0"/>
              <w:autoSpaceDE w:val="0"/>
              <w:autoSpaceDN w:val="0"/>
              <w:adjustRightInd w:val="0"/>
              <w:spacing w:after="0" w:line="240" w:lineRule="auto"/>
              <w:jc w:val="both"/>
              <w:rPr>
                <w:rFonts w:ascii="Times New Roman" w:hAnsi="Times New Roman" w:cs="Times New Roman"/>
                <w:sz w:val="18"/>
                <w:szCs w:val="18"/>
                <w:lang w:eastAsia="ru-RU"/>
              </w:rPr>
            </w:pPr>
          </w:p>
        </w:tc>
        <w:tc>
          <w:tcPr>
            <w:tcW w:w="679" w:type="dxa"/>
            <w:tcBorders>
              <w:top w:val="nil"/>
              <w:left w:val="nil"/>
              <w:bottom w:val="single" w:sz="6" w:space="0" w:color="auto"/>
              <w:right w:val="nil"/>
            </w:tcBorders>
          </w:tcPr>
          <w:p w:rsidR="00AD4A9F" w:rsidRPr="00AD4A9F" w:rsidRDefault="00AD4A9F" w:rsidP="00AD4A9F">
            <w:pPr>
              <w:widowControl w:val="0"/>
              <w:autoSpaceDE w:val="0"/>
              <w:autoSpaceDN w:val="0"/>
              <w:adjustRightInd w:val="0"/>
              <w:spacing w:after="0" w:line="240" w:lineRule="auto"/>
              <w:rPr>
                <w:rFonts w:ascii="Times New Roman" w:hAnsi="Times New Roman" w:cs="Times New Roman"/>
                <w:sz w:val="18"/>
                <w:szCs w:val="18"/>
                <w:lang w:eastAsia="ru-RU"/>
              </w:rPr>
            </w:pPr>
          </w:p>
        </w:tc>
        <w:tc>
          <w:tcPr>
            <w:tcW w:w="1358" w:type="dxa"/>
            <w:gridSpan w:val="2"/>
            <w:tcBorders>
              <w:top w:val="nil"/>
              <w:left w:val="nil"/>
              <w:bottom w:val="nil"/>
              <w:right w:val="nil"/>
            </w:tcBorders>
          </w:tcPr>
          <w:p w:rsidR="00AD4A9F" w:rsidRPr="00AD4A9F" w:rsidRDefault="00AD4A9F" w:rsidP="00AD4A9F">
            <w:pPr>
              <w:widowControl w:val="0"/>
              <w:autoSpaceDE w:val="0"/>
              <w:autoSpaceDN w:val="0"/>
              <w:adjustRightInd w:val="0"/>
              <w:spacing w:after="0" w:line="240" w:lineRule="auto"/>
              <w:jc w:val="both"/>
              <w:rPr>
                <w:rFonts w:ascii="Times New Roman" w:hAnsi="Times New Roman" w:cs="Times New Roman"/>
                <w:sz w:val="18"/>
                <w:szCs w:val="18"/>
                <w:lang w:eastAsia="ru-RU"/>
              </w:rPr>
            </w:pPr>
          </w:p>
        </w:tc>
      </w:tr>
      <w:tr w:rsidR="00AD4A9F" w:rsidRPr="00AD4A9F" w:rsidTr="00AD4A9F">
        <w:tc>
          <w:tcPr>
            <w:tcW w:w="9616" w:type="dxa"/>
            <w:gridSpan w:val="17"/>
            <w:tcBorders>
              <w:top w:val="nil"/>
              <w:left w:val="nil"/>
              <w:bottom w:val="nil"/>
              <w:right w:val="nil"/>
            </w:tcBorders>
          </w:tcPr>
          <w:p w:rsidR="00AD4A9F" w:rsidRPr="00AD4A9F" w:rsidRDefault="00AD4A9F" w:rsidP="00AD4A9F">
            <w:pPr>
              <w:widowControl w:val="0"/>
              <w:autoSpaceDE w:val="0"/>
              <w:autoSpaceDN w:val="0"/>
              <w:adjustRightInd w:val="0"/>
              <w:spacing w:after="0" w:line="240" w:lineRule="auto"/>
              <w:rPr>
                <w:rFonts w:ascii="Times New Roman" w:hAnsi="Times New Roman" w:cs="Times New Roman"/>
                <w:sz w:val="18"/>
                <w:szCs w:val="18"/>
                <w:lang w:eastAsia="ru-RU"/>
              </w:rPr>
            </w:pPr>
          </w:p>
          <w:p w:rsidR="00AD4A9F" w:rsidRPr="00AD4A9F" w:rsidRDefault="00AD4A9F" w:rsidP="00AD4A9F">
            <w:pPr>
              <w:widowControl w:val="0"/>
              <w:autoSpaceDE w:val="0"/>
              <w:autoSpaceDN w:val="0"/>
              <w:adjustRightInd w:val="0"/>
              <w:spacing w:after="0" w:line="240" w:lineRule="auto"/>
              <w:rPr>
                <w:rFonts w:ascii="Times New Roman" w:hAnsi="Times New Roman" w:cs="Times New Roman"/>
                <w:sz w:val="18"/>
                <w:szCs w:val="18"/>
                <w:lang w:eastAsia="ru-RU"/>
              </w:rPr>
            </w:pPr>
          </w:p>
        </w:tc>
      </w:tr>
      <w:tr w:rsidR="00AD4A9F" w:rsidRPr="00AD4A9F" w:rsidTr="00AD4A9F">
        <w:tc>
          <w:tcPr>
            <w:tcW w:w="1843" w:type="dxa"/>
            <w:gridSpan w:val="3"/>
            <w:tcBorders>
              <w:top w:val="nil"/>
              <w:left w:val="nil"/>
              <w:bottom w:val="nil"/>
              <w:right w:val="nil"/>
            </w:tcBorders>
          </w:tcPr>
          <w:p w:rsidR="00AD4A9F" w:rsidRPr="00AD4A9F" w:rsidRDefault="00AD4A9F" w:rsidP="00AD4A9F">
            <w:pPr>
              <w:widowControl w:val="0"/>
              <w:autoSpaceDE w:val="0"/>
              <w:autoSpaceDN w:val="0"/>
              <w:adjustRightInd w:val="0"/>
              <w:spacing w:after="0" w:line="240" w:lineRule="auto"/>
              <w:jc w:val="both"/>
              <w:rPr>
                <w:rFonts w:ascii="Times New Roman" w:hAnsi="Times New Roman" w:cs="Times New Roman"/>
                <w:sz w:val="18"/>
                <w:szCs w:val="18"/>
                <w:lang w:eastAsia="ru-RU"/>
              </w:rPr>
            </w:pPr>
            <w:r w:rsidRPr="00AD4A9F">
              <w:rPr>
                <w:rFonts w:ascii="Times New Roman" w:hAnsi="Times New Roman" w:cs="Times New Roman"/>
                <w:sz w:val="18"/>
                <w:szCs w:val="18"/>
                <w:lang w:eastAsia="ru-RU"/>
              </w:rPr>
              <w:t xml:space="preserve">Номера заявлений: </w:t>
            </w:r>
            <w:proofErr w:type="gramStart"/>
            <w:r w:rsidRPr="00AD4A9F">
              <w:rPr>
                <w:rFonts w:ascii="Times New Roman" w:hAnsi="Times New Roman" w:cs="Times New Roman"/>
                <w:sz w:val="18"/>
                <w:szCs w:val="18"/>
                <w:lang w:eastAsia="ru-RU"/>
              </w:rPr>
              <w:t>с</w:t>
            </w:r>
            <w:proofErr w:type="gramEnd"/>
          </w:p>
        </w:tc>
        <w:tc>
          <w:tcPr>
            <w:tcW w:w="983" w:type="dxa"/>
            <w:gridSpan w:val="2"/>
            <w:tcBorders>
              <w:top w:val="nil"/>
              <w:left w:val="nil"/>
              <w:bottom w:val="single" w:sz="6" w:space="0" w:color="auto"/>
              <w:right w:val="nil"/>
            </w:tcBorders>
          </w:tcPr>
          <w:p w:rsidR="00AD4A9F" w:rsidRPr="00AD4A9F" w:rsidRDefault="00AD4A9F" w:rsidP="00AD4A9F">
            <w:pPr>
              <w:widowControl w:val="0"/>
              <w:autoSpaceDE w:val="0"/>
              <w:autoSpaceDN w:val="0"/>
              <w:adjustRightInd w:val="0"/>
              <w:spacing w:after="0" w:line="240" w:lineRule="auto"/>
              <w:rPr>
                <w:rFonts w:ascii="Times New Roman" w:hAnsi="Times New Roman" w:cs="Times New Roman"/>
                <w:sz w:val="18"/>
                <w:szCs w:val="18"/>
                <w:lang w:eastAsia="ru-RU"/>
              </w:rPr>
            </w:pPr>
          </w:p>
        </w:tc>
        <w:tc>
          <w:tcPr>
            <w:tcW w:w="576" w:type="dxa"/>
            <w:tcBorders>
              <w:top w:val="nil"/>
              <w:left w:val="nil"/>
              <w:bottom w:val="nil"/>
              <w:right w:val="nil"/>
            </w:tcBorders>
          </w:tcPr>
          <w:p w:rsidR="00AD4A9F" w:rsidRPr="00AD4A9F" w:rsidRDefault="00AD4A9F" w:rsidP="00AD4A9F">
            <w:pPr>
              <w:widowControl w:val="0"/>
              <w:autoSpaceDE w:val="0"/>
              <w:autoSpaceDN w:val="0"/>
              <w:adjustRightInd w:val="0"/>
              <w:spacing w:after="0" w:line="240" w:lineRule="auto"/>
              <w:jc w:val="both"/>
              <w:rPr>
                <w:rFonts w:ascii="Times New Roman" w:hAnsi="Times New Roman" w:cs="Times New Roman"/>
                <w:sz w:val="18"/>
                <w:szCs w:val="18"/>
                <w:lang w:eastAsia="ru-RU"/>
              </w:rPr>
            </w:pPr>
            <w:r w:rsidRPr="00AD4A9F">
              <w:rPr>
                <w:rFonts w:ascii="Times New Roman" w:hAnsi="Times New Roman" w:cs="Times New Roman"/>
                <w:sz w:val="18"/>
                <w:szCs w:val="18"/>
                <w:lang w:eastAsia="ru-RU"/>
              </w:rPr>
              <w:t xml:space="preserve">по </w:t>
            </w:r>
          </w:p>
        </w:tc>
        <w:tc>
          <w:tcPr>
            <w:tcW w:w="1701" w:type="dxa"/>
            <w:gridSpan w:val="4"/>
            <w:tcBorders>
              <w:top w:val="nil"/>
              <w:left w:val="nil"/>
              <w:bottom w:val="single" w:sz="6" w:space="0" w:color="auto"/>
              <w:right w:val="nil"/>
            </w:tcBorders>
          </w:tcPr>
          <w:p w:rsidR="00AD4A9F" w:rsidRPr="00AD4A9F" w:rsidRDefault="00AD4A9F" w:rsidP="00AD4A9F">
            <w:pPr>
              <w:widowControl w:val="0"/>
              <w:autoSpaceDE w:val="0"/>
              <w:autoSpaceDN w:val="0"/>
              <w:adjustRightInd w:val="0"/>
              <w:spacing w:after="0" w:line="240" w:lineRule="auto"/>
              <w:rPr>
                <w:rFonts w:ascii="Times New Roman" w:hAnsi="Times New Roman" w:cs="Times New Roman"/>
                <w:sz w:val="18"/>
                <w:szCs w:val="18"/>
                <w:lang w:eastAsia="ru-RU"/>
              </w:rPr>
            </w:pPr>
          </w:p>
        </w:tc>
        <w:tc>
          <w:tcPr>
            <w:tcW w:w="4513" w:type="dxa"/>
            <w:gridSpan w:val="7"/>
            <w:tcBorders>
              <w:top w:val="nil"/>
              <w:left w:val="nil"/>
              <w:bottom w:val="nil"/>
              <w:right w:val="nil"/>
            </w:tcBorders>
          </w:tcPr>
          <w:p w:rsidR="00AD4A9F" w:rsidRPr="00AD4A9F" w:rsidRDefault="00AD4A9F" w:rsidP="00AD4A9F">
            <w:pPr>
              <w:widowControl w:val="0"/>
              <w:autoSpaceDE w:val="0"/>
              <w:autoSpaceDN w:val="0"/>
              <w:adjustRightInd w:val="0"/>
              <w:spacing w:after="0" w:line="240" w:lineRule="auto"/>
              <w:rPr>
                <w:rFonts w:ascii="Times New Roman" w:hAnsi="Times New Roman" w:cs="Times New Roman"/>
                <w:sz w:val="18"/>
                <w:szCs w:val="18"/>
                <w:lang w:eastAsia="ru-RU"/>
              </w:rPr>
            </w:pPr>
          </w:p>
        </w:tc>
      </w:tr>
    </w:tbl>
    <w:p w:rsidR="00AD4A9F" w:rsidRPr="00AD4A9F" w:rsidRDefault="00AD4A9F" w:rsidP="00AD4A9F">
      <w:pPr>
        <w:widowControl w:val="0"/>
        <w:autoSpaceDE w:val="0"/>
        <w:autoSpaceDN w:val="0"/>
        <w:adjustRightInd w:val="0"/>
        <w:spacing w:after="0" w:line="240" w:lineRule="auto"/>
        <w:jc w:val="both"/>
        <w:rPr>
          <w:rFonts w:ascii="Times New Roman" w:hAnsi="Times New Roman" w:cs="Times New Roman"/>
          <w:sz w:val="18"/>
          <w:szCs w:val="18"/>
          <w:lang w:eastAsia="ru-RU"/>
        </w:rPr>
      </w:pPr>
      <w:r w:rsidRPr="00AD4A9F">
        <w:rPr>
          <w:rFonts w:ascii="Times New Roman" w:hAnsi="Times New Roman" w:cs="Times New Roman"/>
          <w:sz w:val="18"/>
          <w:szCs w:val="18"/>
          <w:lang w:eastAsia="ru-RU"/>
        </w:rPr>
        <w:t>     </w:t>
      </w:r>
    </w:p>
    <w:p w:rsidR="00AD4A9F" w:rsidRPr="00AD4A9F" w:rsidRDefault="00AD4A9F" w:rsidP="00AD4A9F">
      <w:pPr>
        <w:widowControl w:val="0"/>
        <w:autoSpaceDE w:val="0"/>
        <w:autoSpaceDN w:val="0"/>
        <w:adjustRightInd w:val="0"/>
        <w:spacing w:after="0" w:line="240" w:lineRule="auto"/>
        <w:jc w:val="both"/>
        <w:rPr>
          <w:rFonts w:ascii="Times New Roman" w:hAnsi="Times New Roman" w:cs="Times New Roman"/>
          <w:sz w:val="18"/>
          <w:szCs w:val="18"/>
          <w:lang w:eastAsia="ru-RU"/>
        </w:rPr>
      </w:pPr>
      <w:r w:rsidRPr="00AD4A9F">
        <w:rPr>
          <w:rFonts w:ascii="Times New Roman" w:hAnsi="Times New Roman" w:cs="Times New Roman"/>
          <w:sz w:val="18"/>
          <w:szCs w:val="18"/>
          <w:lang w:eastAsia="ru-RU"/>
        </w:rPr>
        <w:t>     </w:t>
      </w:r>
    </w:p>
    <w:tbl>
      <w:tblPr>
        <w:tblW w:w="0" w:type="auto"/>
        <w:tblInd w:w="-88" w:type="dxa"/>
        <w:tblCellMar>
          <w:left w:w="90" w:type="dxa"/>
          <w:right w:w="90" w:type="dxa"/>
        </w:tblCellMar>
        <w:tblLook w:val="0000" w:firstRow="0" w:lastRow="0" w:firstColumn="0" w:lastColumn="0" w:noHBand="0" w:noVBand="0"/>
      </w:tblPr>
      <w:tblGrid>
        <w:gridCol w:w="790"/>
        <w:gridCol w:w="1064"/>
        <w:gridCol w:w="1035"/>
        <w:gridCol w:w="1096"/>
        <w:gridCol w:w="1118"/>
        <w:gridCol w:w="1064"/>
        <w:gridCol w:w="1064"/>
        <w:gridCol w:w="952"/>
        <w:gridCol w:w="1440"/>
      </w:tblGrid>
      <w:tr w:rsidR="00AD4A9F" w:rsidRPr="00AD4A9F" w:rsidTr="00AD4A9F">
        <w:tc>
          <w:tcPr>
            <w:tcW w:w="1074" w:type="dxa"/>
            <w:tcBorders>
              <w:top w:val="nil"/>
              <w:left w:val="nil"/>
              <w:bottom w:val="nil"/>
              <w:right w:val="nil"/>
            </w:tcBorders>
          </w:tcPr>
          <w:p w:rsidR="00AD4A9F" w:rsidRPr="00AD4A9F" w:rsidRDefault="00AD4A9F" w:rsidP="00AD4A9F">
            <w:pPr>
              <w:widowControl w:val="0"/>
              <w:autoSpaceDE w:val="0"/>
              <w:autoSpaceDN w:val="0"/>
              <w:adjustRightInd w:val="0"/>
              <w:spacing w:after="0" w:line="240" w:lineRule="auto"/>
              <w:rPr>
                <w:rFonts w:ascii="Times New Roman" w:hAnsi="Times New Roman" w:cs="Times New Roman"/>
                <w:sz w:val="18"/>
                <w:szCs w:val="18"/>
                <w:lang w:eastAsia="ru-RU"/>
              </w:rPr>
            </w:pPr>
          </w:p>
        </w:tc>
        <w:tc>
          <w:tcPr>
            <w:tcW w:w="1063" w:type="dxa"/>
            <w:tcBorders>
              <w:top w:val="nil"/>
              <w:left w:val="nil"/>
              <w:bottom w:val="nil"/>
              <w:right w:val="nil"/>
            </w:tcBorders>
          </w:tcPr>
          <w:p w:rsidR="00AD4A9F" w:rsidRPr="00AD4A9F" w:rsidRDefault="00AD4A9F" w:rsidP="00AD4A9F">
            <w:pPr>
              <w:widowControl w:val="0"/>
              <w:autoSpaceDE w:val="0"/>
              <w:autoSpaceDN w:val="0"/>
              <w:adjustRightInd w:val="0"/>
              <w:spacing w:after="0" w:line="240" w:lineRule="auto"/>
              <w:rPr>
                <w:rFonts w:ascii="Times New Roman" w:hAnsi="Times New Roman" w:cs="Times New Roman"/>
                <w:sz w:val="18"/>
                <w:szCs w:val="18"/>
                <w:lang w:eastAsia="ru-RU"/>
              </w:rPr>
            </w:pPr>
          </w:p>
        </w:tc>
        <w:tc>
          <w:tcPr>
            <w:tcW w:w="1035" w:type="dxa"/>
            <w:tcBorders>
              <w:top w:val="nil"/>
              <w:left w:val="nil"/>
              <w:bottom w:val="nil"/>
              <w:right w:val="nil"/>
            </w:tcBorders>
          </w:tcPr>
          <w:p w:rsidR="00AD4A9F" w:rsidRPr="00AD4A9F" w:rsidRDefault="00AD4A9F" w:rsidP="00AD4A9F">
            <w:pPr>
              <w:widowControl w:val="0"/>
              <w:autoSpaceDE w:val="0"/>
              <w:autoSpaceDN w:val="0"/>
              <w:adjustRightInd w:val="0"/>
              <w:spacing w:after="0" w:line="240" w:lineRule="auto"/>
              <w:rPr>
                <w:rFonts w:ascii="Times New Roman" w:hAnsi="Times New Roman" w:cs="Times New Roman"/>
                <w:sz w:val="18"/>
                <w:szCs w:val="18"/>
                <w:lang w:eastAsia="ru-RU"/>
              </w:rPr>
            </w:pPr>
          </w:p>
        </w:tc>
        <w:tc>
          <w:tcPr>
            <w:tcW w:w="1095" w:type="dxa"/>
            <w:tcBorders>
              <w:top w:val="nil"/>
              <w:left w:val="nil"/>
              <w:bottom w:val="nil"/>
              <w:right w:val="nil"/>
            </w:tcBorders>
          </w:tcPr>
          <w:p w:rsidR="00AD4A9F" w:rsidRPr="00AD4A9F" w:rsidRDefault="00AD4A9F" w:rsidP="00AD4A9F">
            <w:pPr>
              <w:widowControl w:val="0"/>
              <w:autoSpaceDE w:val="0"/>
              <w:autoSpaceDN w:val="0"/>
              <w:adjustRightInd w:val="0"/>
              <w:spacing w:after="0" w:line="240" w:lineRule="auto"/>
              <w:rPr>
                <w:rFonts w:ascii="Times New Roman" w:hAnsi="Times New Roman" w:cs="Times New Roman"/>
                <w:sz w:val="18"/>
                <w:szCs w:val="18"/>
                <w:lang w:eastAsia="ru-RU"/>
              </w:rPr>
            </w:pPr>
          </w:p>
        </w:tc>
        <w:tc>
          <w:tcPr>
            <w:tcW w:w="1117" w:type="dxa"/>
            <w:tcBorders>
              <w:top w:val="nil"/>
              <w:left w:val="nil"/>
              <w:bottom w:val="nil"/>
              <w:right w:val="nil"/>
            </w:tcBorders>
          </w:tcPr>
          <w:p w:rsidR="00AD4A9F" w:rsidRPr="00AD4A9F" w:rsidRDefault="00AD4A9F" w:rsidP="00AD4A9F">
            <w:pPr>
              <w:widowControl w:val="0"/>
              <w:autoSpaceDE w:val="0"/>
              <w:autoSpaceDN w:val="0"/>
              <w:adjustRightInd w:val="0"/>
              <w:spacing w:after="0" w:line="240" w:lineRule="auto"/>
              <w:rPr>
                <w:rFonts w:ascii="Times New Roman" w:hAnsi="Times New Roman" w:cs="Times New Roman"/>
                <w:sz w:val="18"/>
                <w:szCs w:val="18"/>
                <w:lang w:eastAsia="ru-RU"/>
              </w:rPr>
            </w:pPr>
          </w:p>
        </w:tc>
        <w:tc>
          <w:tcPr>
            <w:tcW w:w="1063" w:type="dxa"/>
            <w:tcBorders>
              <w:top w:val="nil"/>
              <w:left w:val="nil"/>
              <w:bottom w:val="nil"/>
              <w:right w:val="nil"/>
            </w:tcBorders>
          </w:tcPr>
          <w:p w:rsidR="00AD4A9F" w:rsidRPr="00AD4A9F" w:rsidRDefault="00AD4A9F" w:rsidP="00AD4A9F">
            <w:pPr>
              <w:widowControl w:val="0"/>
              <w:autoSpaceDE w:val="0"/>
              <w:autoSpaceDN w:val="0"/>
              <w:adjustRightInd w:val="0"/>
              <w:spacing w:after="0" w:line="240" w:lineRule="auto"/>
              <w:rPr>
                <w:rFonts w:ascii="Times New Roman" w:hAnsi="Times New Roman" w:cs="Times New Roman"/>
                <w:sz w:val="18"/>
                <w:szCs w:val="18"/>
                <w:lang w:eastAsia="ru-RU"/>
              </w:rPr>
            </w:pPr>
          </w:p>
        </w:tc>
        <w:tc>
          <w:tcPr>
            <w:tcW w:w="1063" w:type="dxa"/>
            <w:tcBorders>
              <w:top w:val="nil"/>
              <w:left w:val="nil"/>
              <w:bottom w:val="nil"/>
              <w:right w:val="nil"/>
            </w:tcBorders>
          </w:tcPr>
          <w:p w:rsidR="00AD4A9F" w:rsidRPr="00AD4A9F" w:rsidRDefault="00AD4A9F" w:rsidP="00AD4A9F">
            <w:pPr>
              <w:widowControl w:val="0"/>
              <w:autoSpaceDE w:val="0"/>
              <w:autoSpaceDN w:val="0"/>
              <w:adjustRightInd w:val="0"/>
              <w:spacing w:after="0" w:line="240" w:lineRule="auto"/>
              <w:rPr>
                <w:rFonts w:ascii="Times New Roman" w:hAnsi="Times New Roman" w:cs="Times New Roman"/>
                <w:sz w:val="18"/>
                <w:szCs w:val="18"/>
                <w:lang w:eastAsia="ru-RU"/>
              </w:rPr>
            </w:pPr>
          </w:p>
        </w:tc>
        <w:tc>
          <w:tcPr>
            <w:tcW w:w="951" w:type="dxa"/>
            <w:tcBorders>
              <w:top w:val="nil"/>
              <w:left w:val="nil"/>
              <w:bottom w:val="nil"/>
              <w:right w:val="nil"/>
            </w:tcBorders>
          </w:tcPr>
          <w:p w:rsidR="00AD4A9F" w:rsidRPr="00AD4A9F" w:rsidRDefault="00AD4A9F" w:rsidP="00AD4A9F">
            <w:pPr>
              <w:widowControl w:val="0"/>
              <w:autoSpaceDE w:val="0"/>
              <w:autoSpaceDN w:val="0"/>
              <w:adjustRightInd w:val="0"/>
              <w:spacing w:after="0" w:line="240" w:lineRule="auto"/>
              <w:rPr>
                <w:rFonts w:ascii="Times New Roman" w:hAnsi="Times New Roman" w:cs="Times New Roman"/>
                <w:sz w:val="18"/>
                <w:szCs w:val="18"/>
                <w:lang w:eastAsia="ru-RU"/>
              </w:rPr>
            </w:pPr>
          </w:p>
        </w:tc>
        <w:tc>
          <w:tcPr>
            <w:tcW w:w="1439" w:type="dxa"/>
            <w:tcBorders>
              <w:top w:val="nil"/>
              <w:left w:val="nil"/>
              <w:bottom w:val="nil"/>
              <w:right w:val="nil"/>
            </w:tcBorders>
          </w:tcPr>
          <w:p w:rsidR="00AD4A9F" w:rsidRPr="00AD4A9F" w:rsidRDefault="00AD4A9F" w:rsidP="00AD4A9F">
            <w:pPr>
              <w:widowControl w:val="0"/>
              <w:autoSpaceDE w:val="0"/>
              <w:autoSpaceDN w:val="0"/>
              <w:adjustRightInd w:val="0"/>
              <w:spacing w:after="0" w:line="240" w:lineRule="auto"/>
              <w:rPr>
                <w:rFonts w:ascii="Times New Roman" w:hAnsi="Times New Roman" w:cs="Times New Roman"/>
                <w:sz w:val="18"/>
                <w:szCs w:val="18"/>
                <w:lang w:eastAsia="ru-RU"/>
              </w:rPr>
            </w:pPr>
          </w:p>
        </w:tc>
      </w:tr>
      <w:tr w:rsidR="00AD4A9F" w:rsidRPr="00AD4A9F" w:rsidTr="00AD4A9F">
        <w:tc>
          <w:tcPr>
            <w:tcW w:w="1074" w:type="dxa"/>
            <w:tcBorders>
              <w:top w:val="single" w:sz="6" w:space="0" w:color="auto"/>
              <w:left w:val="single" w:sz="6" w:space="0" w:color="auto"/>
              <w:bottom w:val="nil"/>
              <w:right w:val="single" w:sz="6" w:space="0" w:color="auto"/>
            </w:tcBorders>
          </w:tcPr>
          <w:p w:rsidR="00AD4A9F" w:rsidRPr="00AD4A9F" w:rsidRDefault="00AD4A9F" w:rsidP="00AD4A9F">
            <w:pPr>
              <w:widowControl w:val="0"/>
              <w:autoSpaceDE w:val="0"/>
              <w:autoSpaceDN w:val="0"/>
              <w:adjustRightInd w:val="0"/>
              <w:spacing w:after="0" w:line="240" w:lineRule="auto"/>
              <w:jc w:val="center"/>
              <w:rPr>
                <w:rFonts w:ascii="Times New Roman" w:hAnsi="Times New Roman" w:cs="Times New Roman"/>
                <w:sz w:val="18"/>
                <w:szCs w:val="18"/>
                <w:lang w:eastAsia="ru-RU"/>
              </w:rPr>
            </w:pPr>
            <w:r w:rsidRPr="00AD4A9F">
              <w:rPr>
                <w:rFonts w:ascii="Times New Roman" w:hAnsi="Times New Roman" w:cs="Times New Roman"/>
                <w:sz w:val="18"/>
                <w:szCs w:val="18"/>
                <w:lang w:eastAsia="ru-RU"/>
              </w:rPr>
              <w:t xml:space="preserve">Номер по порядку </w:t>
            </w:r>
          </w:p>
          <w:p w:rsidR="00AD4A9F" w:rsidRPr="00AD4A9F" w:rsidRDefault="00AD4A9F" w:rsidP="00AD4A9F">
            <w:pPr>
              <w:widowControl w:val="0"/>
              <w:autoSpaceDE w:val="0"/>
              <w:autoSpaceDN w:val="0"/>
              <w:adjustRightInd w:val="0"/>
              <w:spacing w:after="0" w:line="240" w:lineRule="auto"/>
              <w:jc w:val="center"/>
              <w:rPr>
                <w:rFonts w:ascii="Times New Roman" w:hAnsi="Times New Roman" w:cs="Times New Roman"/>
                <w:sz w:val="18"/>
                <w:szCs w:val="18"/>
                <w:lang w:eastAsia="ru-RU"/>
              </w:rPr>
            </w:pPr>
          </w:p>
        </w:tc>
        <w:tc>
          <w:tcPr>
            <w:tcW w:w="1063" w:type="dxa"/>
            <w:tcBorders>
              <w:top w:val="single" w:sz="6" w:space="0" w:color="auto"/>
              <w:left w:val="single" w:sz="6" w:space="0" w:color="auto"/>
              <w:bottom w:val="nil"/>
              <w:right w:val="single" w:sz="6" w:space="0" w:color="auto"/>
            </w:tcBorders>
          </w:tcPr>
          <w:p w:rsidR="00AD4A9F" w:rsidRPr="00AD4A9F" w:rsidRDefault="00AD4A9F" w:rsidP="00AD4A9F">
            <w:pPr>
              <w:widowControl w:val="0"/>
              <w:autoSpaceDE w:val="0"/>
              <w:autoSpaceDN w:val="0"/>
              <w:adjustRightInd w:val="0"/>
              <w:spacing w:after="0" w:line="240" w:lineRule="auto"/>
              <w:jc w:val="center"/>
              <w:rPr>
                <w:rFonts w:ascii="Times New Roman" w:hAnsi="Times New Roman" w:cs="Times New Roman"/>
                <w:sz w:val="18"/>
                <w:szCs w:val="18"/>
                <w:lang w:eastAsia="ru-RU"/>
              </w:rPr>
            </w:pPr>
            <w:r w:rsidRPr="00AD4A9F">
              <w:rPr>
                <w:rFonts w:ascii="Times New Roman" w:hAnsi="Times New Roman" w:cs="Times New Roman"/>
                <w:sz w:val="18"/>
                <w:szCs w:val="18"/>
                <w:lang w:eastAsia="ru-RU"/>
              </w:rPr>
              <w:t xml:space="preserve">Фамилия, имя, отчество гражданина </w:t>
            </w:r>
          </w:p>
          <w:p w:rsidR="00AD4A9F" w:rsidRPr="00AD4A9F" w:rsidRDefault="00AD4A9F" w:rsidP="00AD4A9F">
            <w:pPr>
              <w:widowControl w:val="0"/>
              <w:autoSpaceDE w:val="0"/>
              <w:autoSpaceDN w:val="0"/>
              <w:adjustRightInd w:val="0"/>
              <w:spacing w:after="0" w:line="240" w:lineRule="auto"/>
              <w:jc w:val="center"/>
              <w:rPr>
                <w:rFonts w:ascii="Times New Roman" w:hAnsi="Times New Roman" w:cs="Times New Roman"/>
                <w:sz w:val="18"/>
                <w:szCs w:val="18"/>
                <w:lang w:eastAsia="ru-RU"/>
              </w:rPr>
            </w:pPr>
          </w:p>
        </w:tc>
        <w:tc>
          <w:tcPr>
            <w:tcW w:w="1035" w:type="dxa"/>
            <w:tcBorders>
              <w:top w:val="single" w:sz="6" w:space="0" w:color="auto"/>
              <w:left w:val="single" w:sz="6" w:space="0" w:color="auto"/>
              <w:bottom w:val="nil"/>
              <w:right w:val="single" w:sz="6" w:space="0" w:color="auto"/>
            </w:tcBorders>
          </w:tcPr>
          <w:p w:rsidR="00AD4A9F" w:rsidRPr="00AD4A9F" w:rsidRDefault="00AD4A9F" w:rsidP="00AD4A9F">
            <w:pPr>
              <w:widowControl w:val="0"/>
              <w:autoSpaceDE w:val="0"/>
              <w:autoSpaceDN w:val="0"/>
              <w:adjustRightInd w:val="0"/>
              <w:spacing w:after="0" w:line="240" w:lineRule="auto"/>
              <w:jc w:val="center"/>
              <w:rPr>
                <w:rFonts w:ascii="Times New Roman" w:hAnsi="Times New Roman" w:cs="Times New Roman"/>
                <w:sz w:val="18"/>
                <w:szCs w:val="18"/>
                <w:lang w:eastAsia="ru-RU"/>
              </w:rPr>
            </w:pPr>
            <w:r w:rsidRPr="00AD4A9F">
              <w:rPr>
                <w:rFonts w:ascii="Times New Roman" w:hAnsi="Times New Roman" w:cs="Times New Roman"/>
                <w:sz w:val="18"/>
                <w:szCs w:val="18"/>
                <w:lang w:eastAsia="ru-RU"/>
              </w:rPr>
              <w:t xml:space="preserve">Основание и дата постановки на учет </w:t>
            </w:r>
          </w:p>
          <w:p w:rsidR="00AD4A9F" w:rsidRPr="00AD4A9F" w:rsidRDefault="00AD4A9F" w:rsidP="00AD4A9F">
            <w:pPr>
              <w:widowControl w:val="0"/>
              <w:autoSpaceDE w:val="0"/>
              <w:autoSpaceDN w:val="0"/>
              <w:adjustRightInd w:val="0"/>
              <w:spacing w:after="0" w:line="240" w:lineRule="auto"/>
              <w:jc w:val="center"/>
              <w:rPr>
                <w:rFonts w:ascii="Times New Roman" w:hAnsi="Times New Roman" w:cs="Times New Roman"/>
                <w:sz w:val="18"/>
                <w:szCs w:val="18"/>
                <w:lang w:eastAsia="ru-RU"/>
              </w:rPr>
            </w:pPr>
          </w:p>
        </w:tc>
        <w:tc>
          <w:tcPr>
            <w:tcW w:w="1095" w:type="dxa"/>
            <w:tcBorders>
              <w:top w:val="single" w:sz="6" w:space="0" w:color="auto"/>
              <w:left w:val="single" w:sz="6" w:space="0" w:color="auto"/>
              <w:bottom w:val="nil"/>
              <w:right w:val="single" w:sz="6" w:space="0" w:color="auto"/>
            </w:tcBorders>
          </w:tcPr>
          <w:p w:rsidR="00AD4A9F" w:rsidRPr="00AD4A9F" w:rsidRDefault="00AD4A9F" w:rsidP="00AD4A9F">
            <w:pPr>
              <w:widowControl w:val="0"/>
              <w:autoSpaceDE w:val="0"/>
              <w:autoSpaceDN w:val="0"/>
              <w:adjustRightInd w:val="0"/>
              <w:spacing w:after="0" w:line="240" w:lineRule="auto"/>
              <w:jc w:val="center"/>
              <w:rPr>
                <w:rFonts w:ascii="Times New Roman" w:hAnsi="Times New Roman" w:cs="Times New Roman"/>
                <w:sz w:val="18"/>
                <w:szCs w:val="18"/>
                <w:lang w:eastAsia="ru-RU"/>
              </w:rPr>
            </w:pPr>
            <w:r w:rsidRPr="00AD4A9F">
              <w:rPr>
                <w:rFonts w:ascii="Times New Roman" w:hAnsi="Times New Roman" w:cs="Times New Roman"/>
                <w:sz w:val="18"/>
                <w:szCs w:val="18"/>
                <w:lang w:eastAsia="ru-RU"/>
              </w:rPr>
              <w:t xml:space="preserve">Паспортные данные гражданина </w:t>
            </w:r>
          </w:p>
          <w:p w:rsidR="00AD4A9F" w:rsidRPr="00AD4A9F" w:rsidRDefault="00AD4A9F" w:rsidP="00AD4A9F">
            <w:pPr>
              <w:widowControl w:val="0"/>
              <w:autoSpaceDE w:val="0"/>
              <w:autoSpaceDN w:val="0"/>
              <w:adjustRightInd w:val="0"/>
              <w:spacing w:after="0" w:line="240" w:lineRule="auto"/>
              <w:jc w:val="center"/>
              <w:rPr>
                <w:rFonts w:ascii="Times New Roman" w:hAnsi="Times New Roman" w:cs="Times New Roman"/>
                <w:sz w:val="18"/>
                <w:szCs w:val="18"/>
                <w:lang w:eastAsia="ru-RU"/>
              </w:rPr>
            </w:pPr>
          </w:p>
        </w:tc>
        <w:tc>
          <w:tcPr>
            <w:tcW w:w="1117" w:type="dxa"/>
            <w:tcBorders>
              <w:top w:val="single" w:sz="6" w:space="0" w:color="auto"/>
              <w:left w:val="single" w:sz="6" w:space="0" w:color="auto"/>
              <w:bottom w:val="nil"/>
              <w:right w:val="single" w:sz="6" w:space="0" w:color="auto"/>
            </w:tcBorders>
          </w:tcPr>
          <w:p w:rsidR="00AD4A9F" w:rsidRPr="00AD4A9F" w:rsidRDefault="00AD4A9F" w:rsidP="00AD4A9F">
            <w:pPr>
              <w:widowControl w:val="0"/>
              <w:autoSpaceDE w:val="0"/>
              <w:autoSpaceDN w:val="0"/>
              <w:adjustRightInd w:val="0"/>
              <w:spacing w:after="0" w:line="240" w:lineRule="auto"/>
              <w:jc w:val="center"/>
              <w:rPr>
                <w:rFonts w:ascii="Times New Roman" w:hAnsi="Times New Roman" w:cs="Times New Roman"/>
                <w:sz w:val="18"/>
                <w:szCs w:val="18"/>
                <w:lang w:eastAsia="ru-RU"/>
              </w:rPr>
            </w:pPr>
            <w:r w:rsidRPr="00AD4A9F">
              <w:rPr>
                <w:rFonts w:ascii="Times New Roman" w:hAnsi="Times New Roman" w:cs="Times New Roman"/>
                <w:sz w:val="18"/>
                <w:szCs w:val="18"/>
                <w:lang w:eastAsia="ru-RU"/>
              </w:rPr>
              <w:t xml:space="preserve">Адрес постоянного места жительства гражданина </w:t>
            </w:r>
          </w:p>
          <w:p w:rsidR="00AD4A9F" w:rsidRPr="00AD4A9F" w:rsidRDefault="00AD4A9F" w:rsidP="00AD4A9F">
            <w:pPr>
              <w:widowControl w:val="0"/>
              <w:autoSpaceDE w:val="0"/>
              <w:autoSpaceDN w:val="0"/>
              <w:adjustRightInd w:val="0"/>
              <w:spacing w:after="0" w:line="240" w:lineRule="auto"/>
              <w:jc w:val="center"/>
              <w:rPr>
                <w:rFonts w:ascii="Times New Roman" w:hAnsi="Times New Roman" w:cs="Times New Roman"/>
                <w:sz w:val="18"/>
                <w:szCs w:val="18"/>
                <w:lang w:eastAsia="ru-RU"/>
              </w:rPr>
            </w:pPr>
          </w:p>
        </w:tc>
        <w:tc>
          <w:tcPr>
            <w:tcW w:w="1063" w:type="dxa"/>
            <w:tcBorders>
              <w:top w:val="single" w:sz="6" w:space="0" w:color="auto"/>
              <w:left w:val="single" w:sz="6" w:space="0" w:color="auto"/>
              <w:bottom w:val="nil"/>
              <w:right w:val="single" w:sz="6" w:space="0" w:color="auto"/>
            </w:tcBorders>
          </w:tcPr>
          <w:p w:rsidR="00AD4A9F" w:rsidRPr="00AD4A9F" w:rsidRDefault="00AD4A9F" w:rsidP="00AD4A9F">
            <w:pPr>
              <w:widowControl w:val="0"/>
              <w:autoSpaceDE w:val="0"/>
              <w:autoSpaceDN w:val="0"/>
              <w:adjustRightInd w:val="0"/>
              <w:spacing w:after="0" w:line="240" w:lineRule="auto"/>
              <w:jc w:val="center"/>
              <w:rPr>
                <w:rFonts w:ascii="Times New Roman" w:hAnsi="Times New Roman" w:cs="Times New Roman"/>
                <w:sz w:val="18"/>
                <w:szCs w:val="18"/>
                <w:lang w:eastAsia="ru-RU"/>
              </w:rPr>
            </w:pPr>
            <w:r w:rsidRPr="00AD4A9F">
              <w:rPr>
                <w:rFonts w:ascii="Times New Roman" w:hAnsi="Times New Roman" w:cs="Times New Roman"/>
                <w:sz w:val="18"/>
                <w:szCs w:val="18"/>
                <w:lang w:eastAsia="ru-RU"/>
              </w:rPr>
              <w:t xml:space="preserve">Состав семьи гражданина </w:t>
            </w:r>
          </w:p>
          <w:p w:rsidR="00AD4A9F" w:rsidRPr="00AD4A9F" w:rsidRDefault="00AD4A9F" w:rsidP="00AD4A9F">
            <w:pPr>
              <w:widowControl w:val="0"/>
              <w:autoSpaceDE w:val="0"/>
              <w:autoSpaceDN w:val="0"/>
              <w:adjustRightInd w:val="0"/>
              <w:spacing w:after="0" w:line="240" w:lineRule="auto"/>
              <w:jc w:val="center"/>
              <w:rPr>
                <w:rFonts w:ascii="Times New Roman" w:hAnsi="Times New Roman" w:cs="Times New Roman"/>
                <w:sz w:val="18"/>
                <w:szCs w:val="18"/>
                <w:lang w:eastAsia="ru-RU"/>
              </w:rPr>
            </w:pPr>
          </w:p>
        </w:tc>
        <w:tc>
          <w:tcPr>
            <w:tcW w:w="1063" w:type="dxa"/>
            <w:tcBorders>
              <w:top w:val="single" w:sz="6" w:space="0" w:color="auto"/>
              <w:left w:val="single" w:sz="6" w:space="0" w:color="auto"/>
              <w:bottom w:val="nil"/>
              <w:right w:val="single" w:sz="6" w:space="0" w:color="auto"/>
            </w:tcBorders>
          </w:tcPr>
          <w:p w:rsidR="00AD4A9F" w:rsidRPr="00AD4A9F" w:rsidRDefault="00AD4A9F" w:rsidP="00AD4A9F">
            <w:pPr>
              <w:widowControl w:val="0"/>
              <w:autoSpaceDE w:val="0"/>
              <w:autoSpaceDN w:val="0"/>
              <w:adjustRightInd w:val="0"/>
              <w:spacing w:after="0" w:line="240" w:lineRule="auto"/>
              <w:jc w:val="center"/>
              <w:rPr>
                <w:rFonts w:ascii="Times New Roman" w:hAnsi="Times New Roman" w:cs="Times New Roman"/>
                <w:sz w:val="18"/>
                <w:szCs w:val="18"/>
                <w:lang w:eastAsia="ru-RU"/>
              </w:rPr>
            </w:pPr>
            <w:r w:rsidRPr="00AD4A9F">
              <w:rPr>
                <w:rFonts w:ascii="Times New Roman" w:hAnsi="Times New Roman" w:cs="Times New Roman"/>
                <w:sz w:val="18"/>
                <w:szCs w:val="18"/>
                <w:lang w:eastAsia="ru-RU"/>
              </w:rPr>
              <w:t xml:space="preserve">Наличие у гражданина права на получение жилого помещения вне очереди </w:t>
            </w:r>
          </w:p>
          <w:p w:rsidR="00AD4A9F" w:rsidRPr="00AD4A9F" w:rsidRDefault="00AD4A9F" w:rsidP="00AD4A9F">
            <w:pPr>
              <w:widowControl w:val="0"/>
              <w:autoSpaceDE w:val="0"/>
              <w:autoSpaceDN w:val="0"/>
              <w:adjustRightInd w:val="0"/>
              <w:spacing w:after="0" w:line="240" w:lineRule="auto"/>
              <w:jc w:val="center"/>
              <w:rPr>
                <w:rFonts w:ascii="Times New Roman" w:hAnsi="Times New Roman" w:cs="Times New Roman"/>
                <w:sz w:val="18"/>
                <w:szCs w:val="18"/>
                <w:lang w:eastAsia="ru-RU"/>
              </w:rPr>
            </w:pPr>
          </w:p>
        </w:tc>
        <w:tc>
          <w:tcPr>
            <w:tcW w:w="2390" w:type="dxa"/>
            <w:gridSpan w:val="2"/>
            <w:tcBorders>
              <w:top w:val="single" w:sz="6" w:space="0" w:color="auto"/>
              <w:left w:val="single" w:sz="6" w:space="0" w:color="auto"/>
              <w:bottom w:val="single" w:sz="6" w:space="0" w:color="auto"/>
              <w:right w:val="single" w:sz="6" w:space="0" w:color="auto"/>
            </w:tcBorders>
          </w:tcPr>
          <w:p w:rsidR="00AD4A9F" w:rsidRPr="00AD4A9F" w:rsidRDefault="00AD4A9F" w:rsidP="00AD4A9F">
            <w:pPr>
              <w:widowControl w:val="0"/>
              <w:autoSpaceDE w:val="0"/>
              <w:autoSpaceDN w:val="0"/>
              <w:adjustRightInd w:val="0"/>
              <w:spacing w:after="0" w:line="240" w:lineRule="auto"/>
              <w:jc w:val="center"/>
              <w:rPr>
                <w:rFonts w:ascii="Times New Roman" w:hAnsi="Times New Roman" w:cs="Times New Roman"/>
                <w:sz w:val="18"/>
                <w:szCs w:val="18"/>
                <w:lang w:eastAsia="ru-RU"/>
              </w:rPr>
            </w:pPr>
            <w:r w:rsidRPr="00AD4A9F">
              <w:rPr>
                <w:rFonts w:ascii="Times New Roman" w:hAnsi="Times New Roman" w:cs="Times New Roman"/>
                <w:sz w:val="18"/>
                <w:szCs w:val="18"/>
                <w:lang w:eastAsia="ru-RU"/>
              </w:rPr>
              <w:t xml:space="preserve">Отметка о снятии гражданина с учета </w:t>
            </w:r>
          </w:p>
          <w:p w:rsidR="00AD4A9F" w:rsidRPr="00AD4A9F" w:rsidRDefault="00AD4A9F" w:rsidP="00AD4A9F">
            <w:pPr>
              <w:widowControl w:val="0"/>
              <w:autoSpaceDE w:val="0"/>
              <w:autoSpaceDN w:val="0"/>
              <w:adjustRightInd w:val="0"/>
              <w:spacing w:after="0" w:line="240" w:lineRule="auto"/>
              <w:jc w:val="center"/>
              <w:rPr>
                <w:rFonts w:ascii="Times New Roman" w:hAnsi="Times New Roman" w:cs="Times New Roman"/>
                <w:sz w:val="18"/>
                <w:szCs w:val="18"/>
                <w:lang w:eastAsia="ru-RU"/>
              </w:rPr>
            </w:pPr>
          </w:p>
        </w:tc>
      </w:tr>
      <w:tr w:rsidR="00AD4A9F" w:rsidRPr="00AD4A9F" w:rsidTr="00AD4A9F">
        <w:tc>
          <w:tcPr>
            <w:tcW w:w="1074" w:type="dxa"/>
            <w:tcBorders>
              <w:top w:val="nil"/>
              <w:left w:val="single" w:sz="6" w:space="0" w:color="auto"/>
              <w:bottom w:val="single" w:sz="6" w:space="0" w:color="auto"/>
              <w:right w:val="single" w:sz="6" w:space="0" w:color="auto"/>
            </w:tcBorders>
          </w:tcPr>
          <w:p w:rsidR="00AD4A9F" w:rsidRPr="00AD4A9F" w:rsidRDefault="00AD4A9F" w:rsidP="00AD4A9F">
            <w:pPr>
              <w:widowControl w:val="0"/>
              <w:autoSpaceDE w:val="0"/>
              <w:autoSpaceDN w:val="0"/>
              <w:adjustRightInd w:val="0"/>
              <w:spacing w:after="0" w:line="240" w:lineRule="auto"/>
              <w:rPr>
                <w:rFonts w:ascii="Times New Roman" w:hAnsi="Times New Roman" w:cs="Times New Roman"/>
                <w:sz w:val="18"/>
                <w:szCs w:val="18"/>
                <w:lang w:eastAsia="ru-RU"/>
              </w:rPr>
            </w:pPr>
          </w:p>
          <w:p w:rsidR="00AD4A9F" w:rsidRPr="00AD4A9F" w:rsidRDefault="00AD4A9F" w:rsidP="00AD4A9F">
            <w:pPr>
              <w:widowControl w:val="0"/>
              <w:autoSpaceDE w:val="0"/>
              <w:autoSpaceDN w:val="0"/>
              <w:adjustRightInd w:val="0"/>
              <w:spacing w:after="0" w:line="240" w:lineRule="auto"/>
              <w:rPr>
                <w:rFonts w:ascii="Times New Roman" w:hAnsi="Times New Roman" w:cs="Times New Roman"/>
                <w:sz w:val="18"/>
                <w:szCs w:val="18"/>
                <w:lang w:eastAsia="ru-RU"/>
              </w:rPr>
            </w:pPr>
          </w:p>
        </w:tc>
        <w:tc>
          <w:tcPr>
            <w:tcW w:w="1063" w:type="dxa"/>
            <w:tcBorders>
              <w:top w:val="nil"/>
              <w:left w:val="single" w:sz="6" w:space="0" w:color="auto"/>
              <w:bottom w:val="single" w:sz="6" w:space="0" w:color="auto"/>
              <w:right w:val="single" w:sz="6" w:space="0" w:color="auto"/>
            </w:tcBorders>
          </w:tcPr>
          <w:p w:rsidR="00AD4A9F" w:rsidRPr="00AD4A9F" w:rsidRDefault="00AD4A9F" w:rsidP="00AD4A9F">
            <w:pPr>
              <w:widowControl w:val="0"/>
              <w:autoSpaceDE w:val="0"/>
              <w:autoSpaceDN w:val="0"/>
              <w:adjustRightInd w:val="0"/>
              <w:spacing w:after="0" w:line="240" w:lineRule="auto"/>
              <w:rPr>
                <w:rFonts w:ascii="Times New Roman" w:hAnsi="Times New Roman" w:cs="Times New Roman"/>
                <w:sz w:val="18"/>
                <w:szCs w:val="18"/>
                <w:lang w:eastAsia="ru-RU"/>
              </w:rPr>
            </w:pPr>
          </w:p>
          <w:p w:rsidR="00AD4A9F" w:rsidRPr="00AD4A9F" w:rsidRDefault="00AD4A9F" w:rsidP="00AD4A9F">
            <w:pPr>
              <w:widowControl w:val="0"/>
              <w:autoSpaceDE w:val="0"/>
              <w:autoSpaceDN w:val="0"/>
              <w:adjustRightInd w:val="0"/>
              <w:spacing w:after="0" w:line="240" w:lineRule="auto"/>
              <w:rPr>
                <w:rFonts w:ascii="Times New Roman" w:hAnsi="Times New Roman" w:cs="Times New Roman"/>
                <w:sz w:val="18"/>
                <w:szCs w:val="18"/>
                <w:lang w:eastAsia="ru-RU"/>
              </w:rPr>
            </w:pPr>
          </w:p>
        </w:tc>
        <w:tc>
          <w:tcPr>
            <w:tcW w:w="1035" w:type="dxa"/>
            <w:tcBorders>
              <w:top w:val="nil"/>
              <w:left w:val="single" w:sz="6" w:space="0" w:color="auto"/>
              <w:bottom w:val="single" w:sz="6" w:space="0" w:color="auto"/>
              <w:right w:val="single" w:sz="6" w:space="0" w:color="auto"/>
            </w:tcBorders>
          </w:tcPr>
          <w:p w:rsidR="00AD4A9F" w:rsidRPr="00AD4A9F" w:rsidRDefault="00AD4A9F" w:rsidP="00AD4A9F">
            <w:pPr>
              <w:widowControl w:val="0"/>
              <w:autoSpaceDE w:val="0"/>
              <w:autoSpaceDN w:val="0"/>
              <w:adjustRightInd w:val="0"/>
              <w:spacing w:after="0" w:line="240" w:lineRule="auto"/>
              <w:rPr>
                <w:rFonts w:ascii="Times New Roman" w:hAnsi="Times New Roman" w:cs="Times New Roman"/>
                <w:sz w:val="18"/>
                <w:szCs w:val="18"/>
                <w:lang w:eastAsia="ru-RU"/>
              </w:rPr>
            </w:pPr>
          </w:p>
          <w:p w:rsidR="00AD4A9F" w:rsidRPr="00AD4A9F" w:rsidRDefault="00AD4A9F" w:rsidP="00AD4A9F">
            <w:pPr>
              <w:widowControl w:val="0"/>
              <w:autoSpaceDE w:val="0"/>
              <w:autoSpaceDN w:val="0"/>
              <w:adjustRightInd w:val="0"/>
              <w:spacing w:after="0" w:line="240" w:lineRule="auto"/>
              <w:rPr>
                <w:rFonts w:ascii="Times New Roman" w:hAnsi="Times New Roman" w:cs="Times New Roman"/>
                <w:sz w:val="18"/>
                <w:szCs w:val="18"/>
                <w:lang w:eastAsia="ru-RU"/>
              </w:rPr>
            </w:pPr>
          </w:p>
        </w:tc>
        <w:tc>
          <w:tcPr>
            <w:tcW w:w="1095" w:type="dxa"/>
            <w:tcBorders>
              <w:top w:val="nil"/>
              <w:left w:val="single" w:sz="6" w:space="0" w:color="auto"/>
              <w:bottom w:val="single" w:sz="6" w:space="0" w:color="auto"/>
              <w:right w:val="single" w:sz="6" w:space="0" w:color="auto"/>
            </w:tcBorders>
          </w:tcPr>
          <w:p w:rsidR="00AD4A9F" w:rsidRPr="00AD4A9F" w:rsidRDefault="00AD4A9F" w:rsidP="00AD4A9F">
            <w:pPr>
              <w:widowControl w:val="0"/>
              <w:autoSpaceDE w:val="0"/>
              <w:autoSpaceDN w:val="0"/>
              <w:adjustRightInd w:val="0"/>
              <w:spacing w:after="0" w:line="240" w:lineRule="auto"/>
              <w:rPr>
                <w:rFonts w:ascii="Times New Roman" w:hAnsi="Times New Roman" w:cs="Times New Roman"/>
                <w:sz w:val="18"/>
                <w:szCs w:val="18"/>
                <w:lang w:eastAsia="ru-RU"/>
              </w:rPr>
            </w:pPr>
          </w:p>
          <w:p w:rsidR="00AD4A9F" w:rsidRPr="00AD4A9F" w:rsidRDefault="00AD4A9F" w:rsidP="00AD4A9F">
            <w:pPr>
              <w:widowControl w:val="0"/>
              <w:autoSpaceDE w:val="0"/>
              <w:autoSpaceDN w:val="0"/>
              <w:adjustRightInd w:val="0"/>
              <w:spacing w:after="0" w:line="240" w:lineRule="auto"/>
              <w:rPr>
                <w:rFonts w:ascii="Times New Roman" w:hAnsi="Times New Roman" w:cs="Times New Roman"/>
                <w:sz w:val="18"/>
                <w:szCs w:val="18"/>
                <w:lang w:eastAsia="ru-RU"/>
              </w:rPr>
            </w:pPr>
          </w:p>
        </w:tc>
        <w:tc>
          <w:tcPr>
            <w:tcW w:w="1117" w:type="dxa"/>
            <w:tcBorders>
              <w:top w:val="nil"/>
              <w:left w:val="single" w:sz="6" w:space="0" w:color="auto"/>
              <w:bottom w:val="single" w:sz="6" w:space="0" w:color="auto"/>
              <w:right w:val="single" w:sz="6" w:space="0" w:color="auto"/>
            </w:tcBorders>
          </w:tcPr>
          <w:p w:rsidR="00AD4A9F" w:rsidRPr="00AD4A9F" w:rsidRDefault="00AD4A9F" w:rsidP="00AD4A9F">
            <w:pPr>
              <w:widowControl w:val="0"/>
              <w:autoSpaceDE w:val="0"/>
              <w:autoSpaceDN w:val="0"/>
              <w:adjustRightInd w:val="0"/>
              <w:spacing w:after="0" w:line="240" w:lineRule="auto"/>
              <w:rPr>
                <w:rFonts w:ascii="Times New Roman" w:hAnsi="Times New Roman" w:cs="Times New Roman"/>
                <w:sz w:val="18"/>
                <w:szCs w:val="18"/>
                <w:lang w:eastAsia="ru-RU"/>
              </w:rPr>
            </w:pPr>
          </w:p>
          <w:p w:rsidR="00AD4A9F" w:rsidRPr="00AD4A9F" w:rsidRDefault="00AD4A9F" w:rsidP="00AD4A9F">
            <w:pPr>
              <w:widowControl w:val="0"/>
              <w:autoSpaceDE w:val="0"/>
              <w:autoSpaceDN w:val="0"/>
              <w:adjustRightInd w:val="0"/>
              <w:spacing w:after="0" w:line="240" w:lineRule="auto"/>
              <w:rPr>
                <w:rFonts w:ascii="Times New Roman" w:hAnsi="Times New Roman" w:cs="Times New Roman"/>
                <w:sz w:val="18"/>
                <w:szCs w:val="18"/>
                <w:lang w:eastAsia="ru-RU"/>
              </w:rPr>
            </w:pPr>
          </w:p>
        </w:tc>
        <w:tc>
          <w:tcPr>
            <w:tcW w:w="1063" w:type="dxa"/>
            <w:tcBorders>
              <w:top w:val="nil"/>
              <w:left w:val="single" w:sz="6" w:space="0" w:color="auto"/>
              <w:bottom w:val="single" w:sz="6" w:space="0" w:color="auto"/>
              <w:right w:val="single" w:sz="6" w:space="0" w:color="auto"/>
            </w:tcBorders>
          </w:tcPr>
          <w:p w:rsidR="00AD4A9F" w:rsidRPr="00AD4A9F" w:rsidRDefault="00AD4A9F" w:rsidP="00AD4A9F">
            <w:pPr>
              <w:widowControl w:val="0"/>
              <w:autoSpaceDE w:val="0"/>
              <w:autoSpaceDN w:val="0"/>
              <w:adjustRightInd w:val="0"/>
              <w:spacing w:after="0" w:line="240" w:lineRule="auto"/>
              <w:rPr>
                <w:rFonts w:ascii="Times New Roman" w:hAnsi="Times New Roman" w:cs="Times New Roman"/>
                <w:sz w:val="18"/>
                <w:szCs w:val="18"/>
                <w:lang w:eastAsia="ru-RU"/>
              </w:rPr>
            </w:pPr>
          </w:p>
          <w:p w:rsidR="00AD4A9F" w:rsidRPr="00AD4A9F" w:rsidRDefault="00AD4A9F" w:rsidP="00AD4A9F">
            <w:pPr>
              <w:widowControl w:val="0"/>
              <w:autoSpaceDE w:val="0"/>
              <w:autoSpaceDN w:val="0"/>
              <w:adjustRightInd w:val="0"/>
              <w:spacing w:after="0" w:line="240" w:lineRule="auto"/>
              <w:rPr>
                <w:rFonts w:ascii="Times New Roman" w:hAnsi="Times New Roman" w:cs="Times New Roman"/>
                <w:sz w:val="18"/>
                <w:szCs w:val="18"/>
                <w:lang w:eastAsia="ru-RU"/>
              </w:rPr>
            </w:pPr>
          </w:p>
        </w:tc>
        <w:tc>
          <w:tcPr>
            <w:tcW w:w="1063" w:type="dxa"/>
            <w:tcBorders>
              <w:top w:val="nil"/>
              <w:left w:val="single" w:sz="6" w:space="0" w:color="auto"/>
              <w:bottom w:val="single" w:sz="6" w:space="0" w:color="auto"/>
              <w:right w:val="single" w:sz="6" w:space="0" w:color="auto"/>
            </w:tcBorders>
          </w:tcPr>
          <w:p w:rsidR="00AD4A9F" w:rsidRPr="00AD4A9F" w:rsidRDefault="00AD4A9F" w:rsidP="00AD4A9F">
            <w:pPr>
              <w:widowControl w:val="0"/>
              <w:autoSpaceDE w:val="0"/>
              <w:autoSpaceDN w:val="0"/>
              <w:adjustRightInd w:val="0"/>
              <w:spacing w:after="0" w:line="240" w:lineRule="auto"/>
              <w:rPr>
                <w:rFonts w:ascii="Times New Roman" w:hAnsi="Times New Roman" w:cs="Times New Roman"/>
                <w:sz w:val="18"/>
                <w:szCs w:val="18"/>
                <w:lang w:eastAsia="ru-RU"/>
              </w:rPr>
            </w:pPr>
          </w:p>
          <w:p w:rsidR="00AD4A9F" w:rsidRPr="00AD4A9F" w:rsidRDefault="00AD4A9F" w:rsidP="00AD4A9F">
            <w:pPr>
              <w:widowControl w:val="0"/>
              <w:autoSpaceDE w:val="0"/>
              <w:autoSpaceDN w:val="0"/>
              <w:adjustRightInd w:val="0"/>
              <w:spacing w:after="0" w:line="240" w:lineRule="auto"/>
              <w:rPr>
                <w:rFonts w:ascii="Times New Roman" w:hAnsi="Times New Roman" w:cs="Times New Roman"/>
                <w:sz w:val="18"/>
                <w:szCs w:val="18"/>
                <w:lang w:eastAsia="ru-RU"/>
              </w:rPr>
            </w:pPr>
          </w:p>
        </w:tc>
        <w:tc>
          <w:tcPr>
            <w:tcW w:w="951" w:type="dxa"/>
            <w:tcBorders>
              <w:top w:val="single" w:sz="6" w:space="0" w:color="auto"/>
              <w:left w:val="single" w:sz="6" w:space="0" w:color="auto"/>
              <w:bottom w:val="single" w:sz="6" w:space="0" w:color="auto"/>
              <w:right w:val="single" w:sz="6" w:space="0" w:color="auto"/>
            </w:tcBorders>
          </w:tcPr>
          <w:p w:rsidR="00AD4A9F" w:rsidRPr="00AD4A9F" w:rsidRDefault="00AD4A9F" w:rsidP="00AD4A9F">
            <w:pPr>
              <w:widowControl w:val="0"/>
              <w:autoSpaceDE w:val="0"/>
              <w:autoSpaceDN w:val="0"/>
              <w:adjustRightInd w:val="0"/>
              <w:spacing w:after="0" w:line="240" w:lineRule="auto"/>
              <w:jc w:val="center"/>
              <w:rPr>
                <w:rFonts w:ascii="Times New Roman" w:hAnsi="Times New Roman" w:cs="Times New Roman"/>
                <w:sz w:val="18"/>
                <w:szCs w:val="18"/>
                <w:lang w:eastAsia="ru-RU"/>
              </w:rPr>
            </w:pPr>
            <w:r w:rsidRPr="00AD4A9F">
              <w:rPr>
                <w:rFonts w:ascii="Times New Roman" w:hAnsi="Times New Roman" w:cs="Times New Roman"/>
                <w:sz w:val="18"/>
                <w:szCs w:val="18"/>
                <w:lang w:eastAsia="ru-RU"/>
              </w:rPr>
              <w:t xml:space="preserve">основание </w:t>
            </w:r>
          </w:p>
          <w:p w:rsidR="00AD4A9F" w:rsidRPr="00AD4A9F" w:rsidRDefault="00AD4A9F" w:rsidP="00AD4A9F">
            <w:pPr>
              <w:widowControl w:val="0"/>
              <w:autoSpaceDE w:val="0"/>
              <w:autoSpaceDN w:val="0"/>
              <w:adjustRightInd w:val="0"/>
              <w:spacing w:after="0" w:line="240" w:lineRule="auto"/>
              <w:jc w:val="center"/>
              <w:rPr>
                <w:rFonts w:ascii="Times New Roman" w:hAnsi="Times New Roman" w:cs="Times New Roman"/>
                <w:sz w:val="18"/>
                <w:szCs w:val="18"/>
                <w:lang w:eastAsia="ru-RU"/>
              </w:rPr>
            </w:pPr>
          </w:p>
        </w:tc>
        <w:tc>
          <w:tcPr>
            <w:tcW w:w="1439" w:type="dxa"/>
            <w:tcBorders>
              <w:top w:val="single" w:sz="6" w:space="0" w:color="auto"/>
              <w:left w:val="single" w:sz="6" w:space="0" w:color="auto"/>
              <w:bottom w:val="single" w:sz="6" w:space="0" w:color="auto"/>
              <w:right w:val="single" w:sz="6" w:space="0" w:color="auto"/>
            </w:tcBorders>
          </w:tcPr>
          <w:p w:rsidR="00AD4A9F" w:rsidRPr="00AD4A9F" w:rsidRDefault="00AD4A9F" w:rsidP="00AD4A9F">
            <w:pPr>
              <w:widowControl w:val="0"/>
              <w:autoSpaceDE w:val="0"/>
              <w:autoSpaceDN w:val="0"/>
              <w:adjustRightInd w:val="0"/>
              <w:spacing w:after="0" w:line="240" w:lineRule="auto"/>
              <w:jc w:val="center"/>
              <w:rPr>
                <w:rFonts w:ascii="Times New Roman" w:hAnsi="Times New Roman" w:cs="Times New Roman"/>
                <w:sz w:val="18"/>
                <w:szCs w:val="18"/>
                <w:lang w:eastAsia="ru-RU"/>
              </w:rPr>
            </w:pPr>
            <w:r w:rsidRPr="00AD4A9F">
              <w:rPr>
                <w:rFonts w:ascii="Times New Roman" w:hAnsi="Times New Roman" w:cs="Times New Roman"/>
                <w:sz w:val="18"/>
                <w:szCs w:val="18"/>
                <w:lang w:eastAsia="ru-RU"/>
              </w:rPr>
              <w:t xml:space="preserve">наименование, дата и номер решения органа местного самоуправления, отметка о его отправлении либо вручении гражданину </w:t>
            </w:r>
          </w:p>
          <w:p w:rsidR="00AD4A9F" w:rsidRPr="00AD4A9F" w:rsidRDefault="00AD4A9F" w:rsidP="00AD4A9F">
            <w:pPr>
              <w:widowControl w:val="0"/>
              <w:autoSpaceDE w:val="0"/>
              <w:autoSpaceDN w:val="0"/>
              <w:adjustRightInd w:val="0"/>
              <w:spacing w:after="0" w:line="240" w:lineRule="auto"/>
              <w:jc w:val="center"/>
              <w:rPr>
                <w:rFonts w:ascii="Times New Roman" w:hAnsi="Times New Roman" w:cs="Times New Roman"/>
                <w:sz w:val="18"/>
                <w:szCs w:val="18"/>
                <w:lang w:eastAsia="ru-RU"/>
              </w:rPr>
            </w:pPr>
          </w:p>
        </w:tc>
      </w:tr>
      <w:tr w:rsidR="00AD4A9F" w:rsidRPr="00AD4A9F" w:rsidTr="00AD4A9F">
        <w:tc>
          <w:tcPr>
            <w:tcW w:w="1074" w:type="dxa"/>
            <w:tcBorders>
              <w:top w:val="single" w:sz="6" w:space="0" w:color="auto"/>
              <w:left w:val="single" w:sz="6" w:space="0" w:color="auto"/>
              <w:bottom w:val="single" w:sz="6" w:space="0" w:color="auto"/>
              <w:right w:val="single" w:sz="6" w:space="0" w:color="auto"/>
            </w:tcBorders>
          </w:tcPr>
          <w:p w:rsidR="00AD4A9F" w:rsidRPr="00AD4A9F" w:rsidRDefault="00AD4A9F" w:rsidP="00AD4A9F">
            <w:pPr>
              <w:widowControl w:val="0"/>
              <w:autoSpaceDE w:val="0"/>
              <w:autoSpaceDN w:val="0"/>
              <w:adjustRightInd w:val="0"/>
              <w:spacing w:after="0" w:line="240" w:lineRule="auto"/>
              <w:jc w:val="center"/>
              <w:rPr>
                <w:rFonts w:ascii="Times New Roman" w:hAnsi="Times New Roman" w:cs="Times New Roman"/>
                <w:sz w:val="18"/>
                <w:szCs w:val="18"/>
                <w:lang w:eastAsia="ru-RU"/>
              </w:rPr>
            </w:pPr>
            <w:r w:rsidRPr="00AD4A9F">
              <w:rPr>
                <w:rFonts w:ascii="Times New Roman" w:hAnsi="Times New Roman" w:cs="Times New Roman"/>
                <w:sz w:val="18"/>
                <w:szCs w:val="18"/>
                <w:lang w:eastAsia="ru-RU"/>
              </w:rPr>
              <w:t xml:space="preserve">1 </w:t>
            </w:r>
          </w:p>
          <w:p w:rsidR="00AD4A9F" w:rsidRPr="00AD4A9F" w:rsidRDefault="00AD4A9F" w:rsidP="00AD4A9F">
            <w:pPr>
              <w:widowControl w:val="0"/>
              <w:autoSpaceDE w:val="0"/>
              <w:autoSpaceDN w:val="0"/>
              <w:adjustRightInd w:val="0"/>
              <w:spacing w:after="0" w:line="240" w:lineRule="auto"/>
              <w:jc w:val="center"/>
              <w:rPr>
                <w:rFonts w:ascii="Times New Roman" w:hAnsi="Times New Roman" w:cs="Times New Roman"/>
                <w:sz w:val="18"/>
                <w:szCs w:val="18"/>
                <w:lang w:eastAsia="ru-RU"/>
              </w:rPr>
            </w:pPr>
          </w:p>
        </w:tc>
        <w:tc>
          <w:tcPr>
            <w:tcW w:w="1063" w:type="dxa"/>
            <w:tcBorders>
              <w:top w:val="single" w:sz="6" w:space="0" w:color="auto"/>
              <w:left w:val="single" w:sz="6" w:space="0" w:color="auto"/>
              <w:bottom w:val="single" w:sz="6" w:space="0" w:color="auto"/>
              <w:right w:val="single" w:sz="6" w:space="0" w:color="auto"/>
            </w:tcBorders>
          </w:tcPr>
          <w:p w:rsidR="00AD4A9F" w:rsidRPr="00AD4A9F" w:rsidRDefault="00AD4A9F" w:rsidP="00AD4A9F">
            <w:pPr>
              <w:widowControl w:val="0"/>
              <w:autoSpaceDE w:val="0"/>
              <w:autoSpaceDN w:val="0"/>
              <w:adjustRightInd w:val="0"/>
              <w:spacing w:after="0" w:line="240" w:lineRule="auto"/>
              <w:jc w:val="center"/>
              <w:rPr>
                <w:rFonts w:ascii="Times New Roman" w:hAnsi="Times New Roman" w:cs="Times New Roman"/>
                <w:sz w:val="18"/>
                <w:szCs w:val="18"/>
                <w:lang w:eastAsia="ru-RU"/>
              </w:rPr>
            </w:pPr>
            <w:r w:rsidRPr="00AD4A9F">
              <w:rPr>
                <w:rFonts w:ascii="Times New Roman" w:hAnsi="Times New Roman" w:cs="Times New Roman"/>
                <w:sz w:val="18"/>
                <w:szCs w:val="18"/>
                <w:lang w:eastAsia="ru-RU"/>
              </w:rPr>
              <w:t xml:space="preserve">2 </w:t>
            </w:r>
          </w:p>
          <w:p w:rsidR="00AD4A9F" w:rsidRPr="00AD4A9F" w:rsidRDefault="00AD4A9F" w:rsidP="00AD4A9F">
            <w:pPr>
              <w:widowControl w:val="0"/>
              <w:autoSpaceDE w:val="0"/>
              <w:autoSpaceDN w:val="0"/>
              <w:adjustRightInd w:val="0"/>
              <w:spacing w:after="0" w:line="240" w:lineRule="auto"/>
              <w:jc w:val="center"/>
              <w:rPr>
                <w:rFonts w:ascii="Times New Roman" w:hAnsi="Times New Roman" w:cs="Times New Roman"/>
                <w:sz w:val="18"/>
                <w:szCs w:val="18"/>
                <w:lang w:eastAsia="ru-RU"/>
              </w:rPr>
            </w:pPr>
          </w:p>
        </w:tc>
        <w:tc>
          <w:tcPr>
            <w:tcW w:w="1035" w:type="dxa"/>
            <w:tcBorders>
              <w:top w:val="single" w:sz="6" w:space="0" w:color="auto"/>
              <w:left w:val="single" w:sz="6" w:space="0" w:color="auto"/>
              <w:bottom w:val="single" w:sz="6" w:space="0" w:color="auto"/>
              <w:right w:val="single" w:sz="6" w:space="0" w:color="auto"/>
            </w:tcBorders>
          </w:tcPr>
          <w:p w:rsidR="00AD4A9F" w:rsidRPr="00AD4A9F" w:rsidRDefault="00AD4A9F" w:rsidP="00AD4A9F">
            <w:pPr>
              <w:widowControl w:val="0"/>
              <w:autoSpaceDE w:val="0"/>
              <w:autoSpaceDN w:val="0"/>
              <w:adjustRightInd w:val="0"/>
              <w:spacing w:after="0" w:line="240" w:lineRule="auto"/>
              <w:jc w:val="center"/>
              <w:rPr>
                <w:rFonts w:ascii="Times New Roman" w:hAnsi="Times New Roman" w:cs="Times New Roman"/>
                <w:sz w:val="18"/>
                <w:szCs w:val="18"/>
                <w:lang w:eastAsia="ru-RU"/>
              </w:rPr>
            </w:pPr>
            <w:r w:rsidRPr="00AD4A9F">
              <w:rPr>
                <w:rFonts w:ascii="Times New Roman" w:hAnsi="Times New Roman" w:cs="Times New Roman"/>
                <w:sz w:val="18"/>
                <w:szCs w:val="18"/>
                <w:lang w:eastAsia="ru-RU"/>
              </w:rPr>
              <w:t xml:space="preserve">3 </w:t>
            </w:r>
          </w:p>
          <w:p w:rsidR="00AD4A9F" w:rsidRPr="00AD4A9F" w:rsidRDefault="00AD4A9F" w:rsidP="00AD4A9F">
            <w:pPr>
              <w:widowControl w:val="0"/>
              <w:autoSpaceDE w:val="0"/>
              <w:autoSpaceDN w:val="0"/>
              <w:adjustRightInd w:val="0"/>
              <w:spacing w:after="0" w:line="240" w:lineRule="auto"/>
              <w:jc w:val="center"/>
              <w:rPr>
                <w:rFonts w:ascii="Times New Roman" w:hAnsi="Times New Roman" w:cs="Times New Roman"/>
                <w:sz w:val="18"/>
                <w:szCs w:val="18"/>
                <w:lang w:eastAsia="ru-RU"/>
              </w:rPr>
            </w:pPr>
          </w:p>
        </w:tc>
        <w:tc>
          <w:tcPr>
            <w:tcW w:w="1095" w:type="dxa"/>
            <w:tcBorders>
              <w:top w:val="single" w:sz="6" w:space="0" w:color="auto"/>
              <w:left w:val="single" w:sz="6" w:space="0" w:color="auto"/>
              <w:bottom w:val="single" w:sz="6" w:space="0" w:color="auto"/>
              <w:right w:val="single" w:sz="6" w:space="0" w:color="auto"/>
            </w:tcBorders>
          </w:tcPr>
          <w:p w:rsidR="00AD4A9F" w:rsidRPr="00AD4A9F" w:rsidRDefault="00AD4A9F" w:rsidP="00AD4A9F">
            <w:pPr>
              <w:widowControl w:val="0"/>
              <w:autoSpaceDE w:val="0"/>
              <w:autoSpaceDN w:val="0"/>
              <w:adjustRightInd w:val="0"/>
              <w:spacing w:after="0" w:line="240" w:lineRule="auto"/>
              <w:jc w:val="center"/>
              <w:rPr>
                <w:rFonts w:ascii="Times New Roman" w:hAnsi="Times New Roman" w:cs="Times New Roman"/>
                <w:sz w:val="18"/>
                <w:szCs w:val="18"/>
                <w:lang w:eastAsia="ru-RU"/>
              </w:rPr>
            </w:pPr>
            <w:r w:rsidRPr="00AD4A9F">
              <w:rPr>
                <w:rFonts w:ascii="Times New Roman" w:hAnsi="Times New Roman" w:cs="Times New Roman"/>
                <w:sz w:val="18"/>
                <w:szCs w:val="18"/>
                <w:lang w:eastAsia="ru-RU"/>
              </w:rPr>
              <w:t xml:space="preserve">4 </w:t>
            </w:r>
          </w:p>
          <w:p w:rsidR="00AD4A9F" w:rsidRPr="00AD4A9F" w:rsidRDefault="00AD4A9F" w:rsidP="00AD4A9F">
            <w:pPr>
              <w:widowControl w:val="0"/>
              <w:autoSpaceDE w:val="0"/>
              <w:autoSpaceDN w:val="0"/>
              <w:adjustRightInd w:val="0"/>
              <w:spacing w:after="0" w:line="240" w:lineRule="auto"/>
              <w:jc w:val="center"/>
              <w:rPr>
                <w:rFonts w:ascii="Times New Roman" w:hAnsi="Times New Roman" w:cs="Times New Roman"/>
                <w:sz w:val="18"/>
                <w:szCs w:val="18"/>
                <w:lang w:eastAsia="ru-RU"/>
              </w:rPr>
            </w:pPr>
          </w:p>
        </w:tc>
        <w:tc>
          <w:tcPr>
            <w:tcW w:w="1117" w:type="dxa"/>
            <w:tcBorders>
              <w:top w:val="single" w:sz="6" w:space="0" w:color="auto"/>
              <w:left w:val="single" w:sz="6" w:space="0" w:color="auto"/>
              <w:bottom w:val="single" w:sz="6" w:space="0" w:color="auto"/>
              <w:right w:val="single" w:sz="6" w:space="0" w:color="auto"/>
            </w:tcBorders>
          </w:tcPr>
          <w:p w:rsidR="00AD4A9F" w:rsidRPr="00AD4A9F" w:rsidRDefault="00AD4A9F" w:rsidP="00AD4A9F">
            <w:pPr>
              <w:widowControl w:val="0"/>
              <w:autoSpaceDE w:val="0"/>
              <w:autoSpaceDN w:val="0"/>
              <w:adjustRightInd w:val="0"/>
              <w:spacing w:after="0" w:line="240" w:lineRule="auto"/>
              <w:jc w:val="center"/>
              <w:rPr>
                <w:rFonts w:ascii="Times New Roman" w:hAnsi="Times New Roman" w:cs="Times New Roman"/>
                <w:sz w:val="18"/>
                <w:szCs w:val="18"/>
                <w:lang w:eastAsia="ru-RU"/>
              </w:rPr>
            </w:pPr>
            <w:r w:rsidRPr="00AD4A9F">
              <w:rPr>
                <w:rFonts w:ascii="Times New Roman" w:hAnsi="Times New Roman" w:cs="Times New Roman"/>
                <w:sz w:val="18"/>
                <w:szCs w:val="18"/>
                <w:lang w:eastAsia="ru-RU"/>
              </w:rPr>
              <w:t xml:space="preserve">5 </w:t>
            </w:r>
          </w:p>
          <w:p w:rsidR="00AD4A9F" w:rsidRPr="00AD4A9F" w:rsidRDefault="00AD4A9F" w:rsidP="00AD4A9F">
            <w:pPr>
              <w:widowControl w:val="0"/>
              <w:autoSpaceDE w:val="0"/>
              <w:autoSpaceDN w:val="0"/>
              <w:adjustRightInd w:val="0"/>
              <w:spacing w:after="0" w:line="240" w:lineRule="auto"/>
              <w:jc w:val="center"/>
              <w:rPr>
                <w:rFonts w:ascii="Times New Roman" w:hAnsi="Times New Roman" w:cs="Times New Roman"/>
                <w:sz w:val="18"/>
                <w:szCs w:val="18"/>
                <w:lang w:eastAsia="ru-RU"/>
              </w:rPr>
            </w:pPr>
          </w:p>
        </w:tc>
        <w:tc>
          <w:tcPr>
            <w:tcW w:w="1063" w:type="dxa"/>
            <w:tcBorders>
              <w:top w:val="single" w:sz="6" w:space="0" w:color="auto"/>
              <w:left w:val="single" w:sz="6" w:space="0" w:color="auto"/>
              <w:bottom w:val="single" w:sz="6" w:space="0" w:color="auto"/>
              <w:right w:val="single" w:sz="6" w:space="0" w:color="auto"/>
            </w:tcBorders>
          </w:tcPr>
          <w:p w:rsidR="00AD4A9F" w:rsidRPr="00AD4A9F" w:rsidRDefault="00AD4A9F" w:rsidP="00AD4A9F">
            <w:pPr>
              <w:widowControl w:val="0"/>
              <w:autoSpaceDE w:val="0"/>
              <w:autoSpaceDN w:val="0"/>
              <w:adjustRightInd w:val="0"/>
              <w:spacing w:after="0" w:line="240" w:lineRule="auto"/>
              <w:jc w:val="center"/>
              <w:rPr>
                <w:rFonts w:ascii="Times New Roman" w:hAnsi="Times New Roman" w:cs="Times New Roman"/>
                <w:sz w:val="18"/>
                <w:szCs w:val="18"/>
                <w:lang w:eastAsia="ru-RU"/>
              </w:rPr>
            </w:pPr>
            <w:r w:rsidRPr="00AD4A9F">
              <w:rPr>
                <w:rFonts w:ascii="Times New Roman" w:hAnsi="Times New Roman" w:cs="Times New Roman"/>
                <w:sz w:val="18"/>
                <w:szCs w:val="18"/>
                <w:lang w:eastAsia="ru-RU"/>
              </w:rPr>
              <w:t xml:space="preserve">6 </w:t>
            </w:r>
          </w:p>
          <w:p w:rsidR="00AD4A9F" w:rsidRPr="00AD4A9F" w:rsidRDefault="00AD4A9F" w:rsidP="00AD4A9F">
            <w:pPr>
              <w:widowControl w:val="0"/>
              <w:autoSpaceDE w:val="0"/>
              <w:autoSpaceDN w:val="0"/>
              <w:adjustRightInd w:val="0"/>
              <w:spacing w:after="0" w:line="240" w:lineRule="auto"/>
              <w:jc w:val="center"/>
              <w:rPr>
                <w:rFonts w:ascii="Times New Roman" w:hAnsi="Times New Roman" w:cs="Times New Roman"/>
                <w:sz w:val="18"/>
                <w:szCs w:val="18"/>
                <w:lang w:eastAsia="ru-RU"/>
              </w:rPr>
            </w:pPr>
          </w:p>
        </w:tc>
        <w:tc>
          <w:tcPr>
            <w:tcW w:w="1063" w:type="dxa"/>
            <w:tcBorders>
              <w:top w:val="single" w:sz="6" w:space="0" w:color="auto"/>
              <w:left w:val="single" w:sz="6" w:space="0" w:color="auto"/>
              <w:bottom w:val="single" w:sz="6" w:space="0" w:color="auto"/>
              <w:right w:val="single" w:sz="6" w:space="0" w:color="auto"/>
            </w:tcBorders>
          </w:tcPr>
          <w:p w:rsidR="00AD4A9F" w:rsidRPr="00AD4A9F" w:rsidRDefault="00AD4A9F" w:rsidP="00AD4A9F">
            <w:pPr>
              <w:widowControl w:val="0"/>
              <w:autoSpaceDE w:val="0"/>
              <w:autoSpaceDN w:val="0"/>
              <w:adjustRightInd w:val="0"/>
              <w:spacing w:after="0" w:line="240" w:lineRule="auto"/>
              <w:jc w:val="center"/>
              <w:rPr>
                <w:rFonts w:ascii="Times New Roman" w:hAnsi="Times New Roman" w:cs="Times New Roman"/>
                <w:sz w:val="18"/>
                <w:szCs w:val="18"/>
                <w:lang w:eastAsia="ru-RU"/>
              </w:rPr>
            </w:pPr>
            <w:r w:rsidRPr="00AD4A9F">
              <w:rPr>
                <w:rFonts w:ascii="Times New Roman" w:hAnsi="Times New Roman" w:cs="Times New Roman"/>
                <w:sz w:val="18"/>
                <w:szCs w:val="18"/>
                <w:lang w:eastAsia="ru-RU"/>
              </w:rPr>
              <w:t xml:space="preserve">7 </w:t>
            </w:r>
          </w:p>
          <w:p w:rsidR="00AD4A9F" w:rsidRPr="00AD4A9F" w:rsidRDefault="00AD4A9F" w:rsidP="00AD4A9F">
            <w:pPr>
              <w:widowControl w:val="0"/>
              <w:autoSpaceDE w:val="0"/>
              <w:autoSpaceDN w:val="0"/>
              <w:adjustRightInd w:val="0"/>
              <w:spacing w:after="0" w:line="240" w:lineRule="auto"/>
              <w:jc w:val="center"/>
              <w:rPr>
                <w:rFonts w:ascii="Times New Roman" w:hAnsi="Times New Roman" w:cs="Times New Roman"/>
                <w:sz w:val="18"/>
                <w:szCs w:val="18"/>
                <w:lang w:eastAsia="ru-RU"/>
              </w:rPr>
            </w:pPr>
          </w:p>
        </w:tc>
        <w:tc>
          <w:tcPr>
            <w:tcW w:w="951" w:type="dxa"/>
            <w:tcBorders>
              <w:top w:val="single" w:sz="6" w:space="0" w:color="auto"/>
              <w:left w:val="single" w:sz="6" w:space="0" w:color="auto"/>
              <w:bottom w:val="single" w:sz="6" w:space="0" w:color="auto"/>
              <w:right w:val="single" w:sz="6" w:space="0" w:color="auto"/>
            </w:tcBorders>
          </w:tcPr>
          <w:p w:rsidR="00AD4A9F" w:rsidRPr="00AD4A9F" w:rsidRDefault="00AD4A9F" w:rsidP="00AD4A9F">
            <w:pPr>
              <w:widowControl w:val="0"/>
              <w:autoSpaceDE w:val="0"/>
              <w:autoSpaceDN w:val="0"/>
              <w:adjustRightInd w:val="0"/>
              <w:spacing w:after="0" w:line="240" w:lineRule="auto"/>
              <w:jc w:val="center"/>
              <w:rPr>
                <w:rFonts w:ascii="Times New Roman" w:hAnsi="Times New Roman" w:cs="Times New Roman"/>
                <w:sz w:val="18"/>
                <w:szCs w:val="18"/>
                <w:lang w:eastAsia="ru-RU"/>
              </w:rPr>
            </w:pPr>
            <w:r w:rsidRPr="00AD4A9F">
              <w:rPr>
                <w:rFonts w:ascii="Times New Roman" w:hAnsi="Times New Roman" w:cs="Times New Roman"/>
                <w:sz w:val="18"/>
                <w:szCs w:val="18"/>
                <w:lang w:eastAsia="ru-RU"/>
              </w:rPr>
              <w:t xml:space="preserve">8 </w:t>
            </w:r>
          </w:p>
          <w:p w:rsidR="00AD4A9F" w:rsidRPr="00AD4A9F" w:rsidRDefault="00AD4A9F" w:rsidP="00AD4A9F">
            <w:pPr>
              <w:widowControl w:val="0"/>
              <w:autoSpaceDE w:val="0"/>
              <w:autoSpaceDN w:val="0"/>
              <w:adjustRightInd w:val="0"/>
              <w:spacing w:after="0" w:line="240" w:lineRule="auto"/>
              <w:jc w:val="center"/>
              <w:rPr>
                <w:rFonts w:ascii="Times New Roman" w:hAnsi="Times New Roman" w:cs="Times New Roman"/>
                <w:sz w:val="18"/>
                <w:szCs w:val="18"/>
                <w:lang w:eastAsia="ru-RU"/>
              </w:rPr>
            </w:pPr>
          </w:p>
        </w:tc>
        <w:tc>
          <w:tcPr>
            <w:tcW w:w="1439" w:type="dxa"/>
            <w:tcBorders>
              <w:top w:val="single" w:sz="6" w:space="0" w:color="auto"/>
              <w:left w:val="single" w:sz="6" w:space="0" w:color="auto"/>
              <w:bottom w:val="single" w:sz="6" w:space="0" w:color="auto"/>
              <w:right w:val="single" w:sz="6" w:space="0" w:color="auto"/>
            </w:tcBorders>
          </w:tcPr>
          <w:p w:rsidR="00AD4A9F" w:rsidRPr="00AD4A9F" w:rsidRDefault="00AD4A9F" w:rsidP="00AD4A9F">
            <w:pPr>
              <w:widowControl w:val="0"/>
              <w:autoSpaceDE w:val="0"/>
              <w:autoSpaceDN w:val="0"/>
              <w:adjustRightInd w:val="0"/>
              <w:spacing w:after="0" w:line="240" w:lineRule="auto"/>
              <w:jc w:val="center"/>
              <w:rPr>
                <w:rFonts w:ascii="Times New Roman" w:hAnsi="Times New Roman" w:cs="Times New Roman"/>
                <w:sz w:val="18"/>
                <w:szCs w:val="18"/>
                <w:lang w:eastAsia="ru-RU"/>
              </w:rPr>
            </w:pPr>
            <w:r w:rsidRPr="00AD4A9F">
              <w:rPr>
                <w:rFonts w:ascii="Times New Roman" w:hAnsi="Times New Roman" w:cs="Times New Roman"/>
                <w:sz w:val="18"/>
                <w:szCs w:val="18"/>
                <w:lang w:eastAsia="ru-RU"/>
              </w:rPr>
              <w:t xml:space="preserve">9 </w:t>
            </w:r>
          </w:p>
          <w:p w:rsidR="00AD4A9F" w:rsidRPr="00AD4A9F" w:rsidRDefault="00AD4A9F" w:rsidP="00AD4A9F">
            <w:pPr>
              <w:widowControl w:val="0"/>
              <w:autoSpaceDE w:val="0"/>
              <w:autoSpaceDN w:val="0"/>
              <w:adjustRightInd w:val="0"/>
              <w:spacing w:after="0" w:line="240" w:lineRule="auto"/>
              <w:jc w:val="center"/>
              <w:rPr>
                <w:rFonts w:ascii="Times New Roman" w:hAnsi="Times New Roman" w:cs="Times New Roman"/>
                <w:sz w:val="18"/>
                <w:szCs w:val="18"/>
                <w:lang w:eastAsia="ru-RU"/>
              </w:rPr>
            </w:pPr>
          </w:p>
        </w:tc>
      </w:tr>
    </w:tbl>
    <w:p w:rsidR="00AD4A9F" w:rsidRPr="00AD4A9F" w:rsidRDefault="00AD4A9F" w:rsidP="00AD4A9F">
      <w:pPr>
        <w:widowControl w:val="0"/>
        <w:autoSpaceDE w:val="0"/>
        <w:autoSpaceDN w:val="0"/>
        <w:adjustRightInd w:val="0"/>
        <w:spacing w:after="0" w:line="240" w:lineRule="auto"/>
        <w:jc w:val="both"/>
        <w:rPr>
          <w:rFonts w:ascii="Times New Roman" w:hAnsi="Times New Roman" w:cs="Times New Roman"/>
          <w:sz w:val="18"/>
          <w:szCs w:val="18"/>
          <w:lang w:eastAsia="ru-RU"/>
        </w:rPr>
      </w:pPr>
      <w:r w:rsidRPr="00AD4A9F">
        <w:rPr>
          <w:rFonts w:ascii="Times New Roman" w:hAnsi="Times New Roman" w:cs="Times New Roman"/>
          <w:sz w:val="18"/>
          <w:szCs w:val="18"/>
          <w:lang w:eastAsia="ru-RU"/>
        </w:rPr>
        <w:t>     </w:t>
      </w:r>
    </w:p>
    <w:p w:rsidR="00AD4A9F" w:rsidRPr="00AD4A9F" w:rsidRDefault="00AD4A9F" w:rsidP="00AD4A9F">
      <w:pPr>
        <w:keepNext/>
        <w:spacing w:after="0" w:line="240" w:lineRule="auto"/>
        <w:jc w:val="right"/>
        <w:outlineLvl w:val="4"/>
        <w:rPr>
          <w:rFonts w:ascii="Times New Roman" w:hAnsi="Times New Roman" w:cs="Times New Roman"/>
          <w:sz w:val="24"/>
          <w:szCs w:val="24"/>
          <w:lang w:eastAsia="ru-RU"/>
        </w:rPr>
      </w:pPr>
    </w:p>
    <w:p w:rsidR="00AD4A9F" w:rsidRPr="00AD4A9F" w:rsidRDefault="00AD4A9F" w:rsidP="00AD4A9F">
      <w:pPr>
        <w:spacing w:after="0" w:line="240" w:lineRule="auto"/>
        <w:rPr>
          <w:rFonts w:ascii="Times New Roman" w:hAnsi="Times New Roman" w:cs="Times New Roman"/>
          <w:sz w:val="20"/>
          <w:szCs w:val="20"/>
          <w:lang w:eastAsia="ru-RU"/>
        </w:rPr>
      </w:pPr>
    </w:p>
    <w:p w:rsidR="00AD4A9F" w:rsidRPr="00AD4A9F" w:rsidRDefault="00AD4A9F" w:rsidP="00AD4A9F">
      <w:pPr>
        <w:spacing w:after="0" w:line="240" w:lineRule="auto"/>
        <w:jc w:val="both"/>
        <w:rPr>
          <w:rFonts w:ascii="Times New Roman" w:hAnsi="Times New Roman" w:cs="Times New Roman"/>
          <w:sz w:val="24"/>
          <w:szCs w:val="24"/>
          <w:lang w:eastAsia="ru-RU"/>
        </w:rPr>
      </w:pPr>
      <w:r w:rsidRPr="00AD4A9F">
        <w:rPr>
          <w:rFonts w:ascii="Times New Roman" w:hAnsi="Times New Roman" w:cs="Times New Roman"/>
          <w:sz w:val="24"/>
          <w:szCs w:val="24"/>
          <w:lang w:eastAsia="ru-RU"/>
        </w:rPr>
        <w:t>Примечание:</w:t>
      </w:r>
    </w:p>
    <w:p w:rsidR="00AD4A9F" w:rsidRPr="00AD4A9F" w:rsidRDefault="00AD4A9F" w:rsidP="00AD4A9F">
      <w:pPr>
        <w:spacing w:after="0" w:line="240" w:lineRule="auto"/>
        <w:jc w:val="both"/>
        <w:rPr>
          <w:rFonts w:ascii="Times New Roman" w:hAnsi="Times New Roman" w:cs="Times New Roman"/>
          <w:sz w:val="24"/>
          <w:szCs w:val="24"/>
          <w:lang w:eastAsia="ru-RU"/>
        </w:rPr>
      </w:pPr>
      <w:r w:rsidRPr="00AD4A9F">
        <w:rPr>
          <w:rFonts w:ascii="Times New Roman" w:hAnsi="Times New Roman" w:cs="Times New Roman"/>
          <w:sz w:val="24"/>
          <w:szCs w:val="24"/>
          <w:lang w:eastAsia="ru-RU"/>
        </w:rPr>
        <w:t>1. В книге регистрируются все принятые на учет граждане.</w:t>
      </w:r>
    </w:p>
    <w:p w:rsidR="00AD4A9F" w:rsidRPr="00AD4A9F" w:rsidRDefault="00AD4A9F" w:rsidP="00AD4A9F">
      <w:pPr>
        <w:spacing w:after="0" w:line="240" w:lineRule="auto"/>
        <w:jc w:val="both"/>
        <w:rPr>
          <w:rFonts w:ascii="Times New Roman" w:hAnsi="Times New Roman" w:cs="Times New Roman"/>
          <w:sz w:val="24"/>
          <w:szCs w:val="24"/>
          <w:lang w:eastAsia="ru-RU"/>
        </w:rPr>
      </w:pPr>
      <w:r w:rsidRPr="00AD4A9F">
        <w:rPr>
          <w:rFonts w:ascii="Times New Roman" w:hAnsi="Times New Roman" w:cs="Times New Roman"/>
          <w:sz w:val="24"/>
          <w:szCs w:val="24"/>
          <w:lang w:eastAsia="ru-RU"/>
        </w:rPr>
        <w:t>2. В книге не допускаются подчистки. Поправки и изменения, вносимые на основании документов, заверяются должностным лицом органа местного самоуправления, на которое возложена ответственность за ведение учета граждан, нуждающихся в получении жилого помещения.</w:t>
      </w:r>
    </w:p>
    <w:p w:rsidR="00AD4A9F" w:rsidRPr="00AD4A9F" w:rsidRDefault="00AD4A9F" w:rsidP="00AD4A9F">
      <w:pPr>
        <w:spacing w:after="0" w:line="240" w:lineRule="auto"/>
        <w:jc w:val="both"/>
        <w:rPr>
          <w:rFonts w:ascii="Times New Roman" w:hAnsi="Times New Roman" w:cs="Times New Roman"/>
          <w:sz w:val="24"/>
          <w:szCs w:val="24"/>
          <w:lang w:eastAsia="ru-RU"/>
        </w:rPr>
      </w:pPr>
      <w:r w:rsidRPr="00AD4A9F">
        <w:rPr>
          <w:rFonts w:ascii="Times New Roman" w:hAnsi="Times New Roman" w:cs="Times New Roman"/>
          <w:sz w:val="24"/>
          <w:szCs w:val="24"/>
          <w:lang w:eastAsia="ru-RU"/>
        </w:rPr>
        <w:t>3. Листы в книге должны быть прошиты, пронумерованы и скреплены подписью и печатью органа, осуществляющего принятие на учет.</w:t>
      </w:r>
    </w:p>
    <w:p w:rsidR="00AD4A9F" w:rsidRPr="00AD4A9F" w:rsidRDefault="00AD4A9F" w:rsidP="00AD4A9F">
      <w:pPr>
        <w:spacing w:after="0" w:line="240" w:lineRule="auto"/>
        <w:jc w:val="both"/>
        <w:rPr>
          <w:rFonts w:ascii="Times New Roman" w:hAnsi="Times New Roman" w:cs="Times New Roman"/>
          <w:sz w:val="24"/>
          <w:szCs w:val="24"/>
          <w:lang w:eastAsia="ru-RU"/>
        </w:rPr>
      </w:pPr>
      <w:r w:rsidRPr="00AD4A9F">
        <w:rPr>
          <w:rFonts w:ascii="Times New Roman" w:hAnsi="Times New Roman" w:cs="Times New Roman"/>
          <w:sz w:val="24"/>
          <w:szCs w:val="24"/>
          <w:lang w:eastAsia="ru-RU"/>
        </w:rPr>
        <w:t>4. Книги хранятся десять лет после предоставления гражданину жилого помещения</w:t>
      </w:r>
    </w:p>
    <w:p w:rsidR="00AD4A9F" w:rsidRPr="00AD4A9F" w:rsidRDefault="00AD4A9F" w:rsidP="00AD4A9F">
      <w:pPr>
        <w:spacing w:after="0" w:line="240" w:lineRule="auto"/>
        <w:jc w:val="both"/>
        <w:rPr>
          <w:rFonts w:ascii="Times New Roman" w:hAnsi="Times New Roman" w:cs="Times New Roman"/>
          <w:sz w:val="24"/>
          <w:szCs w:val="24"/>
          <w:lang w:eastAsia="ru-RU"/>
        </w:rPr>
      </w:pPr>
    </w:p>
    <w:p w:rsidR="00AD4A9F" w:rsidRPr="00AD4A9F" w:rsidRDefault="00AD4A9F" w:rsidP="00AD4A9F">
      <w:pPr>
        <w:spacing w:after="0" w:line="240" w:lineRule="auto"/>
        <w:jc w:val="both"/>
        <w:rPr>
          <w:rFonts w:ascii="Times New Roman" w:hAnsi="Times New Roman" w:cs="Times New Roman"/>
          <w:sz w:val="24"/>
          <w:szCs w:val="24"/>
          <w:lang w:eastAsia="ru-RU"/>
        </w:rPr>
      </w:pPr>
    </w:p>
    <w:p w:rsidR="00AD4A9F" w:rsidRPr="00AD4A9F" w:rsidRDefault="00AD4A9F" w:rsidP="00AD4A9F">
      <w:pPr>
        <w:spacing w:after="0" w:line="240" w:lineRule="auto"/>
        <w:jc w:val="both"/>
        <w:rPr>
          <w:rFonts w:ascii="Times New Roman" w:hAnsi="Times New Roman" w:cs="Times New Roman"/>
          <w:sz w:val="24"/>
          <w:szCs w:val="24"/>
          <w:lang w:eastAsia="ru-RU"/>
        </w:rPr>
      </w:pPr>
    </w:p>
    <w:p w:rsidR="00AD4A9F" w:rsidRPr="00AD4A9F" w:rsidRDefault="00AD4A9F" w:rsidP="00AD4A9F">
      <w:pPr>
        <w:spacing w:after="0" w:line="240" w:lineRule="auto"/>
        <w:jc w:val="both"/>
        <w:rPr>
          <w:rFonts w:ascii="Times New Roman" w:hAnsi="Times New Roman" w:cs="Times New Roman"/>
          <w:sz w:val="24"/>
          <w:szCs w:val="24"/>
          <w:lang w:eastAsia="ru-RU"/>
        </w:rPr>
      </w:pPr>
    </w:p>
    <w:p w:rsidR="00AD4A9F" w:rsidRPr="00AD4A9F" w:rsidRDefault="00AD4A9F" w:rsidP="00AD4A9F">
      <w:pPr>
        <w:spacing w:after="0" w:line="240" w:lineRule="auto"/>
        <w:jc w:val="both"/>
        <w:rPr>
          <w:rFonts w:ascii="Times New Roman" w:hAnsi="Times New Roman" w:cs="Times New Roman"/>
          <w:sz w:val="24"/>
          <w:szCs w:val="24"/>
          <w:lang w:eastAsia="ru-RU"/>
        </w:rPr>
      </w:pPr>
    </w:p>
    <w:p w:rsidR="00AD4A9F" w:rsidRPr="00AD4A9F" w:rsidRDefault="00AD4A9F" w:rsidP="00AD4A9F">
      <w:pPr>
        <w:spacing w:after="0" w:line="240" w:lineRule="auto"/>
        <w:jc w:val="both"/>
        <w:rPr>
          <w:rFonts w:ascii="Times New Roman" w:hAnsi="Times New Roman" w:cs="Times New Roman"/>
          <w:sz w:val="24"/>
          <w:szCs w:val="24"/>
          <w:lang w:eastAsia="ru-RU"/>
        </w:rPr>
      </w:pPr>
    </w:p>
    <w:p w:rsidR="00AD4A9F" w:rsidRPr="00AD4A9F" w:rsidRDefault="00AD4A9F" w:rsidP="00AD4A9F">
      <w:pPr>
        <w:spacing w:after="0" w:line="240" w:lineRule="auto"/>
        <w:jc w:val="both"/>
        <w:rPr>
          <w:rFonts w:ascii="Times New Roman" w:hAnsi="Times New Roman" w:cs="Times New Roman"/>
          <w:sz w:val="24"/>
          <w:szCs w:val="24"/>
          <w:lang w:eastAsia="ru-RU"/>
        </w:rPr>
      </w:pPr>
    </w:p>
    <w:p w:rsidR="00AD4A9F" w:rsidRPr="00AD4A9F" w:rsidRDefault="00AD4A9F" w:rsidP="00AD4A9F">
      <w:pPr>
        <w:spacing w:after="0" w:line="240" w:lineRule="auto"/>
        <w:jc w:val="both"/>
        <w:rPr>
          <w:rFonts w:ascii="Times New Roman" w:hAnsi="Times New Roman" w:cs="Times New Roman"/>
          <w:sz w:val="24"/>
          <w:szCs w:val="24"/>
          <w:lang w:eastAsia="ru-RU"/>
        </w:rPr>
      </w:pPr>
    </w:p>
    <w:p w:rsidR="00AD4A9F" w:rsidRPr="00AD4A9F" w:rsidRDefault="00AD4A9F" w:rsidP="00AD4A9F">
      <w:pPr>
        <w:spacing w:after="0" w:line="240" w:lineRule="auto"/>
        <w:jc w:val="both"/>
        <w:rPr>
          <w:rFonts w:ascii="Times New Roman" w:hAnsi="Times New Roman" w:cs="Times New Roman"/>
          <w:sz w:val="24"/>
          <w:szCs w:val="24"/>
          <w:lang w:eastAsia="ru-RU"/>
        </w:rPr>
      </w:pPr>
    </w:p>
    <w:p w:rsidR="00AD4A9F" w:rsidRPr="00AD4A9F" w:rsidRDefault="00AD4A9F" w:rsidP="00AD4A9F">
      <w:pPr>
        <w:spacing w:after="0" w:line="240" w:lineRule="auto"/>
        <w:jc w:val="both"/>
        <w:rPr>
          <w:rFonts w:ascii="Times New Roman" w:hAnsi="Times New Roman" w:cs="Times New Roman"/>
          <w:sz w:val="24"/>
          <w:szCs w:val="24"/>
          <w:lang w:eastAsia="ru-RU"/>
        </w:rPr>
      </w:pPr>
    </w:p>
    <w:sectPr w:rsidR="00AD4A9F" w:rsidRPr="00AD4A9F" w:rsidSect="00A0659A">
      <w:pgSz w:w="11906" w:h="16838"/>
      <w:pgMar w:top="851" w:right="850" w:bottom="851" w:left="1701" w:header="708" w:footer="70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1CD0" w:rsidRDefault="00191CD0" w:rsidP="0002616D">
      <w:pPr>
        <w:spacing w:after="0" w:line="240" w:lineRule="auto"/>
      </w:pPr>
      <w:r>
        <w:separator/>
      </w:r>
    </w:p>
  </w:endnote>
  <w:endnote w:type="continuationSeparator" w:id="0">
    <w:p w:rsidR="00191CD0" w:rsidRDefault="00191CD0" w:rsidP="000261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1CD0" w:rsidRDefault="00191CD0" w:rsidP="0002616D">
      <w:pPr>
        <w:spacing w:after="0" w:line="240" w:lineRule="auto"/>
      </w:pPr>
      <w:r>
        <w:separator/>
      </w:r>
    </w:p>
  </w:footnote>
  <w:footnote w:type="continuationSeparator" w:id="0">
    <w:p w:rsidR="00191CD0" w:rsidRDefault="00191CD0" w:rsidP="0002616D">
      <w:pPr>
        <w:spacing w:after="0" w:line="240" w:lineRule="auto"/>
      </w:pPr>
      <w:r>
        <w:continuationSeparator/>
      </w:r>
    </w:p>
  </w:footnote>
  <w:footnote w:id="1">
    <w:p w:rsidR="00F93D99" w:rsidRDefault="00F93D99" w:rsidP="00AD4A9F">
      <w:pPr>
        <w:pStyle w:val="ae"/>
        <w:jc w:val="both"/>
      </w:pPr>
      <w:r>
        <w:rPr>
          <w:rStyle w:val="af0"/>
          <w:rFonts w:eastAsia="Calibri"/>
        </w:rPr>
        <w:footnoteRef/>
      </w:r>
      <w:r>
        <w:t xml:space="preserve"> Отметка о принятии заявления с приложениями делается лицом, осуществляющим прием документов.</w:t>
      </w:r>
    </w:p>
  </w:footnote>
  <w:footnote w:id="2">
    <w:p w:rsidR="00F93D99" w:rsidRDefault="00F93D99" w:rsidP="00AD4A9F">
      <w:pPr>
        <w:pStyle w:val="ae"/>
        <w:jc w:val="both"/>
      </w:pPr>
      <w:r>
        <w:rPr>
          <w:rStyle w:val="af0"/>
          <w:rFonts w:eastAsia="Calibri"/>
        </w:rPr>
        <w:footnoteRef/>
      </w:r>
      <w:r>
        <w:t xml:space="preserve"> В случае отправки уведомления по почте заявитель прилагает к заявлению почтовый конверт с маркой с указанием обратного адреса.</w:t>
      </w:r>
    </w:p>
  </w:footnote>
  <w:footnote w:id="3">
    <w:p w:rsidR="00F93D99" w:rsidRDefault="00F93D99" w:rsidP="00AD4A9F">
      <w:pPr>
        <w:pStyle w:val="ae"/>
        <w:jc w:val="both"/>
      </w:pPr>
      <w:r>
        <w:rPr>
          <w:rStyle w:val="af0"/>
          <w:rFonts w:eastAsia="Calibri"/>
        </w:rPr>
        <w:footnoteRef/>
      </w:r>
      <w:r>
        <w:t xml:space="preserve"> Подпись заявителя проставляется на каждом листе заявления.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0263B66"/>
    <w:lvl w:ilvl="0">
      <w:numFmt w:val="bullet"/>
      <w:lvlText w:val="*"/>
      <w:lvlJc w:val="left"/>
    </w:lvl>
  </w:abstractNum>
  <w:abstractNum w:abstractNumId="1">
    <w:nsid w:val="0D62235B"/>
    <w:multiLevelType w:val="hybridMultilevel"/>
    <w:tmpl w:val="4650F19A"/>
    <w:lvl w:ilvl="0" w:tplc="5262E9B6">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73576A2"/>
    <w:multiLevelType w:val="hybridMultilevel"/>
    <w:tmpl w:val="E416B054"/>
    <w:lvl w:ilvl="0" w:tplc="F06297F6">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
    <w:nsid w:val="214C19E3"/>
    <w:multiLevelType w:val="singleLevel"/>
    <w:tmpl w:val="8B34F08E"/>
    <w:lvl w:ilvl="0">
      <w:start w:val="1"/>
      <w:numFmt w:val="decimal"/>
      <w:lvlText w:val="%1."/>
      <w:legacy w:legacy="1" w:legacySpace="0" w:legacyIndent="235"/>
      <w:lvlJc w:val="left"/>
      <w:rPr>
        <w:rFonts w:ascii="Times New Roman" w:hAnsi="Times New Roman" w:cs="Times New Roman" w:hint="default"/>
      </w:rPr>
    </w:lvl>
  </w:abstractNum>
  <w:abstractNum w:abstractNumId="4">
    <w:nsid w:val="2CC53AAA"/>
    <w:multiLevelType w:val="multilevel"/>
    <w:tmpl w:val="020E458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nsid w:val="34B70E50"/>
    <w:multiLevelType w:val="singleLevel"/>
    <w:tmpl w:val="0419000F"/>
    <w:lvl w:ilvl="0">
      <w:start w:val="1"/>
      <w:numFmt w:val="decimal"/>
      <w:lvlText w:val="%1."/>
      <w:lvlJc w:val="left"/>
      <w:pPr>
        <w:tabs>
          <w:tab w:val="num" w:pos="360"/>
        </w:tabs>
        <w:ind w:left="360" w:hanging="360"/>
      </w:pPr>
    </w:lvl>
  </w:abstractNum>
  <w:abstractNum w:abstractNumId="6">
    <w:nsid w:val="37835A41"/>
    <w:multiLevelType w:val="hybridMultilevel"/>
    <w:tmpl w:val="6C5A162A"/>
    <w:lvl w:ilvl="0" w:tplc="0419000F">
      <w:start w:val="1"/>
      <w:numFmt w:val="decimal"/>
      <w:lvlText w:val="%1."/>
      <w:lvlJc w:val="left"/>
      <w:pPr>
        <w:ind w:left="644"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38915650"/>
    <w:multiLevelType w:val="hybridMultilevel"/>
    <w:tmpl w:val="F44EF324"/>
    <w:lvl w:ilvl="0" w:tplc="F06297F6">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8">
    <w:nsid w:val="3E3B2210"/>
    <w:multiLevelType w:val="hybridMultilevel"/>
    <w:tmpl w:val="F006D6EA"/>
    <w:lvl w:ilvl="0" w:tplc="F06297F6">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9">
    <w:nsid w:val="534428B3"/>
    <w:multiLevelType w:val="hybridMultilevel"/>
    <w:tmpl w:val="2E3884C8"/>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34E1BB9"/>
    <w:multiLevelType w:val="hybridMultilevel"/>
    <w:tmpl w:val="67ACB506"/>
    <w:lvl w:ilvl="0" w:tplc="4DA62B4E">
      <w:start w:val="1"/>
      <w:numFmt w:val="bullet"/>
      <w:lvlText w:val=""/>
      <w:lvlJc w:val="left"/>
      <w:pPr>
        <w:ind w:left="1440" w:hanging="360"/>
      </w:pPr>
      <w:rPr>
        <w:rFonts w:ascii="Symbol" w:hAnsi="Symbol" w:cs="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11">
    <w:nsid w:val="5CAC04C8"/>
    <w:multiLevelType w:val="hybridMultilevel"/>
    <w:tmpl w:val="519652A6"/>
    <w:lvl w:ilvl="0" w:tplc="452038E6">
      <w:start w:val="3"/>
      <w:numFmt w:val="decimal"/>
      <w:lvlText w:val="%1."/>
      <w:lvlJc w:val="left"/>
      <w:pPr>
        <w:ind w:left="1080" w:hanging="36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6729516B"/>
    <w:multiLevelType w:val="singleLevel"/>
    <w:tmpl w:val="67745650"/>
    <w:lvl w:ilvl="0">
      <w:start w:val="2"/>
      <w:numFmt w:val="decimal"/>
      <w:lvlText w:val="%1)"/>
      <w:legacy w:legacy="1" w:legacySpace="0" w:legacyIndent="374"/>
      <w:lvlJc w:val="left"/>
      <w:rPr>
        <w:rFonts w:ascii="Times New Roman" w:hAnsi="Times New Roman" w:cs="Times New Roman" w:hint="default"/>
      </w:rPr>
    </w:lvl>
  </w:abstractNum>
  <w:abstractNum w:abstractNumId="13">
    <w:nsid w:val="6C0E1261"/>
    <w:multiLevelType w:val="hybridMultilevel"/>
    <w:tmpl w:val="901628BE"/>
    <w:lvl w:ilvl="0" w:tplc="6A10645A">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4">
    <w:nsid w:val="770A7A75"/>
    <w:multiLevelType w:val="hybridMultilevel"/>
    <w:tmpl w:val="8920FC78"/>
    <w:lvl w:ilvl="0" w:tplc="0419000F">
      <w:start w:val="3"/>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CAB7E89"/>
    <w:multiLevelType w:val="hybridMultilevel"/>
    <w:tmpl w:val="65A01AF6"/>
    <w:lvl w:ilvl="0" w:tplc="4DA62B4E">
      <w:start w:val="1"/>
      <w:numFmt w:val="bullet"/>
      <w:lvlText w:val=""/>
      <w:lvlJc w:val="left"/>
      <w:pPr>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16">
    <w:nsid w:val="7FEA16E8"/>
    <w:multiLevelType w:val="hybridMultilevel"/>
    <w:tmpl w:val="39B415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4"/>
  </w:num>
  <w:num w:numId="3">
    <w:abstractNumId w:val="10"/>
  </w:num>
  <w:num w:numId="4">
    <w:abstractNumId w:val="15"/>
  </w:num>
  <w:num w:numId="5">
    <w:abstractNumId w:val="2"/>
  </w:num>
  <w:num w:numId="6">
    <w:abstractNumId w:val="13"/>
  </w:num>
  <w:num w:numId="7">
    <w:abstractNumId w:val="7"/>
  </w:num>
  <w:num w:numId="8">
    <w:abstractNumId w:val="8"/>
  </w:num>
  <w:num w:numId="9">
    <w:abstractNumId w:val="12"/>
  </w:num>
  <w:num w:numId="10">
    <w:abstractNumId w:val="0"/>
    <w:lvlOverride w:ilvl="0">
      <w:lvl w:ilvl="0">
        <w:numFmt w:val="bullet"/>
        <w:lvlText w:val="-"/>
        <w:legacy w:legacy="1" w:legacySpace="0" w:legacyIndent="168"/>
        <w:lvlJc w:val="left"/>
        <w:rPr>
          <w:rFonts w:ascii="Times New Roman" w:hAnsi="Times New Roman" w:cs="Times New Roman" w:hint="default"/>
        </w:rPr>
      </w:lvl>
    </w:lvlOverride>
  </w:num>
  <w:num w:numId="11">
    <w:abstractNumId w:val="0"/>
    <w:lvlOverride w:ilvl="0">
      <w:lvl w:ilvl="0">
        <w:numFmt w:val="bullet"/>
        <w:lvlText w:val="-"/>
        <w:legacy w:legacy="1" w:legacySpace="0" w:legacyIndent="135"/>
        <w:lvlJc w:val="left"/>
        <w:rPr>
          <w:rFonts w:ascii="Times New Roman" w:hAnsi="Times New Roman" w:cs="Times New Roman" w:hint="default"/>
        </w:rPr>
      </w:lvl>
    </w:lvlOverride>
  </w:num>
  <w:num w:numId="12">
    <w:abstractNumId w:val="3"/>
  </w:num>
  <w:num w:numId="13">
    <w:abstractNumId w:val="0"/>
    <w:lvlOverride w:ilvl="0">
      <w:lvl w:ilvl="0">
        <w:numFmt w:val="bullet"/>
        <w:lvlText w:val="-"/>
        <w:legacy w:legacy="1" w:legacySpace="0" w:legacyIndent="264"/>
        <w:lvlJc w:val="left"/>
        <w:rPr>
          <w:rFonts w:ascii="Times New Roman" w:hAnsi="Times New Roman" w:cs="Times New Roman" w:hint="default"/>
        </w:rPr>
      </w:lvl>
    </w:lvlOverride>
  </w:num>
  <w:num w:numId="14">
    <w:abstractNumId w:val="0"/>
    <w:lvlOverride w:ilvl="0">
      <w:lvl w:ilvl="0">
        <w:numFmt w:val="bullet"/>
        <w:lvlText w:val="-"/>
        <w:legacy w:legacy="1" w:legacySpace="0" w:legacyIndent="178"/>
        <w:lvlJc w:val="left"/>
        <w:rPr>
          <w:rFonts w:ascii="Times New Roman" w:hAnsi="Times New Roman" w:cs="Times New Roman" w:hint="default"/>
        </w:rPr>
      </w:lvl>
    </w:lvlOverride>
  </w:num>
  <w:num w:numId="15">
    <w:abstractNumId w:val="11"/>
  </w:num>
  <w:num w:numId="16">
    <w:abstractNumId w:val="6"/>
  </w:num>
  <w:num w:numId="17">
    <w:abstractNumId w:val="1"/>
  </w:num>
  <w:num w:numId="18">
    <w:abstractNumId w:val="14"/>
  </w:num>
  <w:num w:numId="19">
    <w:abstractNumId w:val="9"/>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C62B56"/>
    <w:rsid w:val="0001334E"/>
    <w:rsid w:val="000161D8"/>
    <w:rsid w:val="0002616D"/>
    <w:rsid w:val="0003164F"/>
    <w:rsid w:val="000352EA"/>
    <w:rsid w:val="00065B0F"/>
    <w:rsid w:val="0006798D"/>
    <w:rsid w:val="00077058"/>
    <w:rsid w:val="0008413B"/>
    <w:rsid w:val="00084B33"/>
    <w:rsid w:val="000B1113"/>
    <w:rsid w:val="000C0664"/>
    <w:rsid w:val="000D5AEC"/>
    <w:rsid w:val="000E5E78"/>
    <w:rsid w:val="00107B96"/>
    <w:rsid w:val="00114D1F"/>
    <w:rsid w:val="00133504"/>
    <w:rsid w:val="001355DD"/>
    <w:rsid w:val="00141D73"/>
    <w:rsid w:val="0015643F"/>
    <w:rsid w:val="00172D52"/>
    <w:rsid w:val="00174561"/>
    <w:rsid w:val="00180020"/>
    <w:rsid w:val="00181483"/>
    <w:rsid w:val="00186891"/>
    <w:rsid w:val="00191CD0"/>
    <w:rsid w:val="001D3B21"/>
    <w:rsid w:val="001E4028"/>
    <w:rsid w:val="001F43B2"/>
    <w:rsid w:val="00235DAC"/>
    <w:rsid w:val="00241666"/>
    <w:rsid w:val="002430DD"/>
    <w:rsid w:val="00247230"/>
    <w:rsid w:val="00256BA9"/>
    <w:rsid w:val="00274363"/>
    <w:rsid w:val="0029188B"/>
    <w:rsid w:val="002A6F7C"/>
    <w:rsid w:val="002C1015"/>
    <w:rsid w:val="002E5DDA"/>
    <w:rsid w:val="00301AFC"/>
    <w:rsid w:val="003110A0"/>
    <w:rsid w:val="003331EF"/>
    <w:rsid w:val="0033348C"/>
    <w:rsid w:val="00337627"/>
    <w:rsid w:val="003451FE"/>
    <w:rsid w:val="0035033A"/>
    <w:rsid w:val="00350F67"/>
    <w:rsid w:val="00381B2C"/>
    <w:rsid w:val="0038315B"/>
    <w:rsid w:val="003A51B8"/>
    <w:rsid w:val="003A567A"/>
    <w:rsid w:val="003A6FE9"/>
    <w:rsid w:val="003C0940"/>
    <w:rsid w:val="003E76DB"/>
    <w:rsid w:val="0041561D"/>
    <w:rsid w:val="00421513"/>
    <w:rsid w:val="00430628"/>
    <w:rsid w:val="00441986"/>
    <w:rsid w:val="004455D9"/>
    <w:rsid w:val="00473236"/>
    <w:rsid w:val="00485919"/>
    <w:rsid w:val="004915AF"/>
    <w:rsid w:val="00495030"/>
    <w:rsid w:val="004A7E8E"/>
    <w:rsid w:val="004C4C9D"/>
    <w:rsid w:val="004D0810"/>
    <w:rsid w:val="004E6E9D"/>
    <w:rsid w:val="004F06E2"/>
    <w:rsid w:val="004F1499"/>
    <w:rsid w:val="004F3914"/>
    <w:rsid w:val="005112FA"/>
    <w:rsid w:val="00512419"/>
    <w:rsid w:val="00517609"/>
    <w:rsid w:val="00545B24"/>
    <w:rsid w:val="0055369D"/>
    <w:rsid w:val="00585237"/>
    <w:rsid w:val="00590086"/>
    <w:rsid w:val="00596066"/>
    <w:rsid w:val="005A7292"/>
    <w:rsid w:val="005C0035"/>
    <w:rsid w:val="005F0A27"/>
    <w:rsid w:val="00606C06"/>
    <w:rsid w:val="00614024"/>
    <w:rsid w:val="0063103E"/>
    <w:rsid w:val="006537A4"/>
    <w:rsid w:val="006646FE"/>
    <w:rsid w:val="006751A3"/>
    <w:rsid w:val="006800A9"/>
    <w:rsid w:val="006A117A"/>
    <w:rsid w:val="006B7C50"/>
    <w:rsid w:val="006D0233"/>
    <w:rsid w:val="006D56E4"/>
    <w:rsid w:val="006F084A"/>
    <w:rsid w:val="006F2F52"/>
    <w:rsid w:val="00702F53"/>
    <w:rsid w:val="0070551F"/>
    <w:rsid w:val="00722D71"/>
    <w:rsid w:val="0073532E"/>
    <w:rsid w:val="00746AA4"/>
    <w:rsid w:val="0076539F"/>
    <w:rsid w:val="007713C2"/>
    <w:rsid w:val="00773382"/>
    <w:rsid w:val="007A159C"/>
    <w:rsid w:val="007A7F26"/>
    <w:rsid w:val="007B282D"/>
    <w:rsid w:val="007C05F4"/>
    <w:rsid w:val="007C436E"/>
    <w:rsid w:val="007C60C6"/>
    <w:rsid w:val="007E2627"/>
    <w:rsid w:val="007F69D5"/>
    <w:rsid w:val="00832A52"/>
    <w:rsid w:val="00837F10"/>
    <w:rsid w:val="00851C81"/>
    <w:rsid w:val="008E4A48"/>
    <w:rsid w:val="008E4EFE"/>
    <w:rsid w:val="008E54F9"/>
    <w:rsid w:val="009011FD"/>
    <w:rsid w:val="0092624C"/>
    <w:rsid w:val="00935E75"/>
    <w:rsid w:val="009454BF"/>
    <w:rsid w:val="00955714"/>
    <w:rsid w:val="00963AFD"/>
    <w:rsid w:val="00972C46"/>
    <w:rsid w:val="009813EF"/>
    <w:rsid w:val="00982802"/>
    <w:rsid w:val="009A4AB1"/>
    <w:rsid w:val="009A5E66"/>
    <w:rsid w:val="009B209F"/>
    <w:rsid w:val="009C21D3"/>
    <w:rsid w:val="009C2C16"/>
    <w:rsid w:val="009D07EF"/>
    <w:rsid w:val="009E536B"/>
    <w:rsid w:val="009E748E"/>
    <w:rsid w:val="009F1565"/>
    <w:rsid w:val="009F34BE"/>
    <w:rsid w:val="00A00A90"/>
    <w:rsid w:val="00A0659A"/>
    <w:rsid w:val="00A12D49"/>
    <w:rsid w:val="00A3445D"/>
    <w:rsid w:val="00A366BD"/>
    <w:rsid w:val="00A377BC"/>
    <w:rsid w:val="00A37956"/>
    <w:rsid w:val="00A512FD"/>
    <w:rsid w:val="00A7366B"/>
    <w:rsid w:val="00A91AF8"/>
    <w:rsid w:val="00AD2919"/>
    <w:rsid w:val="00AD4A9F"/>
    <w:rsid w:val="00AE5E52"/>
    <w:rsid w:val="00B00318"/>
    <w:rsid w:val="00B22B29"/>
    <w:rsid w:val="00B22C87"/>
    <w:rsid w:val="00B232E1"/>
    <w:rsid w:val="00B4624F"/>
    <w:rsid w:val="00B52805"/>
    <w:rsid w:val="00B578BD"/>
    <w:rsid w:val="00B64BFE"/>
    <w:rsid w:val="00B65A16"/>
    <w:rsid w:val="00B83C6A"/>
    <w:rsid w:val="00B972E7"/>
    <w:rsid w:val="00BB1119"/>
    <w:rsid w:val="00BD094C"/>
    <w:rsid w:val="00BD6740"/>
    <w:rsid w:val="00BE1759"/>
    <w:rsid w:val="00BE267F"/>
    <w:rsid w:val="00BF3B3E"/>
    <w:rsid w:val="00C371E8"/>
    <w:rsid w:val="00C40CC4"/>
    <w:rsid w:val="00C410F0"/>
    <w:rsid w:val="00C510EC"/>
    <w:rsid w:val="00C62B56"/>
    <w:rsid w:val="00C64236"/>
    <w:rsid w:val="00C76924"/>
    <w:rsid w:val="00C922D9"/>
    <w:rsid w:val="00CA06F8"/>
    <w:rsid w:val="00CA462B"/>
    <w:rsid w:val="00CC740E"/>
    <w:rsid w:val="00CD547B"/>
    <w:rsid w:val="00CF045D"/>
    <w:rsid w:val="00D1072C"/>
    <w:rsid w:val="00D13703"/>
    <w:rsid w:val="00D34B42"/>
    <w:rsid w:val="00D351F2"/>
    <w:rsid w:val="00D41353"/>
    <w:rsid w:val="00D42EA1"/>
    <w:rsid w:val="00D43EC8"/>
    <w:rsid w:val="00D44110"/>
    <w:rsid w:val="00D55F46"/>
    <w:rsid w:val="00D61CBB"/>
    <w:rsid w:val="00D64579"/>
    <w:rsid w:val="00D74FB5"/>
    <w:rsid w:val="00D87AB1"/>
    <w:rsid w:val="00D94DAD"/>
    <w:rsid w:val="00D954A8"/>
    <w:rsid w:val="00D95D8C"/>
    <w:rsid w:val="00DC15AC"/>
    <w:rsid w:val="00DC61FE"/>
    <w:rsid w:val="00DD1862"/>
    <w:rsid w:val="00DE3F67"/>
    <w:rsid w:val="00DF5C1D"/>
    <w:rsid w:val="00E0342E"/>
    <w:rsid w:val="00E07638"/>
    <w:rsid w:val="00E30F6B"/>
    <w:rsid w:val="00E43CC5"/>
    <w:rsid w:val="00E512ED"/>
    <w:rsid w:val="00E53D99"/>
    <w:rsid w:val="00E620C7"/>
    <w:rsid w:val="00E63A57"/>
    <w:rsid w:val="00E77881"/>
    <w:rsid w:val="00E87343"/>
    <w:rsid w:val="00E90423"/>
    <w:rsid w:val="00EC01AE"/>
    <w:rsid w:val="00EC72FE"/>
    <w:rsid w:val="00EF1861"/>
    <w:rsid w:val="00F027A9"/>
    <w:rsid w:val="00F052AF"/>
    <w:rsid w:val="00F11DF3"/>
    <w:rsid w:val="00F233F6"/>
    <w:rsid w:val="00F44E73"/>
    <w:rsid w:val="00F531CF"/>
    <w:rsid w:val="00F62527"/>
    <w:rsid w:val="00F74E18"/>
    <w:rsid w:val="00F768E6"/>
    <w:rsid w:val="00F80BC4"/>
    <w:rsid w:val="00F93574"/>
    <w:rsid w:val="00F93D99"/>
    <w:rsid w:val="00FC3FD3"/>
    <w:rsid w:val="00FC77D9"/>
    <w:rsid w:val="00FD0120"/>
    <w:rsid w:val="00FE2A0F"/>
    <w:rsid w:val="00FE2C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1"/>
    <o:shapelayout v:ext="edit">
      <o:idmap v:ext="edit" data="1"/>
      <o:rules v:ext="edit">
        <o:r id="V:Rule1" type="connector" idref="#Прямая со стрелкой 14"/>
        <o:r id="V:Rule2" type="connector" idref="#Прямая со стрелкой 10"/>
        <o:r id="V:Rule3" type="connector" idref="#Прямая со стрелкой 12"/>
        <o:r id="V:Rule4" type="connector" idref="#Прямая со стрелкой 6"/>
        <o:r id="V:Rule5" type="connector" idref="#Прямая со стрелкой 5"/>
        <o:r id="V:Rule6" type="connector" idref="#Прямая со стрелкой 7"/>
        <o:r id="V:Rule7" type="connector" idref="#Прямая со стрелкой 8"/>
        <o:r id="V:Rule8" type="connector" idref="#Прямая со стрелкой 2"/>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07EF"/>
    <w:pPr>
      <w:spacing w:after="200" w:line="276" w:lineRule="auto"/>
    </w:pPr>
    <w:rPr>
      <w:rFonts w:cs="Calibri"/>
      <w:lang w:eastAsia="en-US"/>
    </w:rPr>
  </w:style>
  <w:style w:type="paragraph" w:styleId="2">
    <w:name w:val="heading 2"/>
    <w:basedOn w:val="a"/>
    <w:next w:val="a"/>
    <w:link w:val="20"/>
    <w:uiPriority w:val="99"/>
    <w:qFormat/>
    <w:rsid w:val="00C62B56"/>
    <w:pPr>
      <w:keepNext/>
      <w:spacing w:after="0" w:line="240" w:lineRule="auto"/>
      <w:jc w:val="center"/>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uiPriority w:val="99"/>
    <w:qFormat/>
    <w:rsid w:val="00C62B56"/>
    <w:pPr>
      <w:keepNext/>
      <w:spacing w:after="0" w:line="240" w:lineRule="auto"/>
      <w:jc w:val="center"/>
      <w:outlineLvl w:val="2"/>
    </w:pPr>
    <w:rPr>
      <w:rFonts w:ascii="Times New Roman" w:eastAsia="Times New Roman" w:hAnsi="Times New Roman" w:cs="Times New Roman"/>
      <w:b/>
      <w:bCs/>
      <w:caps/>
      <w:spacing w:val="20"/>
      <w:sz w:val="32"/>
      <w:szCs w:val="32"/>
      <w:lang w:eastAsia="ru-RU"/>
    </w:rPr>
  </w:style>
  <w:style w:type="paragraph" w:styleId="4">
    <w:name w:val="heading 4"/>
    <w:basedOn w:val="a"/>
    <w:next w:val="a"/>
    <w:link w:val="40"/>
    <w:uiPriority w:val="99"/>
    <w:qFormat/>
    <w:rsid w:val="00C62B56"/>
    <w:pPr>
      <w:keepNext/>
      <w:keepLines/>
      <w:spacing w:before="200" w:after="0" w:line="240" w:lineRule="auto"/>
      <w:outlineLvl w:val="3"/>
    </w:pPr>
    <w:rPr>
      <w:rFonts w:ascii="Cambria" w:eastAsia="Times New Roman" w:hAnsi="Cambria" w:cs="Cambria"/>
      <w:b/>
      <w:bCs/>
      <w:i/>
      <w:iCs/>
      <w:color w:val="4F81BD"/>
      <w:sz w:val="20"/>
      <w:szCs w:val="20"/>
      <w:lang w:eastAsia="ru-RU"/>
    </w:rPr>
  </w:style>
  <w:style w:type="paragraph" w:styleId="5">
    <w:name w:val="heading 5"/>
    <w:basedOn w:val="a"/>
    <w:next w:val="a"/>
    <w:link w:val="50"/>
    <w:uiPriority w:val="99"/>
    <w:qFormat/>
    <w:rsid w:val="00C62B56"/>
    <w:pPr>
      <w:keepNext/>
      <w:spacing w:after="0" w:line="240" w:lineRule="auto"/>
      <w:jc w:val="right"/>
      <w:outlineLvl w:val="4"/>
    </w:pPr>
    <w:rPr>
      <w:rFonts w:ascii="Times New Roman" w:eastAsia="Times New Roman" w:hAnsi="Times New Roman" w:cs="Times New Roman"/>
      <w:b/>
      <w:bCs/>
      <w:spacing w:val="20"/>
      <w:sz w:val="32"/>
      <w:szCs w:val="32"/>
      <w:u w:val="single"/>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C62B56"/>
    <w:rPr>
      <w:rFonts w:ascii="Times New Roman" w:hAnsi="Times New Roman" w:cs="Times New Roman"/>
      <w:b/>
      <w:bCs/>
      <w:sz w:val="20"/>
      <w:szCs w:val="20"/>
      <w:lang w:eastAsia="ru-RU"/>
    </w:rPr>
  </w:style>
  <w:style w:type="character" w:customStyle="1" w:styleId="30">
    <w:name w:val="Заголовок 3 Знак"/>
    <w:basedOn w:val="a0"/>
    <w:link w:val="3"/>
    <w:uiPriority w:val="99"/>
    <w:locked/>
    <w:rsid w:val="00C62B56"/>
    <w:rPr>
      <w:rFonts w:ascii="Times New Roman" w:hAnsi="Times New Roman" w:cs="Times New Roman"/>
      <w:b/>
      <w:bCs/>
      <w:caps/>
      <w:spacing w:val="20"/>
      <w:sz w:val="20"/>
      <w:szCs w:val="20"/>
      <w:lang w:eastAsia="ru-RU"/>
    </w:rPr>
  </w:style>
  <w:style w:type="character" w:customStyle="1" w:styleId="40">
    <w:name w:val="Заголовок 4 Знак"/>
    <w:basedOn w:val="a0"/>
    <w:link w:val="4"/>
    <w:uiPriority w:val="99"/>
    <w:locked/>
    <w:rsid w:val="00C62B56"/>
    <w:rPr>
      <w:rFonts w:ascii="Cambria" w:hAnsi="Cambria" w:cs="Cambria"/>
      <w:b/>
      <w:bCs/>
      <w:i/>
      <w:iCs/>
      <w:color w:val="4F81BD"/>
      <w:sz w:val="20"/>
      <w:szCs w:val="20"/>
      <w:lang w:eastAsia="ru-RU"/>
    </w:rPr>
  </w:style>
  <w:style w:type="character" w:customStyle="1" w:styleId="50">
    <w:name w:val="Заголовок 5 Знак"/>
    <w:basedOn w:val="a0"/>
    <w:link w:val="5"/>
    <w:uiPriority w:val="99"/>
    <w:locked/>
    <w:rsid w:val="00C62B56"/>
    <w:rPr>
      <w:rFonts w:ascii="Times New Roman" w:hAnsi="Times New Roman" w:cs="Times New Roman"/>
      <w:b/>
      <w:bCs/>
      <w:spacing w:val="20"/>
      <w:sz w:val="20"/>
      <w:szCs w:val="20"/>
      <w:u w:val="single"/>
      <w:lang w:eastAsia="ru-RU"/>
    </w:rPr>
  </w:style>
  <w:style w:type="paragraph" w:styleId="a3">
    <w:name w:val="List Paragraph"/>
    <w:basedOn w:val="a"/>
    <w:uiPriority w:val="99"/>
    <w:qFormat/>
    <w:rsid w:val="00C62B56"/>
    <w:pPr>
      <w:spacing w:after="0"/>
      <w:ind w:left="720"/>
    </w:pPr>
  </w:style>
  <w:style w:type="character" w:styleId="a4">
    <w:name w:val="Hyperlink"/>
    <w:basedOn w:val="a0"/>
    <w:uiPriority w:val="99"/>
    <w:rsid w:val="00C62B56"/>
    <w:rPr>
      <w:color w:val="0000FF"/>
      <w:u w:val="single"/>
    </w:rPr>
  </w:style>
  <w:style w:type="paragraph" w:styleId="a5">
    <w:name w:val="Normal (Web)"/>
    <w:basedOn w:val="a"/>
    <w:uiPriority w:val="99"/>
    <w:rsid w:val="00C62B56"/>
    <w:pPr>
      <w:spacing w:before="100" w:beforeAutospacing="1" w:after="100" w:afterAutospacing="1" w:line="240" w:lineRule="auto"/>
    </w:pPr>
    <w:rPr>
      <w:rFonts w:ascii="Arial" w:eastAsia="Times New Roman" w:hAnsi="Arial" w:cs="Arial"/>
      <w:color w:val="4C4C4C"/>
      <w:sz w:val="16"/>
      <w:szCs w:val="16"/>
      <w:lang w:eastAsia="ru-RU"/>
    </w:rPr>
  </w:style>
  <w:style w:type="paragraph" w:customStyle="1" w:styleId="ConsPlusNormal">
    <w:name w:val="ConsPlusNormal"/>
    <w:uiPriority w:val="99"/>
    <w:rsid w:val="00C62B56"/>
    <w:pPr>
      <w:widowControl w:val="0"/>
      <w:autoSpaceDE w:val="0"/>
      <w:autoSpaceDN w:val="0"/>
      <w:adjustRightInd w:val="0"/>
      <w:ind w:firstLine="720"/>
    </w:pPr>
    <w:rPr>
      <w:rFonts w:ascii="Arial" w:eastAsia="Times New Roman" w:hAnsi="Arial" w:cs="Arial"/>
      <w:sz w:val="20"/>
      <w:szCs w:val="20"/>
    </w:rPr>
  </w:style>
  <w:style w:type="paragraph" w:customStyle="1" w:styleId="1">
    <w:name w:val="Обычный1"/>
    <w:link w:val="10"/>
    <w:uiPriority w:val="99"/>
    <w:rsid w:val="00C62B56"/>
    <w:pPr>
      <w:snapToGrid w:val="0"/>
    </w:pPr>
    <w:rPr>
      <w:rFonts w:ascii="Arial" w:eastAsia="Times New Roman" w:hAnsi="Arial" w:cs="Arial"/>
      <w:sz w:val="18"/>
      <w:szCs w:val="18"/>
    </w:rPr>
  </w:style>
  <w:style w:type="paragraph" w:customStyle="1" w:styleId="Heading">
    <w:name w:val="Heading"/>
    <w:uiPriority w:val="99"/>
    <w:rsid w:val="00C62B56"/>
    <w:pPr>
      <w:snapToGrid w:val="0"/>
    </w:pPr>
    <w:rPr>
      <w:rFonts w:ascii="Arial" w:eastAsia="Times New Roman" w:hAnsi="Arial" w:cs="Arial"/>
      <w:b/>
      <w:bCs/>
    </w:rPr>
  </w:style>
  <w:style w:type="paragraph" w:customStyle="1" w:styleId="Preformat">
    <w:name w:val="Preformat"/>
    <w:uiPriority w:val="99"/>
    <w:rsid w:val="00C62B56"/>
    <w:pPr>
      <w:snapToGrid w:val="0"/>
    </w:pPr>
    <w:rPr>
      <w:rFonts w:ascii="Courier New" w:eastAsia="Times New Roman" w:hAnsi="Courier New" w:cs="Courier New"/>
      <w:sz w:val="20"/>
      <w:szCs w:val="20"/>
    </w:rPr>
  </w:style>
  <w:style w:type="paragraph" w:customStyle="1" w:styleId="ConsPlusNonformat">
    <w:name w:val="ConsPlusNonformat"/>
    <w:uiPriority w:val="99"/>
    <w:rsid w:val="00C62B56"/>
    <w:pPr>
      <w:widowControl w:val="0"/>
      <w:autoSpaceDE w:val="0"/>
      <w:autoSpaceDN w:val="0"/>
      <w:adjustRightInd w:val="0"/>
    </w:pPr>
    <w:rPr>
      <w:rFonts w:ascii="Courier New" w:eastAsia="Times New Roman" w:hAnsi="Courier New" w:cs="Courier New"/>
      <w:sz w:val="20"/>
      <w:szCs w:val="20"/>
    </w:rPr>
  </w:style>
  <w:style w:type="paragraph" w:customStyle="1" w:styleId="formattext">
    <w:name w:val="formattext"/>
    <w:uiPriority w:val="99"/>
    <w:rsid w:val="00C62B56"/>
    <w:pPr>
      <w:widowControl w:val="0"/>
      <w:autoSpaceDE w:val="0"/>
      <w:autoSpaceDN w:val="0"/>
      <w:adjustRightInd w:val="0"/>
    </w:pPr>
    <w:rPr>
      <w:rFonts w:ascii="Times New Roman" w:eastAsia="Times New Roman" w:hAnsi="Times New Roman"/>
      <w:sz w:val="18"/>
      <w:szCs w:val="18"/>
    </w:rPr>
  </w:style>
  <w:style w:type="paragraph" w:styleId="a6">
    <w:name w:val="Body Text Indent"/>
    <w:basedOn w:val="a"/>
    <w:link w:val="a7"/>
    <w:uiPriority w:val="99"/>
    <w:rsid w:val="00C62B56"/>
    <w:pPr>
      <w:spacing w:after="0" w:line="240" w:lineRule="auto"/>
      <w:ind w:firstLine="709"/>
      <w:jc w:val="both"/>
    </w:pPr>
    <w:rPr>
      <w:rFonts w:ascii="Times New Roman CYR" w:eastAsia="Times New Roman" w:hAnsi="Times New Roman CYR" w:cs="Times New Roman CYR"/>
      <w:sz w:val="20"/>
      <w:szCs w:val="20"/>
      <w:lang w:eastAsia="ru-RU"/>
    </w:rPr>
  </w:style>
  <w:style w:type="character" w:customStyle="1" w:styleId="a7">
    <w:name w:val="Основной текст с отступом Знак"/>
    <w:basedOn w:val="a0"/>
    <w:link w:val="a6"/>
    <w:uiPriority w:val="99"/>
    <w:locked/>
    <w:rsid w:val="00C62B56"/>
    <w:rPr>
      <w:rFonts w:ascii="Times New Roman CYR" w:hAnsi="Times New Roman CYR" w:cs="Times New Roman CYR"/>
      <w:sz w:val="20"/>
      <w:szCs w:val="20"/>
      <w:lang w:eastAsia="ru-RU"/>
    </w:rPr>
  </w:style>
  <w:style w:type="paragraph" w:styleId="a8">
    <w:name w:val="No Spacing"/>
    <w:uiPriority w:val="99"/>
    <w:qFormat/>
    <w:rsid w:val="00C62B56"/>
    <w:rPr>
      <w:rFonts w:ascii="Times New Roman" w:eastAsia="Times New Roman" w:hAnsi="Times New Roman"/>
      <w:sz w:val="20"/>
      <w:szCs w:val="20"/>
    </w:rPr>
  </w:style>
  <w:style w:type="paragraph" w:customStyle="1" w:styleId="headertext">
    <w:name w:val="headertext"/>
    <w:uiPriority w:val="99"/>
    <w:rsid w:val="00C62B56"/>
    <w:pPr>
      <w:widowControl w:val="0"/>
      <w:autoSpaceDE w:val="0"/>
      <w:autoSpaceDN w:val="0"/>
      <w:adjustRightInd w:val="0"/>
    </w:pPr>
    <w:rPr>
      <w:rFonts w:ascii="Arial" w:eastAsia="Times New Roman" w:hAnsi="Arial" w:cs="Arial"/>
      <w:b/>
      <w:bCs/>
    </w:rPr>
  </w:style>
  <w:style w:type="character" w:styleId="a9">
    <w:name w:val="Emphasis"/>
    <w:basedOn w:val="a0"/>
    <w:uiPriority w:val="99"/>
    <w:qFormat/>
    <w:rsid w:val="00C62B56"/>
    <w:rPr>
      <w:i/>
      <w:iCs/>
    </w:rPr>
  </w:style>
  <w:style w:type="paragraph" w:styleId="aa">
    <w:name w:val="header"/>
    <w:basedOn w:val="a"/>
    <w:link w:val="ab"/>
    <w:uiPriority w:val="99"/>
    <w:rsid w:val="0002616D"/>
    <w:pPr>
      <w:tabs>
        <w:tab w:val="center" w:pos="4677"/>
        <w:tab w:val="right" w:pos="9355"/>
      </w:tabs>
      <w:spacing w:after="0" w:line="240" w:lineRule="auto"/>
    </w:pPr>
  </w:style>
  <w:style w:type="character" w:customStyle="1" w:styleId="ab">
    <w:name w:val="Верхний колонтитул Знак"/>
    <w:basedOn w:val="a0"/>
    <w:link w:val="aa"/>
    <w:uiPriority w:val="99"/>
    <w:locked/>
    <w:rsid w:val="0002616D"/>
  </w:style>
  <w:style w:type="paragraph" w:styleId="ac">
    <w:name w:val="footer"/>
    <w:basedOn w:val="a"/>
    <w:link w:val="ad"/>
    <w:uiPriority w:val="99"/>
    <w:rsid w:val="0002616D"/>
    <w:pPr>
      <w:tabs>
        <w:tab w:val="center" w:pos="4677"/>
        <w:tab w:val="right" w:pos="9355"/>
      </w:tabs>
      <w:spacing w:after="0" w:line="240" w:lineRule="auto"/>
    </w:pPr>
  </w:style>
  <w:style w:type="character" w:customStyle="1" w:styleId="ad">
    <w:name w:val="Нижний колонтитул Знак"/>
    <w:basedOn w:val="a0"/>
    <w:link w:val="ac"/>
    <w:uiPriority w:val="99"/>
    <w:locked/>
    <w:rsid w:val="0002616D"/>
  </w:style>
  <w:style w:type="paragraph" w:styleId="ae">
    <w:name w:val="footnote text"/>
    <w:basedOn w:val="a"/>
    <w:link w:val="af"/>
    <w:uiPriority w:val="99"/>
    <w:rsid w:val="00AD2919"/>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
    <w:name w:val="Текст сноски Знак"/>
    <w:basedOn w:val="a0"/>
    <w:link w:val="ae"/>
    <w:uiPriority w:val="99"/>
    <w:locked/>
    <w:rsid w:val="00AD2919"/>
    <w:rPr>
      <w:rFonts w:ascii="Times New Roman" w:hAnsi="Times New Roman" w:cs="Times New Roman"/>
      <w:sz w:val="20"/>
      <w:szCs w:val="20"/>
      <w:lang w:eastAsia="ru-RU"/>
    </w:rPr>
  </w:style>
  <w:style w:type="character" w:styleId="af0">
    <w:name w:val="footnote reference"/>
    <w:basedOn w:val="a0"/>
    <w:uiPriority w:val="99"/>
    <w:rsid w:val="00AD2919"/>
    <w:rPr>
      <w:vertAlign w:val="superscript"/>
    </w:rPr>
  </w:style>
  <w:style w:type="paragraph" w:styleId="af1">
    <w:name w:val="Balloon Text"/>
    <w:basedOn w:val="a"/>
    <w:link w:val="af2"/>
    <w:uiPriority w:val="99"/>
    <w:rsid w:val="00B578BD"/>
    <w:pPr>
      <w:spacing w:after="0" w:line="240" w:lineRule="auto"/>
    </w:pPr>
    <w:rPr>
      <w:rFonts w:ascii="Tahoma" w:hAnsi="Tahoma" w:cs="Tahoma"/>
      <w:sz w:val="16"/>
      <w:szCs w:val="16"/>
    </w:rPr>
  </w:style>
  <w:style w:type="character" w:customStyle="1" w:styleId="af2">
    <w:name w:val="Текст выноски Знак"/>
    <w:basedOn w:val="a0"/>
    <w:link w:val="af1"/>
    <w:uiPriority w:val="99"/>
    <w:locked/>
    <w:rsid w:val="00B578BD"/>
    <w:rPr>
      <w:rFonts w:ascii="Tahoma" w:hAnsi="Tahoma" w:cs="Tahoma"/>
      <w:sz w:val="16"/>
      <w:szCs w:val="16"/>
    </w:rPr>
  </w:style>
  <w:style w:type="paragraph" w:customStyle="1" w:styleId="ConsTitle">
    <w:name w:val="ConsTitle"/>
    <w:uiPriority w:val="99"/>
    <w:rsid w:val="009F34BE"/>
    <w:pPr>
      <w:widowControl w:val="0"/>
      <w:autoSpaceDE w:val="0"/>
      <w:autoSpaceDN w:val="0"/>
      <w:adjustRightInd w:val="0"/>
      <w:ind w:right="19772"/>
    </w:pPr>
    <w:rPr>
      <w:rFonts w:ascii="Arial" w:hAnsi="Arial" w:cs="Arial"/>
      <w:b/>
      <w:bCs/>
      <w:sz w:val="16"/>
      <w:szCs w:val="16"/>
      <w:lang w:eastAsia="en-US"/>
    </w:rPr>
  </w:style>
  <w:style w:type="table" w:styleId="af3">
    <w:name w:val="Table Grid"/>
    <w:basedOn w:val="a1"/>
    <w:uiPriority w:val="99"/>
    <w:locked/>
    <w:rsid w:val="009F34BE"/>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Indent 2"/>
    <w:basedOn w:val="a"/>
    <w:link w:val="22"/>
    <w:uiPriority w:val="99"/>
    <w:rsid w:val="009F34BE"/>
    <w:pPr>
      <w:spacing w:after="120" w:line="480" w:lineRule="auto"/>
      <w:ind w:left="283"/>
    </w:pPr>
    <w:rPr>
      <w:sz w:val="24"/>
      <w:szCs w:val="24"/>
      <w:lang w:val="en-US" w:eastAsia="ru-RU"/>
    </w:rPr>
  </w:style>
  <w:style w:type="character" w:customStyle="1" w:styleId="BodyTextIndent2Char">
    <w:name w:val="Body Text Indent 2 Char"/>
    <w:basedOn w:val="a0"/>
    <w:uiPriority w:val="99"/>
    <w:semiHidden/>
    <w:locked/>
    <w:rsid w:val="00485919"/>
    <w:rPr>
      <w:lang w:eastAsia="en-US"/>
    </w:rPr>
  </w:style>
  <w:style w:type="character" w:customStyle="1" w:styleId="22">
    <w:name w:val="Основной текст с отступом 2 Знак"/>
    <w:basedOn w:val="a0"/>
    <w:link w:val="21"/>
    <w:uiPriority w:val="99"/>
    <w:locked/>
    <w:rsid w:val="009F34BE"/>
    <w:rPr>
      <w:sz w:val="24"/>
      <w:szCs w:val="24"/>
      <w:lang w:val="en-US" w:eastAsia="ru-RU"/>
    </w:rPr>
  </w:style>
  <w:style w:type="paragraph" w:customStyle="1" w:styleId="ConsPlusTitle">
    <w:name w:val="ConsPlusTitle"/>
    <w:uiPriority w:val="99"/>
    <w:rsid w:val="009F34BE"/>
    <w:pPr>
      <w:widowControl w:val="0"/>
      <w:autoSpaceDE w:val="0"/>
      <w:autoSpaceDN w:val="0"/>
      <w:adjustRightInd w:val="0"/>
    </w:pPr>
    <w:rPr>
      <w:rFonts w:cs="Calibri"/>
      <w:b/>
      <w:bCs/>
      <w:sz w:val="24"/>
      <w:szCs w:val="24"/>
    </w:rPr>
  </w:style>
  <w:style w:type="paragraph" w:customStyle="1" w:styleId="af4">
    <w:name w:val="Знак"/>
    <w:basedOn w:val="a"/>
    <w:uiPriority w:val="99"/>
    <w:rsid w:val="009F34BE"/>
    <w:pPr>
      <w:spacing w:after="160" w:line="240" w:lineRule="exact"/>
    </w:pPr>
    <w:rPr>
      <w:rFonts w:ascii="Verdana" w:hAnsi="Verdana" w:cs="Verdana"/>
      <w:sz w:val="20"/>
      <w:szCs w:val="20"/>
      <w:lang w:val="en-US"/>
    </w:rPr>
  </w:style>
  <w:style w:type="paragraph" w:customStyle="1" w:styleId="11">
    <w:name w:val="Знак Знак1 Знак"/>
    <w:basedOn w:val="a"/>
    <w:autoRedefine/>
    <w:uiPriority w:val="99"/>
    <w:rsid w:val="00B972E7"/>
    <w:pPr>
      <w:tabs>
        <w:tab w:val="left" w:pos="2160"/>
      </w:tabs>
      <w:spacing w:before="120" w:after="0" w:line="240" w:lineRule="exact"/>
      <w:jc w:val="both"/>
    </w:pPr>
    <w:rPr>
      <w:noProof/>
      <w:sz w:val="24"/>
      <w:szCs w:val="24"/>
      <w:lang w:val="en-US" w:eastAsia="ru-RU"/>
    </w:rPr>
  </w:style>
  <w:style w:type="character" w:customStyle="1" w:styleId="10">
    <w:name w:val="Обычный1 Знак"/>
    <w:basedOn w:val="a0"/>
    <w:link w:val="1"/>
    <w:uiPriority w:val="99"/>
    <w:locked/>
    <w:rsid w:val="00DF5C1D"/>
    <w:rPr>
      <w:rFonts w:ascii="Arial" w:hAnsi="Arial" w:cs="Arial"/>
      <w:sz w:val="18"/>
      <w:szCs w:val="18"/>
      <w:lang w:val="ru-RU" w:eastAsia="ru-RU"/>
    </w:rPr>
  </w:style>
  <w:style w:type="numbering" w:customStyle="1" w:styleId="12">
    <w:name w:val="Нет списка1"/>
    <w:next w:val="a2"/>
    <w:semiHidden/>
    <w:rsid w:val="00430628"/>
  </w:style>
  <w:style w:type="table" w:customStyle="1" w:styleId="13">
    <w:name w:val="Сетка таблицы1"/>
    <w:basedOn w:val="a1"/>
    <w:next w:val="af3"/>
    <w:rsid w:val="00430628"/>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2"/>
    <w:uiPriority w:val="99"/>
    <w:semiHidden/>
    <w:unhideWhenUsed/>
    <w:rsid w:val="00430628"/>
  </w:style>
  <w:style w:type="table" w:customStyle="1" w:styleId="111">
    <w:name w:val="Сетка таблицы11"/>
    <w:basedOn w:val="a1"/>
    <w:next w:val="af3"/>
    <w:uiPriority w:val="99"/>
    <w:rsid w:val="00430628"/>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
    <w:name w:val="Нет списка2"/>
    <w:next w:val="a2"/>
    <w:semiHidden/>
    <w:rsid w:val="00AD4A9F"/>
  </w:style>
  <w:style w:type="table" w:customStyle="1" w:styleId="24">
    <w:name w:val="Сетка таблицы2"/>
    <w:basedOn w:val="a1"/>
    <w:next w:val="af3"/>
    <w:rsid w:val="00AD4A9F"/>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0">
    <w:name w:val="Нет списка12"/>
    <w:next w:val="a2"/>
    <w:uiPriority w:val="99"/>
    <w:semiHidden/>
    <w:unhideWhenUsed/>
    <w:rsid w:val="00AD4A9F"/>
  </w:style>
  <w:style w:type="table" w:customStyle="1" w:styleId="121">
    <w:name w:val="Сетка таблицы12"/>
    <w:basedOn w:val="a1"/>
    <w:next w:val="af3"/>
    <w:uiPriority w:val="99"/>
    <w:rsid w:val="00AD4A9F"/>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07EF"/>
    <w:pPr>
      <w:spacing w:after="200" w:line="276" w:lineRule="auto"/>
    </w:pPr>
    <w:rPr>
      <w:rFonts w:cs="Calibri"/>
      <w:lang w:eastAsia="en-US"/>
    </w:rPr>
  </w:style>
  <w:style w:type="paragraph" w:styleId="2">
    <w:name w:val="heading 2"/>
    <w:basedOn w:val="a"/>
    <w:next w:val="a"/>
    <w:link w:val="20"/>
    <w:uiPriority w:val="99"/>
    <w:qFormat/>
    <w:rsid w:val="00C62B56"/>
    <w:pPr>
      <w:keepNext/>
      <w:spacing w:after="0" w:line="240" w:lineRule="auto"/>
      <w:jc w:val="center"/>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uiPriority w:val="99"/>
    <w:qFormat/>
    <w:rsid w:val="00C62B56"/>
    <w:pPr>
      <w:keepNext/>
      <w:spacing w:after="0" w:line="240" w:lineRule="auto"/>
      <w:jc w:val="center"/>
      <w:outlineLvl w:val="2"/>
    </w:pPr>
    <w:rPr>
      <w:rFonts w:ascii="Times New Roman" w:eastAsia="Times New Roman" w:hAnsi="Times New Roman" w:cs="Times New Roman"/>
      <w:b/>
      <w:bCs/>
      <w:caps/>
      <w:spacing w:val="20"/>
      <w:sz w:val="32"/>
      <w:szCs w:val="32"/>
      <w:lang w:eastAsia="ru-RU"/>
    </w:rPr>
  </w:style>
  <w:style w:type="paragraph" w:styleId="4">
    <w:name w:val="heading 4"/>
    <w:basedOn w:val="a"/>
    <w:next w:val="a"/>
    <w:link w:val="40"/>
    <w:uiPriority w:val="99"/>
    <w:qFormat/>
    <w:rsid w:val="00C62B56"/>
    <w:pPr>
      <w:keepNext/>
      <w:keepLines/>
      <w:spacing w:before="200" w:after="0" w:line="240" w:lineRule="auto"/>
      <w:outlineLvl w:val="3"/>
    </w:pPr>
    <w:rPr>
      <w:rFonts w:ascii="Cambria" w:eastAsia="Times New Roman" w:hAnsi="Cambria" w:cs="Cambria"/>
      <w:b/>
      <w:bCs/>
      <w:i/>
      <w:iCs/>
      <w:color w:val="4F81BD"/>
      <w:sz w:val="20"/>
      <w:szCs w:val="20"/>
      <w:lang w:eastAsia="ru-RU"/>
    </w:rPr>
  </w:style>
  <w:style w:type="paragraph" w:styleId="5">
    <w:name w:val="heading 5"/>
    <w:basedOn w:val="a"/>
    <w:next w:val="a"/>
    <w:link w:val="50"/>
    <w:uiPriority w:val="99"/>
    <w:qFormat/>
    <w:rsid w:val="00C62B56"/>
    <w:pPr>
      <w:keepNext/>
      <w:spacing w:after="0" w:line="240" w:lineRule="auto"/>
      <w:jc w:val="right"/>
      <w:outlineLvl w:val="4"/>
    </w:pPr>
    <w:rPr>
      <w:rFonts w:ascii="Times New Roman" w:eastAsia="Times New Roman" w:hAnsi="Times New Roman" w:cs="Times New Roman"/>
      <w:b/>
      <w:bCs/>
      <w:spacing w:val="20"/>
      <w:sz w:val="32"/>
      <w:szCs w:val="32"/>
      <w:u w:val="single"/>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C62B56"/>
    <w:rPr>
      <w:rFonts w:ascii="Times New Roman" w:hAnsi="Times New Roman" w:cs="Times New Roman"/>
      <w:b/>
      <w:bCs/>
      <w:sz w:val="20"/>
      <w:szCs w:val="20"/>
      <w:lang w:eastAsia="ru-RU"/>
    </w:rPr>
  </w:style>
  <w:style w:type="character" w:customStyle="1" w:styleId="30">
    <w:name w:val="Заголовок 3 Знак"/>
    <w:basedOn w:val="a0"/>
    <w:link w:val="3"/>
    <w:uiPriority w:val="99"/>
    <w:locked/>
    <w:rsid w:val="00C62B56"/>
    <w:rPr>
      <w:rFonts w:ascii="Times New Roman" w:hAnsi="Times New Roman" w:cs="Times New Roman"/>
      <w:b/>
      <w:bCs/>
      <w:caps/>
      <w:spacing w:val="20"/>
      <w:sz w:val="20"/>
      <w:szCs w:val="20"/>
      <w:lang w:eastAsia="ru-RU"/>
    </w:rPr>
  </w:style>
  <w:style w:type="character" w:customStyle="1" w:styleId="40">
    <w:name w:val="Заголовок 4 Знак"/>
    <w:basedOn w:val="a0"/>
    <w:link w:val="4"/>
    <w:uiPriority w:val="99"/>
    <w:locked/>
    <w:rsid w:val="00C62B56"/>
    <w:rPr>
      <w:rFonts w:ascii="Cambria" w:hAnsi="Cambria" w:cs="Cambria"/>
      <w:b/>
      <w:bCs/>
      <w:i/>
      <w:iCs/>
      <w:color w:val="4F81BD"/>
      <w:sz w:val="20"/>
      <w:szCs w:val="20"/>
      <w:lang w:eastAsia="ru-RU"/>
    </w:rPr>
  </w:style>
  <w:style w:type="character" w:customStyle="1" w:styleId="50">
    <w:name w:val="Заголовок 5 Знак"/>
    <w:basedOn w:val="a0"/>
    <w:link w:val="5"/>
    <w:uiPriority w:val="99"/>
    <w:locked/>
    <w:rsid w:val="00C62B56"/>
    <w:rPr>
      <w:rFonts w:ascii="Times New Roman" w:hAnsi="Times New Roman" w:cs="Times New Roman"/>
      <w:b/>
      <w:bCs/>
      <w:spacing w:val="20"/>
      <w:sz w:val="20"/>
      <w:szCs w:val="20"/>
      <w:u w:val="single"/>
      <w:lang w:eastAsia="ru-RU"/>
    </w:rPr>
  </w:style>
  <w:style w:type="paragraph" w:styleId="a3">
    <w:name w:val="List Paragraph"/>
    <w:basedOn w:val="a"/>
    <w:uiPriority w:val="99"/>
    <w:qFormat/>
    <w:rsid w:val="00C62B56"/>
    <w:pPr>
      <w:spacing w:after="0"/>
      <w:ind w:left="720"/>
    </w:pPr>
  </w:style>
  <w:style w:type="character" w:styleId="a4">
    <w:name w:val="Hyperlink"/>
    <w:basedOn w:val="a0"/>
    <w:uiPriority w:val="99"/>
    <w:rsid w:val="00C62B56"/>
    <w:rPr>
      <w:color w:val="0000FF"/>
      <w:u w:val="single"/>
    </w:rPr>
  </w:style>
  <w:style w:type="paragraph" w:styleId="a5">
    <w:name w:val="Normal (Web)"/>
    <w:basedOn w:val="a"/>
    <w:uiPriority w:val="99"/>
    <w:rsid w:val="00C62B56"/>
    <w:pPr>
      <w:spacing w:before="100" w:beforeAutospacing="1" w:after="100" w:afterAutospacing="1" w:line="240" w:lineRule="auto"/>
    </w:pPr>
    <w:rPr>
      <w:rFonts w:ascii="Arial" w:eastAsia="Times New Roman" w:hAnsi="Arial" w:cs="Arial"/>
      <w:color w:val="4C4C4C"/>
      <w:sz w:val="16"/>
      <w:szCs w:val="16"/>
      <w:lang w:eastAsia="ru-RU"/>
    </w:rPr>
  </w:style>
  <w:style w:type="paragraph" w:customStyle="1" w:styleId="ConsPlusNormal">
    <w:name w:val="ConsPlusNormal"/>
    <w:uiPriority w:val="99"/>
    <w:rsid w:val="00C62B56"/>
    <w:pPr>
      <w:widowControl w:val="0"/>
      <w:autoSpaceDE w:val="0"/>
      <w:autoSpaceDN w:val="0"/>
      <w:adjustRightInd w:val="0"/>
      <w:ind w:firstLine="720"/>
    </w:pPr>
    <w:rPr>
      <w:rFonts w:ascii="Arial" w:eastAsia="Times New Roman" w:hAnsi="Arial" w:cs="Arial"/>
      <w:sz w:val="20"/>
      <w:szCs w:val="20"/>
    </w:rPr>
  </w:style>
  <w:style w:type="paragraph" w:customStyle="1" w:styleId="1">
    <w:name w:val="Обычный1"/>
    <w:link w:val="10"/>
    <w:uiPriority w:val="99"/>
    <w:rsid w:val="00C62B56"/>
    <w:pPr>
      <w:snapToGrid w:val="0"/>
    </w:pPr>
    <w:rPr>
      <w:rFonts w:ascii="Arial" w:eastAsia="Times New Roman" w:hAnsi="Arial" w:cs="Arial"/>
      <w:sz w:val="18"/>
      <w:szCs w:val="18"/>
    </w:rPr>
  </w:style>
  <w:style w:type="paragraph" w:customStyle="1" w:styleId="Heading">
    <w:name w:val="Heading"/>
    <w:uiPriority w:val="99"/>
    <w:rsid w:val="00C62B56"/>
    <w:pPr>
      <w:snapToGrid w:val="0"/>
    </w:pPr>
    <w:rPr>
      <w:rFonts w:ascii="Arial" w:eastAsia="Times New Roman" w:hAnsi="Arial" w:cs="Arial"/>
      <w:b/>
      <w:bCs/>
    </w:rPr>
  </w:style>
  <w:style w:type="paragraph" w:customStyle="1" w:styleId="Preformat">
    <w:name w:val="Preformat"/>
    <w:uiPriority w:val="99"/>
    <w:rsid w:val="00C62B56"/>
    <w:pPr>
      <w:snapToGrid w:val="0"/>
    </w:pPr>
    <w:rPr>
      <w:rFonts w:ascii="Courier New" w:eastAsia="Times New Roman" w:hAnsi="Courier New" w:cs="Courier New"/>
      <w:sz w:val="20"/>
      <w:szCs w:val="20"/>
    </w:rPr>
  </w:style>
  <w:style w:type="paragraph" w:customStyle="1" w:styleId="ConsPlusNonformat">
    <w:name w:val="ConsPlusNonformat"/>
    <w:uiPriority w:val="99"/>
    <w:rsid w:val="00C62B56"/>
    <w:pPr>
      <w:widowControl w:val="0"/>
      <w:autoSpaceDE w:val="0"/>
      <w:autoSpaceDN w:val="0"/>
      <w:adjustRightInd w:val="0"/>
    </w:pPr>
    <w:rPr>
      <w:rFonts w:ascii="Courier New" w:eastAsia="Times New Roman" w:hAnsi="Courier New" w:cs="Courier New"/>
      <w:sz w:val="20"/>
      <w:szCs w:val="20"/>
    </w:rPr>
  </w:style>
  <w:style w:type="paragraph" w:customStyle="1" w:styleId="formattext">
    <w:name w:val="formattext"/>
    <w:uiPriority w:val="99"/>
    <w:rsid w:val="00C62B56"/>
    <w:pPr>
      <w:widowControl w:val="0"/>
      <w:autoSpaceDE w:val="0"/>
      <w:autoSpaceDN w:val="0"/>
      <w:adjustRightInd w:val="0"/>
    </w:pPr>
    <w:rPr>
      <w:rFonts w:ascii="Times New Roman" w:eastAsia="Times New Roman" w:hAnsi="Times New Roman"/>
      <w:sz w:val="18"/>
      <w:szCs w:val="18"/>
    </w:rPr>
  </w:style>
  <w:style w:type="paragraph" w:styleId="a6">
    <w:name w:val="Body Text Indent"/>
    <w:basedOn w:val="a"/>
    <w:link w:val="a7"/>
    <w:uiPriority w:val="99"/>
    <w:rsid w:val="00C62B56"/>
    <w:pPr>
      <w:spacing w:after="0" w:line="240" w:lineRule="auto"/>
      <w:ind w:firstLine="709"/>
      <w:jc w:val="both"/>
    </w:pPr>
    <w:rPr>
      <w:rFonts w:ascii="Times New Roman CYR" w:eastAsia="Times New Roman" w:hAnsi="Times New Roman CYR" w:cs="Times New Roman CYR"/>
      <w:sz w:val="20"/>
      <w:szCs w:val="20"/>
      <w:lang w:eastAsia="ru-RU"/>
    </w:rPr>
  </w:style>
  <w:style w:type="character" w:customStyle="1" w:styleId="a7">
    <w:name w:val="Основной текст с отступом Знак"/>
    <w:basedOn w:val="a0"/>
    <w:link w:val="a6"/>
    <w:uiPriority w:val="99"/>
    <w:locked/>
    <w:rsid w:val="00C62B56"/>
    <w:rPr>
      <w:rFonts w:ascii="Times New Roman CYR" w:hAnsi="Times New Roman CYR" w:cs="Times New Roman CYR"/>
      <w:sz w:val="20"/>
      <w:szCs w:val="20"/>
      <w:lang w:eastAsia="ru-RU"/>
    </w:rPr>
  </w:style>
  <w:style w:type="paragraph" w:styleId="a8">
    <w:name w:val="No Spacing"/>
    <w:uiPriority w:val="99"/>
    <w:qFormat/>
    <w:rsid w:val="00C62B56"/>
    <w:rPr>
      <w:rFonts w:ascii="Times New Roman" w:eastAsia="Times New Roman" w:hAnsi="Times New Roman"/>
      <w:sz w:val="20"/>
      <w:szCs w:val="20"/>
    </w:rPr>
  </w:style>
  <w:style w:type="paragraph" w:customStyle="1" w:styleId="headertext">
    <w:name w:val="headertext"/>
    <w:uiPriority w:val="99"/>
    <w:rsid w:val="00C62B56"/>
    <w:pPr>
      <w:widowControl w:val="0"/>
      <w:autoSpaceDE w:val="0"/>
      <w:autoSpaceDN w:val="0"/>
      <w:adjustRightInd w:val="0"/>
    </w:pPr>
    <w:rPr>
      <w:rFonts w:ascii="Arial" w:eastAsia="Times New Roman" w:hAnsi="Arial" w:cs="Arial"/>
      <w:b/>
      <w:bCs/>
    </w:rPr>
  </w:style>
  <w:style w:type="character" w:styleId="a9">
    <w:name w:val="Emphasis"/>
    <w:basedOn w:val="a0"/>
    <w:uiPriority w:val="99"/>
    <w:qFormat/>
    <w:rsid w:val="00C62B56"/>
    <w:rPr>
      <w:i/>
      <w:iCs/>
    </w:rPr>
  </w:style>
  <w:style w:type="paragraph" w:styleId="aa">
    <w:name w:val="header"/>
    <w:basedOn w:val="a"/>
    <w:link w:val="ab"/>
    <w:uiPriority w:val="99"/>
    <w:rsid w:val="0002616D"/>
    <w:pPr>
      <w:tabs>
        <w:tab w:val="center" w:pos="4677"/>
        <w:tab w:val="right" w:pos="9355"/>
      </w:tabs>
      <w:spacing w:after="0" w:line="240" w:lineRule="auto"/>
    </w:pPr>
  </w:style>
  <w:style w:type="character" w:customStyle="1" w:styleId="ab">
    <w:name w:val="Верхний колонтитул Знак"/>
    <w:basedOn w:val="a0"/>
    <w:link w:val="aa"/>
    <w:uiPriority w:val="99"/>
    <w:locked/>
    <w:rsid w:val="0002616D"/>
  </w:style>
  <w:style w:type="paragraph" w:styleId="ac">
    <w:name w:val="footer"/>
    <w:basedOn w:val="a"/>
    <w:link w:val="ad"/>
    <w:uiPriority w:val="99"/>
    <w:rsid w:val="0002616D"/>
    <w:pPr>
      <w:tabs>
        <w:tab w:val="center" w:pos="4677"/>
        <w:tab w:val="right" w:pos="9355"/>
      </w:tabs>
      <w:spacing w:after="0" w:line="240" w:lineRule="auto"/>
    </w:pPr>
  </w:style>
  <w:style w:type="character" w:customStyle="1" w:styleId="ad">
    <w:name w:val="Нижний колонтитул Знак"/>
    <w:basedOn w:val="a0"/>
    <w:link w:val="ac"/>
    <w:uiPriority w:val="99"/>
    <w:locked/>
    <w:rsid w:val="0002616D"/>
  </w:style>
  <w:style w:type="paragraph" w:styleId="ae">
    <w:name w:val="footnote text"/>
    <w:basedOn w:val="a"/>
    <w:link w:val="af"/>
    <w:uiPriority w:val="99"/>
    <w:rsid w:val="00AD2919"/>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
    <w:name w:val="Текст сноски Знак"/>
    <w:basedOn w:val="a0"/>
    <w:link w:val="ae"/>
    <w:uiPriority w:val="99"/>
    <w:locked/>
    <w:rsid w:val="00AD2919"/>
    <w:rPr>
      <w:rFonts w:ascii="Times New Roman" w:hAnsi="Times New Roman" w:cs="Times New Roman"/>
      <w:sz w:val="20"/>
      <w:szCs w:val="20"/>
      <w:lang w:eastAsia="ru-RU"/>
    </w:rPr>
  </w:style>
  <w:style w:type="character" w:styleId="af0">
    <w:name w:val="footnote reference"/>
    <w:basedOn w:val="a0"/>
    <w:uiPriority w:val="99"/>
    <w:rsid w:val="00AD2919"/>
    <w:rPr>
      <w:vertAlign w:val="superscript"/>
    </w:rPr>
  </w:style>
  <w:style w:type="paragraph" w:styleId="af1">
    <w:name w:val="Balloon Text"/>
    <w:basedOn w:val="a"/>
    <w:link w:val="af2"/>
    <w:uiPriority w:val="99"/>
    <w:rsid w:val="00B578BD"/>
    <w:pPr>
      <w:spacing w:after="0" w:line="240" w:lineRule="auto"/>
    </w:pPr>
    <w:rPr>
      <w:rFonts w:ascii="Tahoma" w:hAnsi="Tahoma" w:cs="Tahoma"/>
      <w:sz w:val="16"/>
      <w:szCs w:val="16"/>
    </w:rPr>
  </w:style>
  <w:style w:type="character" w:customStyle="1" w:styleId="af2">
    <w:name w:val="Текст выноски Знак"/>
    <w:basedOn w:val="a0"/>
    <w:link w:val="af1"/>
    <w:uiPriority w:val="99"/>
    <w:locked/>
    <w:rsid w:val="00B578BD"/>
    <w:rPr>
      <w:rFonts w:ascii="Tahoma" w:hAnsi="Tahoma" w:cs="Tahoma"/>
      <w:sz w:val="16"/>
      <w:szCs w:val="16"/>
    </w:rPr>
  </w:style>
  <w:style w:type="paragraph" w:customStyle="1" w:styleId="ConsTitle">
    <w:name w:val="ConsTitle"/>
    <w:uiPriority w:val="99"/>
    <w:rsid w:val="009F34BE"/>
    <w:pPr>
      <w:widowControl w:val="0"/>
      <w:autoSpaceDE w:val="0"/>
      <w:autoSpaceDN w:val="0"/>
      <w:adjustRightInd w:val="0"/>
      <w:ind w:right="19772"/>
    </w:pPr>
    <w:rPr>
      <w:rFonts w:ascii="Arial" w:hAnsi="Arial" w:cs="Arial"/>
      <w:b/>
      <w:bCs/>
      <w:sz w:val="16"/>
      <w:szCs w:val="16"/>
      <w:lang w:eastAsia="en-US"/>
    </w:rPr>
  </w:style>
  <w:style w:type="table" w:styleId="af3">
    <w:name w:val="Table Grid"/>
    <w:basedOn w:val="a1"/>
    <w:uiPriority w:val="99"/>
    <w:locked/>
    <w:rsid w:val="009F34BE"/>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Indent 2"/>
    <w:basedOn w:val="a"/>
    <w:link w:val="22"/>
    <w:uiPriority w:val="99"/>
    <w:rsid w:val="009F34BE"/>
    <w:pPr>
      <w:spacing w:after="120" w:line="480" w:lineRule="auto"/>
      <w:ind w:left="283"/>
    </w:pPr>
    <w:rPr>
      <w:sz w:val="24"/>
      <w:szCs w:val="24"/>
      <w:lang w:val="en-US" w:eastAsia="ru-RU"/>
    </w:rPr>
  </w:style>
  <w:style w:type="character" w:customStyle="1" w:styleId="BodyTextIndent2Char">
    <w:name w:val="Body Text Indent 2 Char"/>
    <w:basedOn w:val="a0"/>
    <w:uiPriority w:val="99"/>
    <w:semiHidden/>
    <w:locked/>
    <w:rsid w:val="00485919"/>
    <w:rPr>
      <w:lang w:eastAsia="en-US"/>
    </w:rPr>
  </w:style>
  <w:style w:type="character" w:customStyle="1" w:styleId="22">
    <w:name w:val="Основной текст с отступом 2 Знак"/>
    <w:basedOn w:val="a0"/>
    <w:link w:val="21"/>
    <w:uiPriority w:val="99"/>
    <w:locked/>
    <w:rsid w:val="009F34BE"/>
    <w:rPr>
      <w:sz w:val="24"/>
      <w:szCs w:val="24"/>
      <w:lang w:val="en-US" w:eastAsia="ru-RU"/>
    </w:rPr>
  </w:style>
  <w:style w:type="paragraph" w:customStyle="1" w:styleId="ConsPlusTitle">
    <w:name w:val="ConsPlusTitle"/>
    <w:uiPriority w:val="99"/>
    <w:rsid w:val="009F34BE"/>
    <w:pPr>
      <w:widowControl w:val="0"/>
      <w:autoSpaceDE w:val="0"/>
      <w:autoSpaceDN w:val="0"/>
      <w:adjustRightInd w:val="0"/>
    </w:pPr>
    <w:rPr>
      <w:rFonts w:cs="Calibri"/>
      <w:b/>
      <w:bCs/>
      <w:sz w:val="24"/>
      <w:szCs w:val="24"/>
    </w:rPr>
  </w:style>
  <w:style w:type="paragraph" w:customStyle="1" w:styleId="af4">
    <w:name w:val="Знак"/>
    <w:basedOn w:val="a"/>
    <w:uiPriority w:val="99"/>
    <w:rsid w:val="009F34BE"/>
    <w:pPr>
      <w:spacing w:after="160" w:line="240" w:lineRule="exact"/>
    </w:pPr>
    <w:rPr>
      <w:rFonts w:ascii="Verdana" w:hAnsi="Verdana" w:cs="Verdana"/>
      <w:sz w:val="20"/>
      <w:szCs w:val="20"/>
      <w:lang w:val="en-US"/>
    </w:rPr>
  </w:style>
  <w:style w:type="paragraph" w:customStyle="1" w:styleId="11">
    <w:name w:val="Знак Знак1 Знак"/>
    <w:basedOn w:val="a"/>
    <w:autoRedefine/>
    <w:uiPriority w:val="99"/>
    <w:rsid w:val="00B972E7"/>
    <w:pPr>
      <w:tabs>
        <w:tab w:val="left" w:pos="2160"/>
      </w:tabs>
      <w:spacing w:before="120" w:after="0" w:line="240" w:lineRule="exact"/>
      <w:jc w:val="both"/>
    </w:pPr>
    <w:rPr>
      <w:noProof/>
      <w:sz w:val="24"/>
      <w:szCs w:val="24"/>
      <w:lang w:val="en-US" w:eastAsia="ru-RU"/>
    </w:rPr>
  </w:style>
  <w:style w:type="character" w:customStyle="1" w:styleId="10">
    <w:name w:val="Обычный1 Знак"/>
    <w:basedOn w:val="a0"/>
    <w:link w:val="1"/>
    <w:uiPriority w:val="99"/>
    <w:locked/>
    <w:rsid w:val="00DF5C1D"/>
    <w:rPr>
      <w:rFonts w:ascii="Arial" w:hAnsi="Arial" w:cs="Arial"/>
      <w:sz w:val="18"/>
      <w:szCs w:val="18"/>
      <w:lang w:val="ru-RU" w:eastAsia="ru-RU"/>
    </w:rPr>
  </w:style>
  <w:style w:type="numbering" w:customStyle="1" w:styleId="12">
    <w:name w:val="Нет списка1"/>
    <w:next w:val="a2"/>
    <w:semiHidden/>
    <w:rsid w:val="00430628"/>
  </w:style>
  <w:style w:type="table" w:customStyle="1" w:styleId="13">
    <w:name w:val="Сетка таблицы1"/>
    <w:basedOn w:val="a1"/>
    <w:next w:val="af3"/>
    <w:rsid w:val="00430628"/>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2"/>
    <w:uiPriority w:val="99"/>
    <w:semiHidden/>
    <w:unhideWhenUsed/>
    <w:rsid w:val="00430628"/>
  </w:style>
  <w:style w:type="table" w:customStyle="1" w:styleId="111">
    <w:name w:val="Сетка таблицы11"/>
    <w:basedOn w:val="a1"/>
    <w:next w:val="af3"/>
    <w:uiPriority w:val="99"/>
    <w:rsid w:val="00430628"/>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
    <w:name w:val="Нет списка2"/>
    <w:next w:val="a2"/>
    <w:semiHidden/>
    <w:rsid w:val="00AD4A9F"/>
  </w:style>
  <w:style w:type="table" w:customStyle="1" w:styleId="24">
    <w:name w:val="Сетка таблицы2"/>
    <w:basedOn w:val="a1"/>
    <w:next w:val="af3"/>
    <w:rsid w:val="00AD4A9F"/>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0">
    <w:name w:val="Нет списка12"/>
    <w:next w:val="a2"/>
    <w:uiPriority w:val="99"/>
    <w:semiHidden/>
    <w:unhideWhenUsed/>
    <w:rsid w:val="00AD4A9F"/>
  </w:style>
  <w:style w:type="table" w:customStyle="1" w:styleId="121">
    <w:name w:val="Сетка таблицы12"/>
    <w:basedOn w:val="a1"/>
    <w:next w:val="af3"/>
    <w:uiPriority w:val="99"/>
    <w:rsid w:val="00AD4A9F"/>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olshojDvor@yandex.ru" TargetMode="External"/><Relationship Id="rId13" Type="http://schemas.openxmlformats.org/officeDocument/2006/relationships/hyperlink" Target="http://www.gosuslugi.ru/" TargetMode="External"/><Relationship Id="rId18" Type="http://schemas.openxmlformats.org/officeDocument/2006/relationships/hyperlink" Target="http://www.gosuslugi.ru" TargetMode="External"/><Relationship Id="rId3" Type="http://schemas.microsoft.com/office/2007/relationships/stylesWithEffects" Target="stylesWithEffects.xml"/><Relationship Id="rId21" Type="http://schemas.openxmlformats.org/officeDocument/2006/relationships/hyperlink" Target="http://www.mfc47.ru" TargetMode="External"/><Relationship Id="rId7" Type="http://schemas.openxmlformats.org/officeDocument/2006/relationships/endnotes" Target="endnotes.xml"/><Relationship Id="rId12" Type="http://schemas.openxmlformats.org/officeDocument/2006/relationships/hyperlink" Target="http://gu.lenobl.ru" TargetMode="External"/><Relationship Id="rId17" Type="http://schemas.openxmlformats.org/officeDocument/2006/relationships/hyperlink" Target="http://gu.lenobl.ru" TargetMode="External"/><Relationship Id="rId2" Type="http://schemas.openxmlformats.org/officeDocument/2006/relationships/styles" Target="styles.xml"/><Relationship Id="rId16" Type="http://schemas.openxmlformats.org/officeDocument/2006/relationships/hyperlink" Target="http://www.bolshojdvor.ru" TargetMode="External"/><Relationship Id="rId20" Type="http://schemas.openxmlformats.org/officeDocument/2006/relationships/hyperlink" Target="http://www.bolshojdvor.ru"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bolshojdvor.ru" TargetMode="External"/><Relationship Id="rId5" Type="http://schemas.openxmlformats.org/officeDocument/2006/relationships/webSettings" Target="webSettings.xml"/><Relationship Id="rId15" Type="http://schemas.openxmlformats.org/officeDocument/2006/relationships/hyperlink" Target="http://www.bolshojdvor.ru" TargetMode="External"/><Relationship Id="rId23" Type="http://schemas.openxmlformats.org/officeDocument/2006/relationships/theme" Target="theme/theme1.xml"/><Relationship Id="rId10" Type="http://schemas.openxmlformats.org/officeDocument/2006/relationships/hyperlink" Target="garantF1://7929266.549" TargetMode="External"/><Relationship Id="rId19" Type="http://schemas.openxmlformats.org/officeDocument/2006/relationships/hyperlink" Target="consultantplus://offline/ref=18BCCD2EB540BD4976DB0BA2B843A0ACC041576FC7D29610F1D3261584e5U5L" TargetMode="External"/><Relationship Id="rId4" Type="http://schemas.openxmlformats.org/officeDocument/2006/relationships/settings" Target="settings.xml"/><Relationship Id="rId9" Type="http://schemas.openxmlformats.org/officeDocument/2006/relationships/hyperlink" Target="mailto:BolshojDvor@yandex.ru" TargetMode="External"/><Relationship Id="rId14" Type="http://schemas.openxmlformats.org/officeDocument/2006/relationships/hyperlink" Target="mailto:BolshojDvor@yandex.ru"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113</TotalTime>
  <Pages>35</Pages>
  <Words>14667</Words>
  <Characters>83607</Characters>
  <Application>Microsoft Office Word</Application>
  <DocSecurity>0</DocSecurity>
  <Lines>696</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2</Company>
  <LinksUpToDate>false</LinksUpToDate>
  <CharactersWithSpaces>98078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Олеся Евгеньевна Кравцова</dc:creator>
  <cp:lastModifiedBy>User</cp:lastModifiedBy>
  <cp:revision>9</cp:revision>
  <cp:lastPrinted>2014-10-14T04:53:00Z</cp:lastPrinted>
  <dcterms:created xsi:type="dcterms:W3CDTF">2015-11-10T08:15:00Z</dcterms:created>
  <dcterms:modified xsi:type="dcterms:W3CDTF">2016-04-01T05:22:00Z</dcterms:modified>
</cp:coreProperties>
</file>