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402" w:rsidRDefault="00A43402" w:rsidP="00A43402">
      <w:pPr>
        <w:spacing w:after="0" w:line="240" w:lineRule="auto"/>
        <w:jc w:val="right"/>
        <w:rPr>
          <w:rFonts w:ascii="Times New Roman" w:hAnsi="Times New Roman"/>
          <w:b/>
          <w:sz w:val="28"/>
          <w:szCs w:val="28"/>
        </w:rPr>
      </w:pPr>
    </w:p>
    <w:p w:rsidR="00833793" w:rsidRPr="00A43402" w:rsidRDefault="00833793" w:rsidP="00A43402">
      <w:pPr>
        <w:spacing w:after="0" w:line="240" w:lineRule="auto"/>
        <w:jc w:val="right"/>
        <w:rPr>
          <w:rFonts w:ascii="Times New Roman" w:hAnsi="Times New Roman"/>
          <w:b/>
          <w:sz w:val="28"/>
          <w:szCs w:val="28"/>
        </w:rPr>
      </w:pPr>
    </w:p>
    <w:p w:rsidR="00A43402" w:rsidRPr="00A43402" w:rsidRDefault="00A43402" w:rsidP="00A43402">
      <w:pPr>
        <w:spacing w:after="0" w:line="240" w:lineRule="auto"/>
        <w:jc w:val="center"/>
        <w:rPr>
          <w:rFonts w:ascii="Times New Roman" w:hAnsi="Times New Roman"/>
          <w:b/>
          <w:sz w:val="28"/>
          <w:szCs w:val="28"/>
        </w:rPr>
      </w:pPr>
      <w:r w:rsidRPr="00A43402">
        <w:rPr>
          <w:rFonts w:ascii="Times New Roman" w:hAnsi="Times New Roman"/>
          <w:b/>
          <w:sz w:val="28"/>
          <w:szCs w:val="28"/>
        </w:rPr>
        <w:t>Администрация</w:t>
      </w:r>
    </w:p>
    <w:p w:rsidR="00A43402" w:rsidRPr="00A43402" w:rsidRDefault="00A43402" w:rsidP="00A43402">
      <w:pPr>
        <w:spacing w:after="0" w:line="240" w:lineRule="auto"/>
        <w:jc w:val="center"/>
        <w:rPr>
          <w:rFonts w:ascii="Times New Roman" w:hAnsi="Times New Roman"/>
          <w:b/>
          <w:sz w:val="28"/>
          <w:szCs w:val="28"/>
        </w:rPr>
      </w:pPr>
      <w:proofErr w:type="spellStart"/>
      <w:r w:rsidRPr="00A43402">
        <w:rPr>
          <w:rFonts w:ascii="Times New Roman" w:hAnsi="Times New Roman"/>
          <w:b/>
          <w:sz w:val="28"/>
          <w:szCs w:val="28"/>
        </w:rPr>
        <w:t>Большедворского</w:t>
      </w:r>
      <w:proofErr w:type="spellEnd"/>
      <w:r w:rsidRPr="00A43402">
        <w:rPr>
          <w:rFonts w:ascii="Times New Roman" w:hAnsi="Times New Roman"/>
          <w:b/>
          <w:sz w:val="28"/>
          <w:szCs w:val="28"/>
        </w:rPr>
        <w:t xml:space="preserve"> сельского поселения </w:t>
      </w:r>
    </w:p>
    <w:p w:rsidR="00A43402" w:rsidRPr="00A43402" w:rsidRDefault="00A43402" w:rsidP="00A43402">
      <w:pPr>
        <w:spacing w:after="0" w:line="240" w:lineRule="auto"/>
        <w:jc w:val="center"/>
        <w:rPr>
          <w:rFonts w:ascii="Times New Roman" w:hAnsi="Times New Roman"/>
          <w:b/>
          <w:sz w:val="28"/>
          <w:szCs w:val="28"/>
        </w:rPr>
      </w:pPr>
      <w:proofErr w:type="spellStart"/>
      <w:r w:rsidRPr="00A43402">
        <w:rPr>
          <w:rFonts w:ascii="Times New Roman" w:hAnsi="Times New Roman"/>
          <w:b/>
          <w:sz w:val="28"/>
          <w:szCs w:val="28"/>
        </w:rPr>
        <w:t>Бокситогорского</w:t>
      </w:r>
      <w:proofErr w:type="spellEnd"/>
      <w:r w:rsidRPr="00A43402">
        <w:rPr>
          <w:rFonts w:ascii="Times New Roman" w:hAnsi="Times New Roman"/>
          <w:b/>
          <w:sz w:val="28"/>
          <w:szCs w:val="28"/>
        </w:rPr>
        <w:t xml:space="preserve"> муниципального района Ленинградской области</w:t>
      </w:r>
    </w:p>
    <w:p w:rsidR="00A43402" w:rsidRPr="00A43402" w:rsidRDefault="00A43402" w:rsidP="00A43402">
      <w:pPr>
        <w:spacing w:after="0" w:line="240" w:lineRule="auto"/>
        <w:jc w:val="center"/>
        <w:rPr>
          <w:rFonts w:ascii="Times New Roman" w:hAnsi="Times New Roman"/>
          <w:b/>
          <w:sz w:val="20"/>
          <w:szCs w:val="20"/>
        </w:rPr>
      </w:pPr>
    </w:p>
    <w:p w:rsidR="00A43402" w:rsidRPr="00A43402" w:rsidRDefault="00A43402" w:rsidP="00A43402">
      <w:pPr>
        <w:autoSpaceDE w:val="0"/>
        <w:autoSpaceDN w:val="0"/>
        <w:adjustRightInd w:val="0"/>
        <w:spacing w:after="0" w:line="240" w:lineRule="auto"/>
        <w:jc w:val="center"/>
        <w:rPr>
          <w:rFonts w:ascii="Times New Roman" w:hAnsi="Times New Roman"/>
          <w:b/>
          <w:bCs/>
          <w:sz w:val="24"/>
          <w:szCs w:val="24"/>
          <w:lang w:eastAsia="en-US"/>
        </w:rPr>
      </w:pPr>
    </w:p>
    <w:p w:rsidR="00A43402" w:rsidRPr="00A43402" w:rsidRDefault="00A43402" w:rsidP="00A43402">
      <w:pPr>
        <w:autoSpaceDE w:val="0"/>
        <w:autoSpaceDN w:val="0"/>
        <w:adjustRightInd w:val="0"/>
        <w:spacing w:after="0" w:line="240" w:lineRule="auto"/>
        <w:jc w:val="center"/>
        <w:rPr>
          <w:rFonts w:ascii="Times New Roman" w:hAnsi="Times New Roman"/>
          <w:b/>
          <w:bCs/>
          <w:sz w:val="32"/>
          <w:szCs w:val="32"/>
          <w:lang w:eastAsia="en-US"/>
        </w:rPr>
      </w:pPr>
      <w:proofErr w:type="gramStart"/>
      <w:r w:rsidRPr="00A43402">
        <w:rPr>
          <w:rFonts w:ascii="Times New Roman" w:hAnsi="Times New Roman"/>
          <w:b/>
          <w:bCs/>
          <w:sz w:val="32"/>
          <w:szCs w:val="32"/>
          <w:lang w:eastAsia="en-US"/>
        </w:rPr>
        <w:t>П</w:t>
      </w:r>
      <w:proofErr w:type="gramEnd"/>
      <w:r w:rsidRPr="00A43402">
        <w:rPr>
          <w:rFonts w:ascii="Times New Roman" w:hAnsi="Times New Roman"/>
          <w:b/>
          <w:bCs/>
          <w:sz w:val="32"/>
          <w:szCs w:val="32"/>
          <w:lang w:eastAsia="en-US"/>
        </w:rPr>
        <w:t xml:space="preserve"> О С Т А Н О В Л Е Н И Е</w:t>
      </w:r>
    </w:p>
    <w:p w:rsidR="00A43402" w:rsidRPr="00A43402" w:rsidRDefault="00A43402" w:rsidP="00A43402">
      <w:pPr>
        <w:spacing w:after="0" w:line="240" w:lineRule="auto"/>
        <w:rPr>
          <w:rFonts w:ascii="Times New Roman" w:hAnsi="Times New Roman"/>
          <w:sz w:val="24"/>
          <w:szCs w:val="24"/>
        </w:rPr>
      </w:pPr>
    </w:p>
    <w:tbl>
      <w:tblPr>
        <w:tblW w:w="10065" w:type="dxa"/>
        <w:tblInd w:w="10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6514"/>
        <w:gridCol w:w="851"/>
      </w:tblGrid>
      <w:tr w:rsidR="00A43402" w:rsidRPr="00A43402" w:rsidTr="006C662F">
        <w:tc>
          <w:tcPr>
            <w:tcW w:w="2700" w:type="dxa"/>
            <w:tcBorders>
              <w:top w:val="nil"/>
              <w:left w:val="nil"/>
              <w:bottom w:val="nil"/>
              <w:right w:val="nil"/>
            </w:tcBorders>
            <w:shd w:val="clear" w:color="auto" w:fill="auto"/>
            <w:hideMark/>
          </w:tcPr>
          <w:p w:rsidR="00A43402" w:rsidRPr="00A43402" w:rsidRDefault="003B1DEC" w:rsidP="003B1DEC">
            <w:pPr>
              <w:spacing w:after="0" w:line="240" w:lineRule="auto"/>
              <w:rPr>
                <w:rFonts w:ascii="Times New Roman" w:hAnsi="Times New Roman"/>
                <w:sz w:val="24"/>
                <w:szCs w:val="24"/>
              </w:rPr>
            </w:pPr>
            <w:bookmarkStart w:id="0" w:name="_GoBack"/>
            <w:bookmarkEnd w:id="0"/>
            <w:r>
              <w:rPr>
                <w:rFonts w:ascii="Times New Roman" w:hAnsi="Times New Roman"/>
                <w:sz w:val="24"/>
                <w:szCs w:val="24"/>
              </w:rPr>
              <w:t>03  октября</w:t>
            </w:r>
            <w:r w:rsidR="00833793">
              <w:rPr>
                <w:rFonts w:ascii="Times New Roman" w:hAnsi="Times New Roman"/>
                <w:sz w:val="24"/>
                <w:szCs w:val="24"/>
              </w:rPr>
              <w:t xml:space="preserve">   </w:t>
            </w:r>
            <w:r w:rsidR="00A43402" w:rsidRPr="00A43402">
              <w:rPr>
                <w:rFonts w:ascii="Times New Roman" w:hAnsi="Times New Roman"/>
                <w:sz w:val="24"/>
                <w:szCs w:val="24"/>
              </w:rPr>
              <w:t>201</w:t>
            </w:r>
            <w:r w:rsidR="00833793">
              <w:rPr>
                <w:rFonts w:ascii="Times New Roman" w:hAnsi="Times New Roman"/>
                <w:sz w:val="24"/>
                <w:szCs w:val="24"/>
              </w:rPr>
              <w:t>7</w:t>
            </w:r>
            <w:r w:rsidR="00A43402" w:rsidRPr="00A43402">
              <w:rPr>
                <w:rFonts w:ascii="Times New Roman" w:hAnsi="Times New Roman"/>
                <w:sz w:val="24"/>
                <w:szCs w:val="24"/>
              </w:rPr>
              <w:t xml:space="preserve"> года</w:t>
            </w:r>
          </w:p>
        </w:tc>
        <w:tc>
          <w:tcPr>
            <w:tcW w:w="6514" w:type="dxa"/>
            <w:tcBorders>
              <w:top w:val="nil"/>
              <w:left w:val="nil"/>
              <w:bottom w:val="nil"/>
              <w:right w:val="nil"/>
            </w:tcBorders>
            <w:shd w:val="clear" w:color="auto" w:fill="auto"/>
            <w:hideMark/>
          </w:tcPr>
          <w:p w:rsidR="00A43402" w:rsidRPr="00A43402" w:rsidRDefault="00390988" w:rsidP="00390988">
            <w:pPr>
              <w:spacing w:after="0" w:line="240" w:lineRule="auto"/>
              <w:jc w:val="right"/>
              <w:rPr>
                <w:rFonts w:ascii="Times New Roman" w:hAnsi="Times New Roman"/>
                <w:sz w:val="24"/>
                <w:szCs w:val="24"/>
              </w:rPr>
            </w:pPr>
            <w:r>
              <w:rPr>
                <w:rFonts w:ascii="Times New Roman" w:hAnsi="Times New Roman"/>
                <w:sz w:val="24"/>
                <w:szCs w:val="24"/>
              </w:rPr>
              <w:t xml:space="preserve"> </w:t>
            </w:r>
            <w:r w:rsidR="00A43402" w:rsidRPr="00A43402">
              <w:rPr>
                <w:rFonts w:ascii="Times New Roman" w:hAnsi="Times New Roman"/>
                <w:sz w:val="24"/>
                <w:szCs w:val="24"/>
              </w:rPr>
              <w:t>№</w:t>
            </w:r>
          </w:p>
        </w:tc>
        <w:tc>
          <w:tcPr>
            <w:tcW w:w="851" w:type="dxa"/>
            <w:tcBorders>
              <w:top w:val="nil"/>
              <w:left w:val="nil"/>
              <w:bottom w:val="nil"/>
              <w:right w:val="nil"/>
            </w:tcBorders>
            <w:shd w:val="clear" w:color="auto" w:fill="auto"/>
          </w:tcPr>
          <w:p w:rsidR="00A43402" w:rsidRPr="00A43402" w:rsidRDefault="003B1DEC" w:rsidP="00A43402">
            <w:pPr>
              <w:spacing w:after="0" w:line="240" w:lineRule="auto"/>
              <w:rPr>
                <w:rFonts w:ascii="Times New Roman" w:hAnsi="Times New Roman"/>
                <w:sz w:val="24"/>
                <w:szCs w:val="24"/>
              </w:rPr>
            </w:pPr>
            <w:r>
              <w:rPr>
                <w:rFonts w:ascii="Times New Roman" w:hAnsi="Times New Roman"/>
                <w:sz w:val="24"/>
                <w:szCs w:val="24"/>
              </w:rPr>
              <w:t>115</w:t>
            </w:r>
          </w:p>
        </w:tc>
      </w:tr>
    </w:tbl>
    <w:p w:rsidR="00A43402" w:rsidRPr="00A43402" w:rsidRDefault="00A43402" w:rsidP="004F1F10">
      <w:pPr>
        <w:spacing w:after="0" w:line="240" w:lineRule="auto"/>
        <w:jc w:val="center"/>
        <w:rPr>
          <w:rFonts w:ascii="Times New Roman" w:hAnsi="Times New Roman"/>
          <w:sz w:val="24"/>
          <w:szCs w:val="24"/>
        </w:rPr>
      </w:pPr>
      <w:r w:rsidRPr="00A43402">
        <w:rPr>
          <w:rFonts w:ascii="Times New Roman" w:hAnsi="Times New Roman"/>
          <w:sz w:val="20"/>
          <w:szCs w:val="20"/>
        </w:rPr>
        <w:t>дер. Большой Двор</w:t>
      </w:r>
    </w:p>
    <w:p w:rsidR="00A43402" w:rsidRPr="00A43402" w:rsidRDefault="00A43402" w:rsidP="00A43402">
      <w:pPr>
        <w:spacing w:after="0" w:line="240" w:lineRule="auto"/>
        <w:rPr>
          <w:rFonts w:ascii="Times New Roman" w:hAnsi="Times New Roman"/>
          <w:sz w:val="24"/>
          <w:szCs w:val="24"/>
        </w:rPr>
      </w:pPr>
    </w:p>
    <w:p w:rsidR="00A43402" w:rsidRPr="00A43402" w:rsidRDefault="00A43402" w:rsidP="00A43402">
      <w:pPr>
        <w:spacing w:after="0" w:line="240" w:lineRule="auto"/>
        <w:jc w:val="center"/>
        <w:rPr>
          <w:rFonts w:ascii="Times New Roman" w:hAnsi="Times New Roman"/>
          <w:b/>
          <w:sz w:val="24"/>
          <w:szCs w:val="24"/>
        </w:rPr>
      </w:pPr>
      <w:r w:rsidRPr="00A43402">
        <w:rPr>
          <w:rFonts w:ascii="Times New Roman" w:hAnsi="Times New Roman"/>
          <w:b/>
          <w:sz w:val="24"/>
          <w:szCs w:val="24"/>
        </w:rPr>
        <w:t xml:space="preserve">О внесении изменений </w:t>
      </w:r>
      <w:r w:rsidR="00833793">
        <w:rPr>
          <w:rFonts w:ascii="Times New Roman" w:hAnsi="Times New Roman"/>
          <w:b/>
          <w:sz w:val="24"/>
          <w:szCs w:val="24"/>
        </w:rPr>
        <w:t xml:space="preserve">и дополнений </w:t>
      </w:r>
      <w:r w:rsidRPr="00A43402">
        <w:rPr>
          <w:rFonts w:ascii="Times New Roman" w:hAnsi="Times New Roman"/>
          <w:b/>
          <w:sz w:val="24"/>
          <w:szCs w:val="24"/>
        </w:rPr>
        <w:t xml:space="preserve">в административный регламент </w:t>
      </w:r>
    </w:p>
    <w:p w:rsidR="00A43402" w:rsidRDefault="00A43402" w:rsidP="00A43402">
      <w:pPr>
        <w:pStyle w:val="ConsPlusTitle"/>
        <w:jc w:val="center"/>
      </w:pPr>
      <w:r w:rsidRPr="00A43402">
        <w:t xml:space="preserve">предоставления муниципальной услуги </w:t>
      </w:r>
    </w:p>
    <w:p w:rsidR="00833793" w:rsidRDefault="00A43402" w:rsidP="00A43402">
      <w:pPr>
        <w:pStyle w:val="ConsPlusTitle"/>
        <w:jc w:val="center"/>
        <w:rPr>
          <w:noProof w:val="0"/>
        </w:rPr>
      </w:pPr>
      <w:r w:rsidRPr="00755E5B">
        <w:rPr>
          <w:noProof w:val="0"/>
        </w:rPr>
        <w:t>«Пр</w:t>
      </w:r>
      <w:r w:rsidR="00833793">
        <w:rPr>
          <w:noProof w:val="0"/>
        </w:rPr>
        <w:t>иватизация имущества, находящегося в муниципальной собственности</w:t>
      </w:r>
      <w:r w:rsidRPr="00755E5B">
        <w:rPr>
          <w:noProof w:val="0"/>
        </w:rPr>
        <w:t>»</w:t>
      </w:r>
      <w:r w:rsidR="00F9588D">
        <w:rPr>
          <w:noProof w:val="0"/>
        </w:rPr>
        <w:t>,</w:t>
      </w:r>
    </w:p>
    <w:p w:rsidR="00A43402" w:rsidRDefault="00F9588D" w:rsidP="00A43402">
      <w:pPr>
        <w:pStyle w:val="ConsPlusTitle"/>
        <w:jc w:val="center"/>
        <w:rPr>
          <w:noProof w:val="0"/>
        </w:rPr>
      </w:pPr>
      <w:r>
        <w:rPr>
          <w:noProof w:val="0"/>
        </w:rPr>
        <w:t xml:space="preserve"> </w:t>
      </w:r>
      <w:proofErr w:type="gramStart"/>
      <w:r>
        <w:rPr>
          <w:noProof w:val="0"/>
        </w:rPr>
        <w:t>утвержденный</w:t>
      </w:r>
      <w:proofErr w:type="gramEnd"/>
      <w:r>
        <w:rPr>
          <w:noProof w:val="0"/>
        </w:rPr>
        <w:t xml:space="preserve"> постановлением администрации </w:t>
      </w:r>
      <w:proofErr w:type="spellStart"/>
      <w:r>
        <w:rPr>
          <w:noProof w:val="0"/>
        </w:rPr>
        <w:t>Большедворского</w:t>
      </w:r>
      <w:proofErr w:type="spellEnd"/>
      <w:r>
        <w:rPr>
          <w:noProof w:val="0"/>
        </w:rPr>
        <w:t xml:space="preserve"> сельского поселения </w:t>
      </w:r>
      <w:proofErr w:type="spellStart"/>
      <w:r>
        <w:rPr>
          <w:noProof w:val="0"/>
        </w:rPr>
        <w:t>Бокситогорского</w:t>
      </w:r>
      <w:proofErr w:type="spellEnd"/>
      <w:r>
        <w:rPr>
          <w:noProof w:val="0"/>
        </w:rPr>
        <w:t xml:space="preserve"> муниципального р</w:t>
      </w:r>
      <w:r w:rsidR="00833793">
        <w:rPr>
          <w:noProof w:val="0"/>
        </w:rPr>
        <w:t>айона Ленинградской области от 11</w:t>
      </w:r>
      <w:r>
        <w:rPr>
          <w:noProof w:val="0"/>
        </w:rPr>
        <w:t>.0</w:t>
      </w:r>
      <w:r w:rsidR="00833793">
        <w:rPr>
          <w:noProof w:val="0"/>
        </w:rPr>
        <w:t>1</w:t>
      </w:r>
      <w:r>
        <w:rPr>
          <w:noProof w:val="0"/>
        </w:rPr>
        <w:t>.201</w:t>
      </w:r>
      <w:r w:rsidR="00833793">
        <w:rPr>
          <w:noProof w:val="0"/>
        </w:rPr>
        <w:t>7</w:t>
      </w:r>
      <w:r>
        <w:rPr>
          <w:noProof w:val="0"/>
        </w:rPr>
        <w:t xml:space="preserve"> № </w:t>
      </w:r>
      <w:r w:rsidR="00833793">
        <w:rPr>
          <w:noProof w:val="0"/>
        </w:rPr>
        <w:t>1</w:t>
      </w:r>
    </w:p>
    <w:p w:rsidR="00A43402" w:rsidRPr="00A43402" w:rsidRDefault="00A43402" w:rsidP="00A43402">
      <w:pPr>
        <w:spacing w:after="0" w:line="240" w:lineRule="auto"/>
        <w:jc w:val="center"/>
        <w:rPr>
          <w:rFonts w:ascii="Times New Roman" w:hAnsi="Times New Roman"/>
          <w:b/>
          <w:sz w:val="24"/>
          <w:szCs w:val="24"/>
        </w:rPr>
      </w:pPr>
    </w:p>
    <w:p w:rsidR="00A43402" w:rsidRPr="00A43402" w:rsidRDefault="004F1F10" w:rsidP="00A43402">
      <w:pPr>
        <w:widowControl w:val="0"/>
        <w:tabs>
          <w:tab w:val="left" w:pos="142"/>
          <w:tab w:val="left" w:pos="284"/>
        </w:tabs>
        <w:autoSpaceDE w:val="0"/>
        <w:autoSpaceDN w:val="0"/>
        <w:adjustRightInd w:val="0"/>
        <w:spacing w:after="0" w:line="240" w:lineRule="auto"/>
        <w:ind w:firstLine="340"/>
        <w:jc w:val="both"/>
        <w:outlineLvl w:val="0"/>
        <w:rPr>
          <w:rFonts w:ascii="Times New Roman" w:hAnsi="Times New Roman"/>
          <w:b/>
          <w:sz w:val="24"/>
          <w:szCs w:val="24"/>
        </w:rPr>
      </w:pPr>
      <w:r>
        <w:rPr>
          <w:rFonts w:ascii="Times New Roman" w:hAnsi="Times New Roman"/>
          <w:sz w:val="24"/>
          <w:szCs w:val="24"/>
        </w:rPr>
        <w:t xml:space="preserve">    </w:t>
      </w:r>
      <w:r w:rsidR="00A43402" w:rsidRPr="00A43402">
        <w:rPr>
          <w:rFonts w:ascii="Times New Roman" w:hAnsi="Times New Roman"/>
          <w:sz w:val="24"/>
          <w:szCs w:val="24"/>
        </w:rPr>
        <w:t>С целью приведения в соответствие с действующим законодательством Российской Федерации отдельных положений административного регламента предоставления муниципальной услуги «</w:t>
      </w:r>
      <w:r w:rsidR="00833793" w:rsidRPr="00833793">
        <w:rPr>
          <w:rFonts w:ascii="Times New Roman" w:hAnsi="Times New Roman"/>
          <w:sz w:val="24"/>
          <w:szCs w:val="24"/>
        </w:rPr>
        <w:t>Приватизация имущества, находящегося в муниципальной собственности</w:t>
      </w:r>
      <w:r w:rsidR="00A43402" w:rsidRPr="00A43402">
        <w:rPr>
          <w:rFonts w:ascii="Times New Roman" w:hAnsi="Times New Roman"/>
          <w:sz w:val="24"/>
          <w:szCs w:val="24"/>
        </w:rPr>
        <w:t xml:space="preserve">», </w:t>
      </w:r>
      <w:proofErr w:type="gramStart"/>
      <w:r w:rsidR="00A43402" w:rsidRPr="00A43402">
        <w:rPr>
          <w:rFonts w:ascii="Times New Roman" w:hAnsi="Times New Roman"/>
          <w:sz w:val="24"/>
          <w:szCs w:val="24"/>
        </w:rPr>
        <w:t>утвержденный</w:t>
      </w:r>
      <w:proofErr w:type="gramEnd"/>
      <w:r w:rsidR="00A43402" w:rsidRPr="00A43402">
        <w:rPr>
          <w:rFonts w:ascii="Times New Roman" w:hAnsi="Times New Roman"/>
          <w:sz w:val="24"/>
          <w:szCs w:val="24"/>
        </w:rPr>
        <w:t xml:space="preserve"> постановлением администрации </w:t>
      </w:r>
      <w:proofErr w:type="spellStart"/>
      <w:r w:rsidR="00A43402" w:rsidRPr="00A43402">
        <w:rPr>
          <w:rFonts w:ascii="Times New Roman" w:hAnsi="Times New Roman"/>
          <w:sz w:val="24"/>
          <w:szCs w:val="24"/>
        </w:rPr>
        <w:t>Большедворского</w:t>
      </w:r>
      <w:proofErr w:type="spellEnd"/>
      <w:r w:rsidR="00A43402" w:rsidRPr="00A43402">
        <w:rPr>
          <w:rFonts w:ascii="Times New Roman" w:hAnsi="Times New Roman"/>
          <w:sz w:val="24"/>
          <w:szCs w:val="24"/>
        </w:rPr>
        <w:t xml:space="preserve"> сельского  поселения </w:t>
      </w:r>
      <w:proofErr w:type="spellStart"/>
      <w:r w:rsidR="00A43402" w:rsidRPr="00A43402">
        <w:rPr>
          <w:rFonts w:ascii="Times New Roman" w:hAnsi="Times New Roman"/>
          <w:sz w:val="24"/>
          <w:szCs w:val="24"/>
        </w:rPr>
        <w:t>Бокситогорского</w:t>
      </w:r>
      <w:proofErr w:type="spellEnd"/>
      <w:r w:rsidR="00A43402" w:rsidRPr="00A43402">
        <w:rPr>
          <w:rFonts w:ascii="Times New Roman" w:hAnsi="Times New Roman"/>
          <w:sz w:val="24"/>
          <w:szCs w:val="24"/>
        </w:rPr>
        <w:t xml:space="preserve"> муниципального района Ленинградской области </w:t>
      </w:r>
      <w:r w:rsidR="00BE70C9">
        <w:rPr>
          <w:rFonts w:ascii="Times New Roman" w:hAnsi="Times New Roman"/>
          <w:sz w:val="24"/>
          <w:szCs w:val="24"/>
        </w:rPr>
        <w:t xml:space="preserve"> от 11</w:t>
      </w:r>
      <w:r w:rsidR="00A43402">
        <w:rPr>
          <w:rFonts w:ascii="Times New Roman" w:hAnsi="Times New Roman"/>
          <w:sz w:val="24"/>
          <w:szCs w:val="24"/>
        </w:rPr>
        <w:t>.0</w:t>
      </w:r>
      <w:r w:rsidR="00BE70C9">
        <w:rPr>
          <w:rFonts w:ascii="Times New Roman" w:hAnsi="Times New Roman"/>
          <w:sz w:val="24"/>
          <w:szCs w:val="24"/>
        </w:rPr>
        <w:t>1</w:t>
      </w:r>
      <w:r w:rsidR="00A43402">
        <w:rPr>
          <w:rFonts w:ascii="Times New Roman" w:hAnsi="Times New Roman"/>
          <w:sz w:val="24"/>
          <w:szCs w:val="24"/>
        </w:rPr>
        <w:t>.201</w:t>
      </w:r>
      <w:r w:rsidR="00BE70C9">
        <w:rPr>
          <w:rFonts w:ascii="Times New Roman" w:hAnsi="Times New Roman"/>
          <w:sz w:val="24"/>
          <w:szCs w:val="24"/>
        </w:rPr>
        <w:t>7</w:t>
      </w:r>
      <w:r w:rsidR="00A43402">
        <w:rPr>
          <w:rFonts w:ascii="Times New Roman" w:hAnsi="Times New Roman"/>
          <w:sz w:val="24"/>
          <w:szCs w:val="24"/>
        </w:rPr>
        <w:t xml:space="preserve"> № </w:t>
      </w:r>
      <w:r w:rsidR="00BE70C9">
        <w:rPr>
          <w:rFonts w:ascii="Times New Roman" w:hAnsi="Times New Roman"/>
          <w:sz w:val="24"/>
          <w:szCs w:val="24"/>
        </w:rPr>
        <w:t>1</w:t>
      </w:r>
      <w:r w:rsidR="00A43402" w:rsidRPr="00A43402">
        <w:rPr>
          <w:rFonts w:ascii="Times New Roman" w:hAnsi="Times New Roman"/>
          <w:sz w:val="24"/>
          <w:szCs w:val="24"/>
        </w:rPr>
        <w:t xml:space="preserve">,  </w:t>
      </w:r>
      <w:r w:rsidR="00A43402" w:rsidRPr="00A43402">
        <w:rPr>
          <w:rFonts w:ascii="Times New Roman" w:hAnsi="Times New Roman"/>
          <w:b/>
          <w:sz w:val="24"/>
          <w:szCs w:val="24"/>
        </w:rPr>
        <w:t>ПОСТАНОВЛЯЮ:</w:t>
      </w:r>
    </w:p>
    <w:p w:rsidR="00A43402" w:rsidRPr="00A43402" w:rsidRDefault="00A43402" w:rsidP="00A43402">
      <w:pPr>
        <w:spacing w:after="0" w:line="240" w:lineRule="auto"/>
        <w:jc w:val="both"/>
        <w:rPr>
          <w:rFonts w:ascii="Times New Roman" w:hAnsi="Times New Roman"/>
          <w:b/>
          <w:sz w:val="24"/>
          <w:szCs w:val="24"/>
        </w:rPr>
      </w:pPr>
    </w:p>
    <w:p w:rsidR="00A43402" w:rsidRDefault="00A43402" w:rsidP="004F1F10">
      <w:pPr>
        <w:autoSpaceDE w:val="0"/>
        <w:autoSpaceDN w:val="0"/>
        <w:adjustRightInd w:val="0"/>
        <w:spacing w:after="0" w:line="240" w:lineRule="auto"/>
        <w:jc w:val="both"/>
        <w:rPr>
          <w:rFonts w:ascii="Times New Roman" w:hAnsi="Times New Roman"/>
          <w:bCs/>
          <w:sz w:val="24"/>
          <w:szCs w:val="24"/>
        </w:rPr>
      </w:pPr>
      <w:r w:rsidRPr="00A43402">
        <w:rPr>
          <w:rFonts w:ascii="Times New Roman" w:hAnsi="Times New Roman"/>
          <w:bCs/>
          <w:sz w:val="24"/>
          <w:szCs w:val="24"/>
        </w:rPr>
        <w:t xml:space="preserve">1. </w:t>
      </w:r>
      <w:proofErr w:type="gramStart"/>
      <w:r w:rsidRPr="00A43402">
        <w:rPr>
          <w:rFonts w:ascii="Times New Roman" w:hAnsi="Times New Roman"/>
          <w:bCs/>
          <w:sz w:val="24"/>
          <w:szCs w:val="24"/>
        </w:rPr>
        <w:t xml:space="preserve">Внести в административный регламент предоставления муниципальной услуги </w:t>
      </w:r>
      <w:r w:rsidR="00BE70C9" w:rsidRPr="00A43402">
        <w:rPr>
          <w:rFonts w:ascii="Times New Roman" w:hAnsi="Times New Roman"/>
          <w:sz w:val="24"/>
          <w:szCs w:val="24"/>
        </w:rPr>
        <w:t>«</w:t>
      </w:r>
      <w:r w:rsidR="00BE70C9" w:rsidRPr="00833793">
        <w:rPr>
          <w:rFonts w:ascii="Times New Roman" w:hAnsi="Times New Roman"/>
          <w:sz w:val="24"/>
          <w:szCs w:val="24"/>
        </w:rPr>
        <w:t>Приватизация имущества, находящегося в муниципальной собственности</w:t>
      </w:r>
      <w:r w:rsidR="00BE70C9" w:rsidRPr="00A43402">
        <w:rPr>
          <w:rFonts w:ascii="Times New Roman" w:hAnsi="Times New Roman"/>
          <w:sz w:val="24"/>
          <w:szCs w:val="24"/>
        </w:rPr>
        <w:t xml:space="preserve">», утвержденный постановлением администрации </w:t>
      </w:r>
      <w:proofErr w:type="spellStart"/>
      <w:r w:rsidR="00BE70C9" w:rsidRPr="00A43402">
        <w:rPr>
          <w:rFonts w:ascii="Times New Roman" w:hAnsi="Times New Roman"/>
          <w:sz w:val="24"/>
          <w:szCs w:val="24"/>
        </w:rPr>
        <w:t>Большедворского</w:t>
      </w:r>
      <w:proofErr w:type="spellEnd"/>
      <w:r w:rsidR="00BE70C9" w:rsidRPr="00A43402">
        <w:rPr>
          <w:rFonts w:ascii="Times New Roman" w:hAnsi="Times New Roman"/>
          <w:sz w:val="24"/>
          <w:szCs w:val="24"/>
        </w:rPr>
        <w:t xml:space="preserve"> сельского  поселения </w:t>
      </w:r>
      <w:proofErr w:type="spellStart"/>
      <w:r w:rsidR="00BE70C9" w:rsidRPr="00A43402">
        <w:rPr>
          <w:rFonts w:ascii="Times New Roman" w:hAnsi="Times New Roman"/>
          <w:sz w:val="24"/>
          <w:szCs w:val="24"/>
        </w:rPr>
        <w:t>Бокситогорского</w:t>
      </w:r>
      <w:proofErr w:type="spellEnd"/>
      <w:r w:rsidR="00BE70C9" w:rsidRPr="00A43402">
        <w:rPr>
          <w:rFonts w:ascii="Times New Roman" w:hAnsi="Times New Roman"/>
          <w:sz w:val="24"/>
          <w:szCs w:val="24"/>
        </w:rPr>
        <w:t xml:space="preserve"> муниципального района Ленинградской области </w:t>
      </w:r>
      <w:r w:rsidR="00BE70C9">
        <w:rPr>
          <w:rFonts w:ascii="Times New Roman" w:hAnsi="Times New Roman"/>
          <w:sz w:val="24"/>
          <w:szCs w:val="24"/>
        </w:rPr>
        <w:t xml:space="preserve"> от 11.01.2017 № 1</w:t>
      </w:r>
      <w:r w:rsidRPr="00A43402">
        <w:rPr>
          <w:rFonts w:ascii="Times New Roman" w:hAnsi="Times New Roman"/>
          <w:bCs/>
          <w:sz w:val="24"/>
          <w:szCs w:val="24"/>
        </w:rPr>
        <w:t xml:space="preserve"> (далее – Административный регламент) следующие изменения</w:t>
      </w:r>
      <w:r w:rsidR="00A05CFD">
        <w:rPr>
          <w:rFonts w:ascii="Times New Roman" w:hAnsi="Times New Roman"/>
          <w:bCs/>
          <w:sz w:val="24"/>
          <w:szCs w:val="24"/>
        </w:rPr>
        <w:t xml:space="preserve"> и дополнения</w:t>
      </w:r>
      <w:r w:rsidRPr="00A43402">
        <w:rPr>
          <w:rFonts w:ascii="Times New Roman" w:hAnsi="Times New Roman"/>
          <w:bCs/>
          <w:sz w:val="24"/>
          <w:szCs w:val="24"/>
        </w:rPr>
        <w:t>:</w:t>
      </w:r>
      <w:proofErr w:type="gramEnd"/>
    </w:p>
    <w:p w:rsidR="00A43402" w:rsidRDefault="00A43402" w:rsidP="004F1F10">
      <w:pPr>
        <w:autoSpaceDE w:val="0"/>
        <w:autoSpaceDN w:val="0"/>
        <w:adjustRightInd w:val="0"/>
        <w:spacing w:after="0" w:line="240" w:lineRule="auto"/>
        <w:jc w:val="both"/>
        <w:rPr>
          <w:sz w:val="24"/>
          <w:szCs w:val="24"/>
        </w:rPr>
      </w:pPr>
    </w:p>
    <w:p w:rsidR="00A43402" w:rsidRDefault="00A43402" w:rsidP="004F1F10">
      <w:pPr>
        <w:tabs>
          <w:tab w:val="num" w:pos="930"/>
        </w:tabs>
        <w:spacing w:after="0" w:line="240" w:lineRule="auto"/>
        <w:jc w:val="both"/>
        <w:rPr>
          <w:rFonts w:ascii="Times New Roman" w:hAnsi="Times New Roman"/>
          <w:sz w:val="24"/>
          <w:szCs w:val="24"/>
        </w:rPr>
      </w:pPr>
      <w:r w:rsidRPr="00A43402">
        <w:rPr>
          <w:rFonts w:ascii="Times New Roman" w:hAnsi="Times New Roman"/>
          <w:sz w:val="24"/>
          <w:szCs w:val="24"/>
        </w:rPr>
        <w:t xml:space="preserve">1.1. </w:t>
      </w:r>
      <w:r w:rsidR="004F1F10">
        <w:rPr>
          <w:rFonts w:ascii="Times New Roman" w:hAnsi="Times New Roman"/>
          <w:sz w:val="24"/>
          <w:szCs w:val="24"/>
        </w:rPr>
        <w:t>П</w:t>
      </w:r>
      <w:r w:rsidRPr="00A43402">
        <w:rPr>
          <w:rFonts w:ascii="Times New Roman" w:hAnsi="Times New Roman"/>
          <w:sz w:val="24"/>
          <w:szCs w:val="24"/>
        </w:rPr>
        <w:t>ункт 2.</w:t>
      </w:r>
      <w:r w:rsidR="00BE70C9">
        <w:rPr>
          <w:rFonts w:ascii="Times New Roman" w:hAnsi="Times New Roman"/>
          <w:sz w:val="24"/>
          <w:szCs w:val="24"/>
        </w:rPr>
        <w:t>13</w:t>
      </w:r>
      <w:r w:rsidRPr="00A43402">
        <w:rPr>
          <w:rFonts w:ascii="Times New Roman" w:hAnsi="Times New Roman"/>
          <w:sz w:val="24"/>
          <w:szCs w:val="24"/>
        </w:rPr>
        <w:t xml:space="preserve">. </w:t>
      </w:r>
      <w:r w:rsidR="004F1F10">
        <w:rPr>
          <w:rFonts w:ascii="Times New Roman" w:hAnsi="Times New Roman"/>
          <w:sz w:val="24"/>
          <w:szCs w:val="24"/>
        </w:rPr>
        <w:t xml:space="preserve"> </w:t>
      </w:r>
      <w:r w:rsidR="00B931A5">
        <w:rPr>
          <w:rFonts w:ascii="Times New Roman" w:hAnsi="Times New Roman"/>
          <w:sz w:val="24"/>
          <w:szCs w:val="24"/>
        </w:rPr>
        <w:t>изложить в новой редакции</w:t>
      </w:r>
      <w:r w:rsidRPr="00A43402">
        <w:rPr>
          <w:rFonts w:ascii="Times New Roman" w:hAnsi="Times New Roman"/>
          <w:sz w:val="24"/>
          <w:szCs w:val="24"/>
        </w:rPr>
        <w:t>:</w:t>
      </w:r>
    </w:p>
    <w:p w:rsidR="00BE70C9" w:rsidRPr="00BE70C9" w:rsidRDefault="00421676" w:rsidP="00BE70C9">
      <w:pPr>
        <w:widowControl w:val="0"/>
        <w:autoSpaceDE w:val="0"/>
        <w:autoSpaceDN w:val="0"/>
        <w:adjustRightInd w:val="0"/>
        <w:spacing w:after="0" w:line="240" w:lineRule="auto"/>
        <w:ind w:firstLine="567"/>
        <w:jc w:val="both"/>
        <w:rPr>
          <w:rFonts w:ascii="Times New Roman" w:eastAsia="Calibri" w:hAnsi="Times New Roman"/>
          <w:sz w:val="24"/>
          <w:szCs w:val="24"/>
        </w:rPr>
      </w:pPr>
      <w:r>
        <w:rPr>
          <w:rFonts w:ascii="Times New Roman" w:eastAsia="Calibri" w:hAnsi="Times New Roman"/>
          <w:sz w:val="24"/>
          <w:szCs w:val="24"/>
        </w:rPr>
        <w:t>«</w:t>
      </w:r>
      <w:r w:rsidR="00BE70C9" w:rsidRPr="00BE70C9">
        <w:rPr>
          <w:rFonts w:ascii="Times New Roman" w:eastAsia="Calibri" w:hAnsi="Times New Roman"/>
          <w:sz w:val="24"/>
          <w:szCs w:val="24"/>
        </w:rPr>
        <w:t>2.13. Основания для отказа в предоставлении муниципальной услуги являются наличие  хотя бы одного из следующих оснований:</w:t>
      </w:r>
    </w:p>
    <w:p w:rsidR="00BE70C9" w:rsidRPr="00BE70C9" w:rsidRDefault="00BE70C9" w:rsidP="00BE70C9">
      <w:pPr>
        <w:widowControl w:val="0"/>
        <w:autoSpaceDE w:val="0"/>
        <w:autoSpaceDN w:val="0"/>
        <w:adjustRightInd w:val="0"/>
        <w:spacing w:after="0" w:line="240" w:lineRule="auto"/>
        <w:ind w:firstLine="567"/>
        <w:jc w:val="both"/>
        <w:rPr>
          <w:rFonts w:ascii="Times New Roman" w:eastAsia="Calibri" w:hAnsi="Times New Roman"/>
          <w:sz w:val="24"/>
          <w:szCs w:val="24"/>
        </w:rPr>
      </w:pPr>
      <w:r w:rsidRPr="00BE70C9">
        <w:rPr>
          <w:rFonts w:ascii="Times New Roman" w:eastAsia="Calibri" w:hAnsi="Times New Roman"/>
          <w:sz w:val="24"/>
          <w:szCs w:val="24"/>
        </w:rPr>
        <w:t>- заявление не соответствует установленной настоящим Административным регламентом форме (приложение 3);</w:t>
      </w:r>
    </w:p>
    <w:p w:rsidR="00BE70C9" w:rsidRPr="00BE70C9" w:rsidRDefault="00BE70C9" w:rsidP="00BE70C9">
      <w:pPr>
        <w:widowControl w:val="0"/>
        <w:autoSpaceDE w:val="0"/>
        <w:autoSpaceDN w:val="0"/>
        <w:adjustRightInd w:val="0"/>
        <w:spacing w:after="0" w:line="240" w:lineRule="auto"/>
        <w:ind w:firstLine="567"/>
        <w:jc w:val="both"/>
        <w:rPr>
          <w:rFonts w:ascii="Times New Roman" w:eastAsia="Calibri" w:hAnsi="Times New Roman"/>
          <w:sz w:val="24"/>
          <w:szCs w:val="24"/>
        </w:rPr>
      </w:pPr>
      <w:proofErr w:type="gramStart"/>
      <w:r w:rsidRPr="00BE70C9">
        <w:rPr>
          <w:rFonts w:ascii="Times New Roman" w:eastAsia="Calibri" w:hAnsi="Times New Roman"/>
          <w:sz w:val="24"/>
          <w:szCs w:val="24"/>
        </w:rPr>
        <w:t xml:space="preserve">- заявитель не соответствует требованиям, установленным </w:t>
      </w:r>
      <w:hyperlink r:id="rId6" w:history="1">
        <w:r w:rsidRPr="00BE70C9">
          <w:rPr>
            <w:rFonts w:ascii="Times New Roman" w:eastAsia="Calibri" w:hAnsi="Times New Roman"/>
            <w:sz w:val="24"/>
            <w:szCs w:val="24"/>
          </w:rPr>
          <w:t>ст. 3</w:t>
        </w:r>
      </w:hyperlink>
      <w:r w:rsidRPr="00BE70C9">
        <w:rPr>
          <w:rFonts w:ascii="Times New Roman" w:eastAsia="Calibri" w:hAnsi="Times New Roman"/>
          <w:sz w:val="24"/>
          <w:szCs w:val="24"/>
        </w:rPr>
        <w:t xml:space="preserve">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BE70C9" w:rsidRPr="00BE70C9" w:rsidRDefault="00BE70C9" w:rsidP="00BE70C9">
      <w:pPr>
        <w:widowControl w:val="0"/>
        <w:autoSpaceDE w:val="0"/>
        <w:autoSpaceDN w:val="0"/>
        <w:adjustRightInd w:val="0"/>
        <w:spacing w:after="0" w:line="240" w:lineRule="auto"/>
        <w:ind w:firstLine="567"/>
        <w:jc w:val="both"/>
        <w:rPr>
          <w:rFonts w:ascii="Times New Roman" w:eastAsia="Calibri" w:hAnsi="Times New Roman"/>
          <w:sz w:val="24"/>
          <w:szCs w:val="24"/>
        </w:rPr>
      </w:pPr>
      <w:bookmarkStart w:id="1" w:name="Par285"/>
      <w:bookmarkEnd w:id="1"/>
      <w:r w:rsidRPr="00BE70C9">
        <w:rPr>
          <w:rFonts w:ascii="Times New Roman" w:eastAsia="Calibri" w:hAnsi="Times New Roman"/>
          <w:sz w:val="24"/>
          <w:szCs w:val="24"/>
        </w:rPr>
        <w:t>- наличие задолженности по арендной плате, неустойкам (штрафам, пеням);</w:t>
      </w:r>
    </w:p>
    <w:p w:rsidR="00BE70C9" w:rsidRPr="00BE70C9" w:rsidRDefault="00BE70C9" w:rsidP="00BE70C9">
      <w:pPr>
        <w:widowControl w:val="0"/>
        <w:autoSpaceDE w:val="0"/>
        <w:autoSpaceDN w:val="0"/>
        <w:adjustRightInd w:val="0"/>
        <w:spacing w:after="0" w:line="240" w:lineRule="auto"/>
        <w:ind w:firstLine="567"/>
        <w:jc w:val="both"/>
        <w:rPr>
          <w:rFonts w:ascii="Times New Roman" w:eastAsia="Calibri" w:hAnsi="Times New Roman"/>
          <w:sz w:val="24"/>
          <w:szCs w:val="24"/>
        </w:rPr>
      </w:pPr>
      <w:r w:rsidRPr="00BE70C9">
        <w:rPr>
          <w:rFonts w:ascii="Times New Roman" w:eastAsia="Calibri" w:hAnsi="Times New Roman"/>
          <w:sz w:val="24"/>
          <w:szCs w:val="24"/>
        </w:rPr>
        <w:t>- арендуемое имущество по состоянию на 1 июля 2015 года находится во временном владении и (или) временном пользовании заявителя менее 2 (двух) лет в соответствии с договором или договорами аренды такого имущества, за исключением случая, предусмотренного действующим законодательством;</w:t>
      </w:r>
    </w:p>
    <w:p w:rsidR="00BE70C9" w:rsidRPr="00BE70C9" w:rsidRDefault="00BE70C9" w:rsidP="00BE70C9">
      <w:pPr>
        <w:autoSpaceDE w:val="0"/>
        <w:autoSpaceDN w:val="0"/>
        <w:adjustRightInd w:val="0"/>
        <w:spacing w:after="0" w:line="240" w:lineRule="auto"/>
        <w:ind w:firstLine="540"/>
        <w:jc w:val="both"/>
        <w:rPr>
          <w:rFonts w:ascii="Times New Roman" w:hAnsi="Times New Roman"/>
          <w:sz w:val="24"/>
          <w:szCs w:val="24"/>
        </w:rPr>
      </w:pPr>
      <w:proofErr w:type="gramStart"/>
      <w:r w:rsidRPr="00BE70C9">
        <w:rPr>
          <w:rFonts w:ascii="Times New Roman" w:eastAsia="Calibri" w:hAnsi="Times New Roman"/>
          <w:sz w:val="24"/>
          <w:szCs w:val="24"/>
        </w:rPr>
        <w:t>- арендуемое имущество включено в перечень муниципального имущества,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BE70C9">
        <w:rPr>
          <w:rFonts w:ascii="Times New Roman" w:hAnsi="Times New Roman"/>
          <w:sz w:val="24"/>
          <w:szCs w:val="24"/>
        </w:rPr>
        <w:t xml:space="preserve"> за исключением случая, предусмотренного </w:t>
      </w:r>
      <w:hyperlink r:id="rId7" w:history="1">
        <w:r w:rsidRPr="00BE70C9">
          <w:rPr>
            <w:rFonts w:ascii="Times New Roman" w:hAnsi="Times New Roman"/>
            <w:sz w:val="24"/>
            <w:szCs w:val="24"/>
          </w:rPr>
          <w:t>частью 2.1 статьи 9</w:t>
        </w:r>
      </w:hyperlink>
      <w:r w:rsidRPr="00BE70C9">
        <w:rPr>
          <w:rFonts w:ascii="Times New Roman" w:hAnsi="Times New Roman"/>
          <w:sz w:val="24"/>
          <w:szCs w:val="24"/>
        </w:rPr>
        <w:t xml:space="preserve"> </w:t>
      </w:r>
      <w:r w:rsidRPr="00BE70C9">
        <w:rPr>
          <w:rFonts w:ascii="Times New Roman" w:eastAsia="Calibri" w:hAnsi="Times New Roman"/>
          <w:sz w:val="24"/>
          <w:szCs w:val="24"/>
        </w:rPr>
        <w:t>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w:t>
      </w:r>
      <w:proofErr w:type="gramEnd"/>
      <w:r w:rsidRPr="00BE70C9">
        <w:rPr>
          <w:rFonts w:ascii="Times New Roman" w:eastAsia="Calibri" w:hAnsi="Times New Roman"/>
          <w:sz w:val="24"/>
          <w:szCs w:val="24"/>
        </w:rPr>
        <w:t xml:space="preserve">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BE70C9" w:rsidRPr="00BE70C9" w:rsidRDefault="00BE70C9" w:rsidP="00BE70C9">
      <w:pPr>
        <w:widowControl w:val="0"/>
        <w:autoSpaceDE w:val="0"/>
        <w:autoSpaceDN w:val="0"/>
        <w:adjustRightInd w:val="0"/>
        <w:spacing w:after="0" w:line="240" w:lineRule="auto"/>
        <w:ind w:firstLine="567"/>
        <w:jc w:val="both"/>
        <w:rPr>
          <w:rFonts w:ascii="Times New Roman" w:eastAsia="Calibri" w:hAnsi="Times New Roman"/>
          <w:sz w:val="24"/>
          <w:szCs w:val="24"/>
        </w:rPr>
      </w:pPr>
      <w:r w:rsidRPr="00BE70C9">
        <w:rPr>
          <w:rFonts w:ascii="Times New Roman" w:eastAsia="Calibri" w:hAnsi="Times New Roman"/>
          <w:sz w:val="24"/>
          <w:szCs w:val="24"/>
        </w:rPr>
        <w:t>- сведения о субъекте малого и среднего предпринимательства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BE70C9" w:rsidRPr="00BE70C9" w:rsidRDefault="00BE70C9" w:rsidP="00BE70C9">
      <w:pPr>
        <w:widowControl w:val="0"/>
        <w:autoSpaceDE w:val="0"/>
        <w:autoSpaceDN w:val="0"/>
        <w:adjustRightInd w:val="0"/>
        <w:spacing w:after="0" w:line="240" w:lineRule="auto"/>
        <w:ind w:firstLine="567"/>
        <w:jc w:val="both"/>
        <w:rPr>
          <w:rFonts w:ascii="Times New Roman" w:eastAsia="Calibri" w:hAnsi="Times New Roman"/>
          <w:sz w:val="24"/>
          <w:szCs w:val="24"/>
        </w:rPr>
      </w:pPr>
      <w:r w:rsidRPr="00BE70C9">
        <w:rPr>
          <w:rFonts w:ascii="Times New Roman" w:eastAsia="Calibri" w:hAnsi="Times New Roman"/>
          <w:sz w:val="24"/>
          <w:szCs w:val="24"/>
        </w:rPr>
        <w:lastRenderedPageBreak/>
        <w:t xml:space="preserve">2.13.1. К заявлению не приложены документы, предусмотренные </w:t>
      </w:r>
      <w:hyperlink w:anchor="Par199" w:tooltip="Ссылка на текущий документ" w:history="1">
        <w:r w:rsidRPr="00BE70C9">
          <w:rPr>
            <w:rFonts w:ascii="Times New Roman" w:eastAsia="Calibri" w:hAnsi="Times New Roman"/>
            <w:sz w:val="24"/>
            <w:szCs w:val="24"/>
          </w:rPr>
          <w:t>пунктом 2.</w:t>
        </w:r>
      </w:hyperlink>
      <w:r w:rsidRPr="00BE70C9">
        <w:rPr>
          <w:rFonts w:ascii="Times New Roman" w:eastAsia="Calibri" w:hAnsi="Times New Roman"/>
          <w:sz w:val="24"/>
          <w:szCs w:val="24"/>
        </w:rPr>
        <w:t>8 настоящего Административного регламента.</w:t>
      </w:r>
    </w:p>
    <w:p w:rsidR="00BE70C9" w:rsidRPr="00BE70C9" w:rsidRDefault="00BE70C9" w:rsidP="00BE70C9">
      <w:pPr>
        <w:widowControl w:val="0"/>
        <w:autoSpaceDE w:val="0"/>
        <w:autoSpaceDN w:val="0"/>
        <w:adjustRightInd w:val="0"/>
        <w:spacing w:after="0" w:line="240" w:lineRule="auto"/>
        <w:ind w:firstLine="567"/>
        <w:jc w:val="both"/>
        <w:rPr>
          <w:rFonts w:ascii="Times New Roman" w:eastAsia="Calibri" w:hAnsi="Times New Roman"/>
          <w:sz w:val="24"/>
          <w:szCs w:val="24"/>
        </w:rPr>
      </w:pPr>
      <w:r w:rsidRPr="00BE70C9">
        <w:rPr>
          <w:rFonts w:ascii="Times New Roman" w:eastAsia="Calibri" w:hAnsi="Times New Roman"/>
          <w:sz w:val="24"/>
          <w:szCs w:val="24"/>
        </w:rPr>
        <w:t>2.13.2. Основания для приостановления муниципальной услуги отсутствуют</w:t>
      </w:r>
      <w:r w:rsidR="00421676">
        <w:rPr>
          <w:rFonts w:ascii="Times New Roman" w:eastAsia="Calibri" w:hAnsi="Times New Roman"/>
          <w:sz w:val="24"/>
          <w:szCs w:val="24"/>
        </w:rPr>
        <w:t>».</w:t>
      </w:r>
    </w:p>
    <w:p w:rsidR="009052B1" w:rsidRPr="00D937C6" w:rsidRDefault="009052B1" w:rsidP="004F1F10">
      <w:pPr>
        <w:widowControl w:val="0"/>
        <w:autoSpaceDE w:val="0"/>
        <w:autoSpaceDN w:val="0"/>
        <w:adjustRightInd w:val="0"/>
        <w:spacing w:after="0" w:line="240" w:lineRule="auto"/>
        <w:ind w:firstLine="540"/>
        <w:jc w:val="both"/>
      </w:pPr>
    </w:p>
    <w:p w:rsidR="00D937C6" w:rsidRDefault="00BE70C9" w:rsidP="00BE70C9">
      <w:pPr>
        <w:pStyle w:val="1"/>
        <w:jc w:val="both"/>
        <w:rPr>
          <w:noProof w:val="0"/>
          <w:sz w:val="24"/>
          <w:szCs w:val="24"/>
        </w:rPr>
      </w:pPr>
      <w:r>
        <w:rPr>
          <w:noProof w:val="0"/>
          <w:sz w:val="24"/>
          <w:szCs w:val="24"/>
        </w:rPr>
        <w:t xml:space="preserve">2. </w:t>
      </w:r>
      <w:r w:rsidR="004F1F10">
        <w:rPr>
          <w:noProof w:val="0"/>
          <w:sz w:val="24"/>
          <w:szCs w:val="24"/>
        </w:rPr>
        <w:t xml:space="preserve"> П</w:t>
      </w:r>
      <w:r w:rsidR="00D937C6" w:rsidRPr="00D937C6">
        <w:rPr>
          <w:noProof w:val="0"/>
          <w:sz w:val="24"/>
          <w:szCs w:val="24"/>
        </w:rPr>
        <w:t>ункт</w:t>
      </w:r>
      <w:r w:rsidR="00D937C6">
        <w:rPr>
          <w:noProof w:val="0"/>
          <w:sz w:val="24"/>
          <w:szCs w:val="24"/>
        </w:rPr>
        <w:t xml:space="preserve"> </w:t>
      </w:r>
      <w:r>
        <w:rPr>
          <w:noProof w:val="0"/>
          <w:sz w:val="24"/>
          <w:szCs w:val="24"/>
        </w:rPr>
        <w:t>4.</w:t>
      </w:r>
      <w:r w:rsidR="00D937C6">
        <w:rPr>
          <w:noProof w:val="0"/>
          <w:sz w:val="24"/>
          <w:szCs w:val="24"/>
        </w:rPr>
        <w:t>2</w:t>
      </w:r>
      <w:r>
        <w:rPr>
          <w:noProof w:val="0"/>
          <w:sz w:val="24"/>
          <w:szCs w:val="24"/>
        </w:rPr>
        <w:t>.1.2. изложить в новой редакции:</w:t>
      </w:r>
    </w:p>
    <w:p w:rsidR="00BE70C9" w:rsidRPr="00BE70C9" w:rsidRDefault="00421676" w:rsidP="00BE70C9">
      <w:pPr>
        <w:widowControl w:val="0"/>
        <w:autoSpaceDE w:val="0"/>
        <w:autoSpaceDN w:val="0"/>
        <w:spacing w:after="0" w:line="240" w:lineRule="auto"/>
        <w:ind w:firstLine="540"/>
        <w:jc w:val="both"/>
        <w:rPr>
          <w:rFonts w:ascii="Times New Roman" w:eastAsia="Calibri" w:hAnsi="Times New Roman"/>
          <w:sz w:val="24"/>
          <w:szCs w:val="24"/>
        </w:rPr>
      </w:pPr>
      <w:r>
        <w:rPr>
          <w:rFonts w:ascii="Times New Roman" w:eastAsia="Calibri" w:hAnsi="Times New Roman"/>
          <w:sz w:val="24"/>
          <w:szCs w:val="24"/>
        </w:rPr>
        <w:t>«</w:t>
      </w:r>
      <w:r w:rsidR="00BE70C9" w:rsidRPr="00BE70C9">
        <w:rPr>
          <w:rFonts w:ascii="Times New Roman" w:eastAsia="Calibri" w:hAnsi="Times New Roman"/>
          <w:sz w:val="24"/>
          <w:szCs w:val="24"/>
        </w:rPr>
        <w:t>4.2.1.2. Административная процедура: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rsidR="00BE70C9" w:rsidRPr="00BE70C9" w:rsidRDefault="00BE70C9" w:rsidP="00BE70C9">
      <w:pPr>
        <w:widowControl w:val="0"/>
        <w:autoSpaceDE w:val="0"/>
        <w:autoSpaceDN w:val="0"/>
        <w:spacing w:after="0" w:line="240" w:lineRule="auto"/>
        <w:ind w:firstLine="540"/>
        <w:jc w:val="both"/>
        <w:rPr>
          <w:rFonts w:ascii="Times New Roman" w:eastAsia="Calibri" w:hAnsi="Times New Roman"/>
          <w:sz w:val="24"/>
          <w:szCs w:val="24"/>
        </w:rPr>
      </w:pPr>
      <w:r w:rsidRPr="00BE70C9">
        <w:rPr>
          <w:rFonts w:ascii="Times New Roman" w:eastAsia="Calibri" w:hAnsi="Times New Roman"/>
          <w:sz w:val="24"/>
          <w:szCs w:val="24"/>
        </w:rPr>
        <w:t>1) Основанием для начала административной процедуры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 является поступление от данного субъекта согласия на использование преимущественного права на приобретение арендуемого имущества или отказ от него.</w:t>
      </w:r>
    </w:p>
    <w:p w:rsidR="00BE70C9" w:rsidRPr="00BE70C9" w:rsidRDefault="00BE70C9" w:rsidP="00BE70C9">
      <w:pPr>
        <w:widowControl w:val="0"/>
        <w:autoSpaceDE w:val="0"/>
        <w:autoSpaceDN w:val="0"/>
        <w:spacing w:after="0" w:line="240" w:lineRule="auto"/>
        <w:ind w:firstLine="540"/>
        <w:jc w:val="both"/>
        <w:rPr>
          <w:rFonts w:ascii="Times New Roman" w:eastAsia="Calibri" w:hAnsi="Times New Roman"/>
          <w:sz w:val="24"/>
          <w:szCs w:val="24"/>
        </w:rPr>
      </w:pPr>
      <w:proofErr w:type="gramStart"/>
      <w:r w:rsidRPr="00BE70C9">
        <w:rPr>
          <w:rFonts w:ascii="Times New Roman" w:eastAsia="Calibri" w:hAnsi="Times New Roman"/>
          <w:sz w:val="24"/>
          <w:szCs w:val="24"/>
        </w:rPr>
        <w:t xml:space="preserve">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w:t>
      </w:r>
      <w:hyperlink r:id="rId8" w:history="1">
        <w:r w:rsidRPr="00BE70C9">
          <w:rPr>
            <w:rFonts w:ascii="Times New Roman" w:eastAsia="Calibri" w:hAnsi="Times New Roman"/>
            <w:sz w:val="24"/>
            <w:szCs w:val="24"/>
          </w:rPr>
          <w:t>ст. 4</w:t>
        </w:r>
      </w:hyperlink>
      <w:r w:rsidRPr="00BE70C9">
        <w:rPr>
          <w:rFonts w:ascii="Times New Roman" w:eastAsia="Calibri" w:hAnsi="Times New Roman"/>
          <w:sz w:val="24"/>
          <w:szCs w:val="24"/>
        </w:rPr>
        <w:t xml:space="preserve"> Федерального закона «О развитии малого и среднего предпринимательства в Российской Федерации»,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w:t>
      </w:r>
      <w:proofErr w:type="gramEnd"/>
      <w:r w:rsidRPr="00BE70C9">
        <w:rPr>
          <w:rFonts w:ascii="Times New Roman" w:eastAsia="Calibri" w:hAnsi="Times New Roman"/>
          <w:sz w:val="24"/>
          <w:szCs w:val="24"/>
        </w:rPr>
        <w:t xml:space="preserve">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rsidR="00BE70C9" w:rsidRPr="00BE70C9" w:rsidRDefault="00BE70C9" w:rsidP="00BE70C9">
      <w:pPr>
        <w:widowControl w:val="0"/>
        <w:autoSpaceDE w:val="0"/>
        <w:autoSpaceDN w:val="0"/>
        <w:spacing w:after="0" w:line="240" w:lineRule="auto"/>
        <w:ind w:firstLine="540"/>
        <w:jc w:val="both"/>
        <w:rPr>
          <w:rFonts w:ascii="Times New Roman" w:eastAsia="Calibri" w:hAnsi="Times New Roman"/>
          <w:sz w:val="24"/>
          <w:szCs w:val="24"/>
        </w:rPr>
      </w:pPr>
      <w:r w:rsidRPr="00BE70C9">
        <w:rPr>
          <w:rFonts w:ascii="Times New Roman" w:eastAsia="Calibri" w:hAnsi="Times New Roman"/>
          <w:sz w:val="24"/>
          <w:szCs w:val="24"/>
        </w:rPr>
        <w:t xml:space="preserve">При получении вышеуказанных документов от субъекта малого или среднего предпринимательства - арендатора специалист </w:t>
      </w:r>
      <w:r>
        <w:rPr>
          <w:rFonts w:ascii="Times New Roman" w:eastAsia="Calibri" w:hAnsi="Times New Roman"/>
          <w:sz w:val="24"/>
          <w:szCs w:val="24"/>
        </w:rPr>
        <w:t>администрации</w:t>
      </w:r>
      <w:r w:rsidRPr="00BE70C9">
        <w:rPr>
          <w:rFonts w:ascii="Times New Roman" w:eastAsia="Calibri" w:hAnsi="Times New Roman"/>
          <w:sz w:val="24"/>
          <w:szCs w:val="24"/>
        </w:rPr>
        <w:t xml:space="preserve"> рассматривает поступившие документы на предмет соответствия требованиям законодательства и установленным срокам.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30 (тридцати) дней со дня получения указанным субъектом предложения о его заключении и (или) проекта договора купли-продажи арендуемого имущества.</w:t>
      </w:r>
    </w:p>
    <w:p w:rsidR="00BE70C9" w:rsidRPr="00BE70C9" w:rsidRDefault="00BE70C9" w:rsidP="00BE70C9">
      <w:pPr>
        <w:widowControl w:val="0"/>
        <w:autoSpaceDE w:val="0"/>
        <w:autoSpaceDN w:val="0"/>
        <w:spacing w:after="0" w:line="240" w:lineRule="auto"/>
        <w:ind w:firstLine="540"/>
        <w:jc w:val="both"/>
        <w:rPr>
          <w:rFonts w:ascii="Times New Roman" w:eastAsia="Calibri" w:hAnsi="Times New Roman"/>
          <w:sz w:val="24"/>
          <w:szCs w:val="24"/>
        </w:rPr>
      </w:pPr>
      <w:r w:rsidRPr="00BE70C9">
        <w:rPr>
          <w:rFonts w:ascii="Times New Roman" w:eastAsia="Calibri" w:hAnsi="Times New Roman"/>
          <w:sz w:val="24"/>
          <w:szCs w:val="24"/>
        </w:rPr>
        <w:t>В любой день до истечения вышеуказанного срока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BE70C9" w:rsidRPr="00BE70C9" w:rsidRDefault="00BE70C9" w:rsidP="00BE70C9">
      <w:pPr>
        <w:widowControl w:val="0"/>
        <w:autoSpaceDE w:val="0"/>
        <w:autoSpaceDN w:val="0"/>
        <w:spacing w:after="0" w:line="240" w:lineRule="auto"/>
        <w:ind w:firstLine="540"/>
        <w:jc w:val="both"/>
        <w:rPr>
          <w:rFonts w:ascii="Times New Roman" w:eastAsia="Calibri" w:hAnsi="Times New Roman"/>
          <w:sz w:val="24"/>
          <w:szCs w:val="24"/>
        </w:rPr>
      </w:pPr>
      <w:r w:rsidRPr="00BE70C9">
        <w:rPr>
          <w:rFonts w:ascii="Times New Roman" w:eastAsia="Calibri" w:hAnsi="Times New Roman"/>
          <w:sz w:val="24"/>
          <w:szCs w:val="24"/>
        </w:rPr>
        <w:t>Субъекты малого и среднего предпринимательства утрачивают преимущественное право на приобретение арендуемого имущества:</w:t>
      </w:r>
    </w:p>
    <w:p w:rsidR="00BE70C9" w:rsidRPr="00BE70C9" w:rsidRDefault="00BE70C9" w:rsidP="00BE70C9">
      <w:pPr>
        <w:widowControl w:val="0"/>
        <w:autoSpaceDE w:val="0"/>
        <w:autoSpaceDN w:val="0"/>
        <w:spacing w:after="0" w:line="240" w:lineRule="auto"/>
        <w:ind w:firstLine="540"/>
        <w:jc w:val="both"/>
        <w:rPr>
          <w:rFonts w:ascii="Times New Roman" w:eastAsia="Calibri" w:hAnsi="Times New Roman"/>
          <w:sz w:val="24"/>
          <w:szCs w:val="24"/>
        </w:rPr>
      </w:pPr>
      <w:r w:rsidRPr="00BE70C9">
        <w:rPr>
          <w:rFonts w:ascii="Times New Roman" w:eastAsia="Calibri" w:hAnsi="Times New Roman"/>
          <w:sz w:val="24"/>
          <w:szCs w:val="24"/>
        </w:rPr>
        <w:t>а) с момента отказа субъекта малого или среднего предпринимательства от заключения договора купли-продажи арендуемого имущества;</w:t>
      </w:r>
    </w:p>
    <w:p w:rsidR="00BE70C9" w:rsidRPr="00BE70C9" w:rsidRDefault="00BE70C9" w:rsidP="00BE70C9">
      <w:pPr>
        <w:autoSpaceDE w:val="0"/>
        <w:autoSpaceDN w:val="0"/>
        <w:adjustRightInd w:val="0"/>
        <w:spacing w:after="0" w:line="240" w:lineRule="auto"/>
        <w:ind w:firstLine="540"/>
        <w:jc w:val="both"/>
        <w:rPr>
          <w:rFonts w:ascii="Times New Roman" w:eastAsia="Calibri" w:hAnsi="Times New Roman"/>
          <w:sz w:val="24"/>
          <w:szCs w:val="24"/>
        </w:rPr>
      </w:pPr>
      <w:proofErr w:type="gramStart"/>
      <w:r w:rsidRPr="00BE70C9">
        <w:rPr>
          <w:rFonts w:ascii="Times New Roman" w:eastAsia="Calibri" w:hAnsi="Times New Roman"/>
          <w:sz w:val="24"/>
          <w:szCs w:val="24"/>
        </w:rPr>
        <w:t>б) по истечении 30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w:t>
      </w:r>
      <w:r w:rsidRPr="00BE70C9">
        <w:rPr>
          <w:rFonts w:ascii="Times New Roman" w:hAnsi="Times New Roman"/>
          <w:sz w:val="24"/>
          <w:szCs w:val="24"/>
        </w:rPr>
        <w:t xml:space="preserve"> исключением случаев приостановления течения указанного срока в соответствии с </w:t>
      </w:r>
      <w:hyperlink r:id="rId9" w:history="1">
        <w:r w:rsidRPr="00BE70C9">
          <w:rPr>
            <w:rFonts w:ascii="Times New Roman" w:hAnsi="Times New Roman"/>
            <w:sz w:val="24"/>
            <w:szCs w:val="24"/>
          </w:rPr>
          <w:t>частью 4.1</w:t>
        </w:r>
      </w:hyperlink>
      <w:r w:rsidRPr="00BE70C9">
        <w:rPr>
          <w:rFonts w:ascii="Times New Roman" w:hAnsi="Times New Roman"/>
          <w:sz w:val="24"/>
          <w:szCs w:val="24"/>
        </w:rPr>
        <w:t xml:space="preserve"> статьи 4 </w:t>
      </w:r>
      <w:r w:rsidRPr="00BE70C9">
        <w:rPr>
          <w:rFonts w:ascii="Times New Roman" w:eastAsia="Calibri" w:hAnsi="Times New Roman"/>
          <w:sz w:val="24"/>
          <w:szCs w:val="24"/>
        </w:rPr>
        <w:t>Федерального закона от 22.07.2008 № 159-ФЗ «Об особенностях отчуждения недвижимого</w:t>
      </w:r>
      <w:proofErr w:type="gramEnd"/>
      <w:r w:rsidRPr="00BE70C9">
        <w:rPr>
          <w:rFonts w:ascii="Times New Roman" w:eastAsia="Calibri" w:hAnsi="Times New Roman"/>
          <w:sz w:val="24"/>
          <w:szCs w:val="24"/>
        </w:rPr>
        <w:t xml:space="preserve">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BE70C9" w:rsidRPr="00BE70C9" w:rsidRDefault="00BE70C9" w:rsidP="00BE70C9">
      <w:pPr>
        <w:autoSpaceDE w:val="0"/>
        <w:autoSpaceDN w:val="0"/>
        <w:adjustRightInd w:val="0"/>
        <w:spacing w:after="0" w:line="240" w:lineRule="auto"/>
        <w:ind w:firstLine="540"/>
        <w:jc w:val="both"/>
        <w:rPr>
          <w:rFonts w:ascii="Times New Roman" w:hAnsi="Times New Roman"/>
          <w:sz w:val="24"/>
          <w:szCs w:val="24"/>
        </w:rPr>
      </w:pPr>
      <w:r w:rsidRPr="00BE70C9">
        <w:rPr>
          <w:rFonts w:ascii="Times New Roman" w:eastAsia="Calibri" w:hAnsi="Times New Roman"/>
          <w:sz w:val="24"/>
          <w:szCs w:val="24"/>
        </w:rPr>
        <w:t xml:space="preserve">в) </w:t>
      </w:r>
      <w:r w:rsidRPr="00BE70C9">
        <w:rPr>
          <w:rFonts w:ascii="Times New Roman" w:hAnsi="Times New Roman"/>
          <w:sz w:val="24"/>
          <w:szCs w:val="24"/>
        </w:rPr>
        <w:t>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r w:rsidR="00421676">
        <w:rPr>
          <w:rFonts w:ascii="Times New Roman" w:hAnsi="Times New Roman"/>
          <w:sz w:val="24"/>
          <w:szCs w:val="24"/>
        </w:rPr>
        <w:t>»</w:t>
      </w:r>
      <w:r w:rsidRPr="00BE70C9">
        <w:rPr>
          <w:rFonts w:ascii="Times New Roman" w:hAnsi="Times New Roman"/>
          <w:sz w:val="24"/>
          <w:szCs w:val="24"/>
        </w:rPr>
        <w:t>.</w:t>
      </w:r>
    </w:p>
    <w:p w:rsidR="00BE70C9" w:rsidRDefault="00BE70C9" w:rsidP="00BE70C9">
      <w:pPr>
        <w:widowControl w:val="0"/>
        <w:autoSpaceDE w:val="0"/>
        <w:autoSpaceDN w:val="0"/>
        <w:adjustRightInd w:val="0"/>
        <w:spacing w:after="0" w:line="240" w:lineRule="auto"/>
        <w:jc w:val="both"/>
        <w:outlineLvl w:val="1"/>
      </w:pPr>
    </w:p>
    <w:p w:rsidR="00BE70C9" w:rsidRPr="00BE70C9" w:rsidRDefault="00BE70C9" w:rsidP="00BE70C9">
      <w:pPr>
        <w:widowControl w:val="0"/>
        <w:autoSpaceDE w:val="0"/>
        <w:autoSpaceDN w:val="0"/>
        <w:adjustRightInd w:val="0"/>
        <w:spacing w:after="0" w:line="240" w:lineRule="auto"/>
        <w:jc w:val="both"/>
        <w:outlineLvl w:val="1"/>
        <w:rPr>
          <w:rFonts w:ascii="Times New Roman" w:eastAsia="Calibri" w:hAnsi="Times New Roman"/>
          <w:sz w:val="24"/>
          <w:szCs w:val="24"/>
        </w:rPr>
      </w:pPr>
      <w:r w:rsidRPr="00421676">
        <w:rPr>
          <w:rFonts w:ascii="Times New Roman" w:hAnsi="Times New Roman"/>
          <w:sz w:val="24"/>
          <w:szCs w:val="24"/>
        </w:rPr>
        <w:t>3.</w:t>
      </w:r>
      <w:r>
        <w:t xml:space="preserve"> </w:t>
      </w:r>
      <w:r w:rsidR="00421676">
        <w:t xml:space="preserve"> </w:t>
      </w:r>
      <w:r>
        <w:rPr>
          <w:rFonts w:ascii="Times New Roman" w:hAnsi="Times New Roman"/>
          <w:sz w:val="24"/>
          <w:szCs w:val="24"/>
        </w:rPr>
        <w:t>Раздел «</w:t>
      </w:r>
      <w:r w:rsidRPr="00BE70C9">
        <w:rPr>
          <w:rFonts w:ascii="Times New Roman" w:eastAsia="Calibri" w:hAnsi="Times New Roman"/>
          <w:sz w:val="24"/>
          <w:szCs w:val="24"/>
        </w:rPr>
        <w:t>VI. Досудебный (внесудебный) порядок обжалования решений</w:t>
      </w:r>
      <w:r>
        <w:rPr>
          <w:rFonts w:ascii="Times New Roman" w:eastAsia="Calibri" w:hAnsi="Times New Roman"/>
          <w:sz w:val="24"/>
          <w:szCs w:val="24"/>
        </w:rPr>
        <w:t xml:space="preserve"> </w:t>
      </w:r>
      <w:r w:rsidRPr="00BE70C9">
        <w:rPr>
          <w:rFonts w:ascii="Times New Roman" w:eastAsia="Calibri" w:hAnsi="Times New Roman"/>
          <w:sz w:val="24"/>
          <w:szCs w:val="24"/>
        </w:rPr>
        <w:t>и действий (бездействия) органа, предоставляющего муниципальную услугу,</w:t>
      </w:r>
      <w:r>
        <w:rPr>
          <w:rFonts w:ascii="Times New Roman" w:eastAsia="Calibri" w:hAnsi="Times New Roman"/>
          <w:sz w:val="24"/>
          <w:szCs w:val="24"/>
        </w:rPr>
        <w:t xml:space="preserve"> </w:t>
      </w:r>
      <w:r w:rsidRPr="00BE70C9">
        <w:rPr>
          <w:rFonts w:ascii="Times New Roman" w:eastAsia="Calibri" w:hAnsi="Times New Roman"/>
          <w:sz w:val="24"/>
          <w:szCs w:val="24"/>
        </w:rPr>
        <w:t>а также должностных лиц, государственных служащих</w:t>
      </w:r>
      <w:r>
        <w:rPr>
          <w:rFonts w:ascii="Times New Roman" w:eastAsia="Calibri" w:hAnsi="Times New Roman"/>
          <w:sz w:val="24"/>
          <w:szCs w:val="24"/>
        </w:rPr>
        <w:t>» изложить в новой редакции:</w:t>
      </w:r>
    </w:p>
    <w:p w:rsidR="00BE70C9" w:rsidRPr="00421676" w:rsidRDefault="00BE70C9" w:rsidP="00BE70C9">
      <w:pPr>
        <w:widowControl w:val="0"/>
        <w:autoSpaceDE w:val="0"/>
        <w:autoSpaceDN w:val="0"/>
        <w:adjustRightInd w:val="0"/>
        <w:spacing w:after="0" w:line="240" w:lineRule="auto"/>
        <w:jc w:val="center"/>
        <w:rPr>
          <w:rFonts w:ascii="Times New Roman" w:eastAsia="Calibri" w:hAnsi="Times New Roman"/>
          <w:sz w:val="16"/>
          <w:szCs w:val="16"/>
        </w:rPr>
      </w:pPr>
    </w:p>
    <w:p w:rsidR="00BE70C9" w:rsidRPr="00BE70C9" w:rsidRDefault="00421676" w:rsidP="00BE70C9">
      <w:pPr>
        <w:tabs>
          <w:tab w:val="left" w:pos="142"/>
          <w:tab w:val="left" w:pos="284"/>
        </w:tabs>
        <w:spacing w:after="0" w:line="240" w:lineRule="auto"/>
        <w:ind w:firstLine="709"/>
        <w:jc w:val="both"/>
        <w:rPr>
          <w:rFonts w:ascii="Times New Roman" w:hAnsi="Times New Roman"/>
          <w:sz w:val="24"/>
          <w:szCs w:val="24"/>
        </w:rPr>
      </w:pPr>
      <w:bookmarkStart w:id="2" w:name="Par436"/>
      <w:bookmarkEnd w:id="2"/>
      <w:r>
        <w:rPr>
          <w:rFonts w:ascii="Times New Roman" w:hAnsi="Times New Roman"/>
          <w:sz w:val="24"/>
          <w:szCs w:val="24"/>
        </w:rPr>
        <w:t>«</w:t>
      </w:r>
      <w:r w:rsidR="00BE70C9" w:rsidRPr="00BE70C9">
        <w:rPr>
          <w:rFonts w:ascii="Times New Roman" w:hAnsi="Times New Roman"/>
          <w:sz w:val="24"/>
          <w:szCs w:val="24"/>
        </w:rPr>
        <w:t>6.1.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lastRenderedPageBreak/>
        <w:t>6.2. Предметом досудебного (внесудебного) обжалования является решение, действие (бездействие) ОИВ/ОМСУ/Организации, должностного лица, государственных и муниципальных служащих, ответственных за предоставление государственной услуги, в том числе:</w:t>
      </w: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t>1) нарушение срока регистрации запроса заявителя о предоставлении государственной услуги;</w:t>
      </w: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t>2) нарушение срока предоставления государственной услуги;</w:t>
      </w: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государственной услуги;</w:t>
      </w: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государственной услуги, у заявителя;</w:t>
      </w: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proofErr w:type="gramStart"/>
      <w:r w:rsidRPr="00BE70C9">
        <w:rPr>
          <w:rFonts w:ascii="Times New Roman" w:hAnsi="Times New Roman"/>
          <w:sz w:val="24"/>
          <w:szCs w:val="24"/>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w:t>
      </w:r>
      <w:proofErr w:type="gramEnd"/>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proofErr w:type="gramStart"/>
      <w:r w:rsidRPr="00BE70C9">
        <w:rPr>
          <w:rFonts w:ascii="Times New Roman" w:hAnsi="Times New Roman"/>
          <w:sz w:val="24"/>
          <w:szCs w:val="24"/>
        </w:rPr>
        <w:t>7) 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t>6.3. Жалоба подается (в соответствии с координатами, указанными в пункте 1.4. настоящего административного регламента):</w:t>
      </w:r>
    </w:p>
    <w:p w:rsidR="00BE70C9" w:rsidRPr="00BE70C9" w:rsidRDefault="00BE70C9" w:rsidP="00BE70C9">
      <w:pPr>
        <w:widowControl w:val="0"/>
        <w:tabs>
          <w:tab w:val="left" w:pos="142"/>
          <w:tab w:val="left" w:pos="284"/>
        </w:tabs>
        <w:autoSpaceDE w:val="0"/>
        <w:autoSpaceDN w:val="0"/>
        <w:adjustRightInd w:val="0"/>
        <w:spacing w:after="0" w:line="240" w:lineRule="auto"/>
        <w:ind w:firstLine="709"/>
        <w:jc w:val="both"/>
        <w:rPr>
          <w:rFonts w:ascii="Times New Roman" w:hAnsi="Times New Roman"/>
          <w:sz w:val="24"/>
          <w:szCs w:val="24"/>
        </w:rPr>
      </w:pPr>
      <w:r w:rsidRPr="00BE70C9">
        <w:rPr>
          <w:rFonts w:ascii="Times New Roman" w:hAnsi="Times New Roman"/>
          <w:sz w:val="24"/>
          <w:szCs w:val="24"/>
        </w:rPr>
        <w:t>1) при личной явке:</w:t>
      </w:r>
    </w:p>
    <w:p w:rsidR="00BE70C9" w:rsidRPr="00BE70C9" w:rsidRDefault="00BE70C9" w:rsidP="00BE70C9">
      <w:pPr>
        <w:widowControl w:val="0"/>
        <w:tabs>
          <w:tab w:val="left" w:pos="142"/>
          <w:tab w:val="left" w:pos="284"/>
        </w:tabs>
        <w:autoSpaceDE w:val="0"/>
        <w:autoSpaceDN w:val="0"/>
        <w:adjustRightInd w:val="0"/>
        <w:spacing w:after="0" w:line="240" w:lineRule="auto"/>
        <w:ind w:firstLine="709"/>
        <w:jc w:val="both"/>
        <w:rPr>
          <w:rFonts w:ascii="Times New Roman" w:hAnsi="Times New Roman"/>
          <w:sz w:val="24"/>
          <w:szCs w:val="24"/>
        </w:rPr>
      </w:pPr>
      <w:r w:rsidRPr="00BE70C9">
        <w:rPr>
          <w:rFonts w:ascii="Times New Roman" w:hAnsi="Times New Roman"/>
          <w:sz w:val="24"/>
          <w:szCs w:val="24"/>
        </w:rPr>
        <w:t>в орган местного самоуправления;</w:t>
      </w:r>
    </w:p>
    <w:p w:rsidR="00BE70C9" w:rsidRPr="00BE70C9" w:rsidRDefault="00BE70C9" w:rsidP="00BE70C9">
      <w:pPr>
        <w:widowControl w:val="0"/>
        <w:tabs>
          <w:tab w:val="left" w:pos="142"/>
          <w:tab w:val="left" w:pos="284"/>
        </w:tabs>
        <w:autoSpaceDE w:val="0"/>
        <w:autoSpaceDN w:val="0"/>
        <w:adjustRightInd w:val="0"/>
        <w:spacing w:after="0" w:line="240" w:lineRule="auto"/>
        <w:ind w:firstLine="709"/>
        <w:jc w:val="both"/>
        <w:rPr>
          <w:rFonts w:ascii="Times New Roman" w:hAnsi="Times New Roman"/>
          <w:sz w:val="24"/>
          <w:szCs w:val="24"/>
        </w:rPr>
      </w:pPr>
      <w:r w:rsidRPr="00BE70C9">
        <w:rPr>
          <w:rFonts w:ascii="Times New Roman" w:hAnsi="Times New Roman"/>
          <w:sz w:val="24"/>
          <w:szCs w:val="24"/>
        </w:rPr>
        <w:t>в филиалы, отделы, удаленные рабочие места ГБУ ЛО «МФЦ»;</w:t>
      </w:r>
    </w:p>
    <w:p w:rsidR="00BE70C9" w:rsidRPr="00BE70C9" w:rsidRDefault="00BE70C9" w:rsidP="00BE70C9">
      <w:pPr>
        <w:widowControl w:val="0"/>
        <w:tabs>
          <w:tab w:val="left" w:pos="142"/>
          <w:tab w:val="left" w:pos="284"/>
        </w:tabs>
        <w:autoSpaceDE w:val="0"/>
        <w:autoSpaceDN w:val="0"/>
        <w:adjustRightInd w:val="0"/>
        <w:spacing w:after="0" w:line="240" w:lineRule="auto"/>
        <w:ind w:firstLine="709"/>
        <w:jc w:val="both"/>
        <w:rPr>
          <w:rFonts w:ascii="Times New Roman" w:hAnsi="Times New Roman"/>
          <w:sz w:val="24"/>
          <w:szCs w:val="24"/>
        </w:rPr>
      </w:pPr>
      <w:r w:rsidRPr="00BE70C9">
        <w:rPr>
          <w:rFonts w:ascii="Times New Roman" w:hAnsi="Times New Roman"/>
          <w:sz w:val="24"/>
          <w:szCs w:val="24"/>
        </w:rPr>
        <w:t>2) без личной явки:</w:t>
      </w:r>
    </w:p>
    <w:p w:rsidR="00BE70C9" w:rsidRPr="00BE70C9" w:rsidRDefault="00BE70C9" w:rsidP="00BE70C9">
      <w:pPr>
        <w:widowControl w:val="0"/>
        <w:tabs>
          <w:tab w:val="left" w:pos="142"/>
          <w:tab w:val="left" w:pos="284"/>
        </w:tabs>
        <w:autoSpaceDE w:val="0"/>
        <w:autoSpaceDN w:val="0"/>
        <w:adjustRightInd w:val="0"/>
        <w:spacing w:after="0" w:line="240" w:lineRule="auto"/>
        <w:ind w:firstLine="709"/>
        <w:jc w:val="both"/>
        <w:rPr>
          <w:rFonts w:ascii="Times New Roman" w:hAnsi="Times New Roman"/>
          <w:sz w:val="24"/>
          <w:szCs w:val="24"/>
        </w:rPr>
      </w:pPr>
      <w:r w:rsidRPr="00BE70C9">
        <w:rPr>
          <w:rFonts w:ascii="Times New Roman" w:hAnsi="Times New Roman"/>
          <w:sz w:val="24"/>
          <w:szCs w:val="24"/>
        </w:rPr>
        <w:t>почтовым отправлением в орган местного самоуправления;</w:t>
      </w:r>
    </w:p>
    <w:p w:rsidR="00BE70C9" w:rsidRPr="00BE70C9" w:rsidRDefault="00BE70C9" w:rsidP="00BE70C9">
      <w:pPr>
        <w:widowControl w:val="0"/>
        <w:tabs>
          <w:tab w:val="left" w:pos="142"/>
          <w:tab w:val="left" w:pos="284"/>
        </w:tabs>
        <w:autoSpaceDE w:val="0"/>
        <w:autoSpaceDN w:val="0"/>
        <w:adjustRightInd w:val="0"/>
        <w:spacing w:after="0" w:line="240" w:lineRule="auto"/>
        <w:ind w:firstLine="709"/>
        <w:jc w:val="both"/>
        <w:rPr>
          <w:rFonts w:ascii="Times New Roman" w:hAnsi="Times New Roman"/>
          <w:sz w:val="24"/>
          <w:szCs w:val="24"/>
        </w:rPr>
      </w:pPr>
      <w:r w:rsidRPr="00BE70C9">
        <w:rPr>
          <w:rFonts w:ascii="Times New Roman" w:hAnsi="Times New Roman"/>
          <w:sz w:val="24"/>
          <w:szCs w:val="24"/>
        </w:rPr>
        <w:t>в электронной форме через личный кабинет заявителя на ПГУ/ ЕПГУ;</w:t>
      </w:r>
    </w:p>
    <w:p w:rsidR="00BE70C9" w:rsidRPr="00BE70C9" w:rsidRDefault="00BE70C9" w:rsidP="00BE70C9">
      <w:pPr>
        <w:widowControl w:val="0"/>
        <w:tabs>
          <w:tab w:val="left" w:pos="142"/>
          <w:tab w:val="left" w:pos="284"/>
        </w:tabs>
        <w:autoSpaceDE w:val="0"/>
        <w:autoSpaceDN w:val="0"/>
        <w:adjustRightInd w:val="0"/>
        <w:spacing w:after="0" w:line="240" w:lineRule="auto"/>
        <w:ind w:firstLine="709"/>
        <w:jc w:val="both"/>
        <w:rPr>
          <w:rFonts w:ascii="Times New Roman" w:hAnsi="Times New Roman"/>
          <w:sz w:val="24"/>
          <w:szCs w:val="24"/>
        </w:rPr>
      </w:pPr>
      <w:r w:rsidRPr="00BE70C9">
        <w:rPr>
          <w:rFonts w:ascii="Times New Roman" w:hAnsi="Times New Roman"/>
          <w:sz w:val="24"/>
          <w:szCs w:val="24"/>
        </w:rPr>
        <w:t>по электронной почте в орган местного самоуправления.</w:t>
      </w:r>
    </w:p>
    <w:p w:rsidR="00BE70C9" w:rsidRPr="00BE70C9" w:rsidRDefault="00BE70C9" w:rsidP="00BE70C9">
      <w:pPr>
        <w:widowControl w:val="0"/>
        <w:tabs>
          <w:tab w:val="left" w:pos="142"/>
          <w:tab w:val="left" w:pos="284"/>
        </w:tabs>
        <w:autoSpaceDE w:val="0"/>
        <w:autoSpaceDN w:val="0"/>
        <w:adjustRightInd w:val="0"/>
        <w:spacing w:after="0" w:line="240" w:lineRule="auto"/>
        <w:ind w:firstLine="709"/>
        <w:jc w:val="both"/>
        <w:rPr>
          <w:rFonts w:ascii="Times New Roman" w:hAnsi="Times New Roman"/>
          <w:sz w:val="24"/>
          <w:szCs w:val="24"/>
        </w:rPr>
      </w:pPr>
      <w:r w:rsidRPr="00BE70C9">
        <w:rPr>
          <w:rFonts w:ascii="Times New Roman" w:hAnsi="Times New Roman"/>
          <w:sz w:val="24"/>
          <w:szCs w:val="24"/>
        </w:rPr>
        <w:t xml:space="preserve">Жалобы на решения, принятые руководителем органа, предоставляющего государственную услугу, подаются курирующему вице-губернатору Ленинградской области, заместителю Председателя Правительства Ленинградской области и (или) Губернатору Ленинградской области. </w:t>
      </w: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t>В письменной жалобе в обязательном порядке указывается:</w:t>
      </w: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t>-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или муниципального служащего, решения и действия (бездействие) которых обжалуются;</w:t>
      </w: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proofErr w:type="gramStart"/>
      <w:r w:rsidRPr="00BE70C9">
        <w:rPr>
          <w:rFonts w:ascii="Times New Roman" w:hAnsi="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t>-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или муниципального служащего;</w:t>
      </w:r>
    </w:p>
    <w:p w:rsid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t>-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421676" w:rsidRPr="00BE70C9" w:rsidRDefault="00421676" w:rsidP="00BE70C9">
      <w:pPr>
        <w:tabs>
          <w:tab w:val="left" w:pos="142"/>
          <w:tab w:val="left" w:pos="284"/>
        </w:tabs>
        <w:spacing w:after="0" w:line="240" w:lineRule="auto"/>
        <w:ind w:firstLine="709"/>
        <w:jc w:val="both"/>
        <w:rPr>
          <w:rFonts w:ascii="Times New Roman" w:hAnsi="Times New Roman"/>
          <w:sz w:val="24"/>
          <w:szCs w:val="24"/>
        </w:rPr>
      </w:pP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lastRenderedPageBreak/>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t xml:space="preserve">6.6. </w:t>
      </w:r>
      <w:proofErr w:type="gramStart"/>
      <w:r w:rsidRPr="00BE70C9">
        <w:rPr>
          <w:rFonts w:ascii="Times New Roman" w:hAnsi="Times New Roman"/>
          <w:sz w:val="24"/>
          <w:szCs w:val="24"/>
        </w:rPr>
        <w:t>Жалоба, поступившая в орган, предоставляющий государственную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BE70C9">
        <w:rPr>
          <w:rFonts w:ascii="Times New Roman" w:hAnsi="Times New Roman"/>
          <w:sz w:val="24"/>
          <w:szCs w:val="24"/>
        </w:rPr>
        <w:t xml:space="preserve"> исправлений - в течение пяти рабочих дней со дня ее регистрации.</w:t>
      </w:r>
    </w:p>
    <w:p w:rsidR="00BE70C9" w:rsidRPr="00BE70C9" w:rsidRDefault="00BE70C9" w:rsidP="00BE70C9">
      <w:pPr>
        <w:tabs>
          <w:tab w:val="left" w:pos="142"/>
          <w:tab w:val="left" w:pos="284"/>
        </w:tabs>
        <w:spacing w:after="0" w:line="240" w:lineRule="auto"/>
        <w:ind w:firstLine="709"/>
        <w:jc w:val="both"/>
        <w:rPr>
          <w:rFonts w:ascii="Times New Roman" w:hAnsi="Times New Roman"/>
          <w:sz w:val="24"/>
          <w:szCs w:val="24"/>
        </w:rPr>
      </w:pPr>
      <w:r w:rsidRPr="00BE70C9">
        <w:rPr>
          <w:rFonts w:ascii="Times New Roman" w:hAnsi="Times New Roman"/>
          <w:sz w:val="24"/>
          <w:szCs w:val="24"/>
        </w:rPr>
        <w:t xml:space="preserve">6.7. </w:t>
      </w:r>
      <w:bookmarkStart w:id="3" w:name="Par1"/>
      <w:bookmarkEnd w:id="3"/>
      <w:r w:rsidRPr="00BE70C9">
        <w:rPr>
          <w:rFonts w:ascii="Times New Roman" w:hAnsi="Times New Roman"/>
          <w:sz w:val="24"/>
          <w:szCs w:val="24"/>
        </w:rPr>
        <w:t>По результатам рассмотрения жалобы орган, предоставляющий государственную услугу, принимает одно из следующих решений:</w:t>
      </w:r>
    </w:p>
    <w:p w:rsidR="00BE70C9" w:rsidRPr="00BE70C9" w:rsidRDefault="00BE70C9" w:rsidP="00BE70C9">
      <w:pPr>
        <w:autoSpaceDE w:val="0"/>
        <w:autoSpaceDN w:val="0"/>
        <w:adjustRightInd w:val="0"/>
        <w:spacing w:after="0" w:line="240" w:lineRule="auto"/>
        <w:ind w:firstLine="709"/>
        <w:jc w:val="both"/>
        <w:rPr>
          <w:rFonts w:ascii="Times New Roman" w:hAnsi="Times New Roman"/>
          <w:sz w:val="24"/>
          <w:szCs w:val="24"/>
        </w:rPr>
      </w:pPr>
      <w:proofErr w:type="gramStart"/>
      <w:r w:rsidRPr="00BE70C9">
        <w:rPr>
          <w:rFonts w:ascii="Times New Roman" w:hAnsi="Times New Roman"/>
          <w:sz w:val="24"/>
          <w:szCs w:val="24"/>
        </w:rPr>
        <w:t>1) удовлетворяет жалобу, в том числе в форме отмены принятого решения, исправления допущенных органом,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BE70C9" w:rsidRPr="00BE70C9" w:rsidRDefault="00BE70C9" w:rsidP="00BE70C9">
      <w:pPr>
        <w:autoSpaceDE w:val="0"/>
        <w:autoSpaceDN w:val="0"/>
        <w:adjustRightInd w:val="0"/>
        <w:spacing w:after="0" w:line="240" w:lineRule="auto"/>
        <w:ind w:firstLine="709"/>
        <w:jc w:val="both"/>
        <w:rPr>
          <w:rFonts w:ascii="Times New Roman" w:hAnsi="Times New Roman"/>
          <w:sz w:val="24"/>
          <w:szCs w:val="24"/>
        </w:rPr>
      </w:pPr>
      <w:r w:rsidRPr="00BE70C9">
        <w:rPr>
          <w:rFonts w:ascii="Times New Roman" w:hAnsi="Times New Roman"/>
          <w:sz w:val="24"/>
          <w:szCs w:val="24"/>
        </w:rPr>
        <w:t>2) отказывает в удовлетворении жалобы.</w:t>
      </w:r>
    </w:p>
    <w:p w:rsidR="00BE70C9" w:rsidRPr="00BE70C9" w:rsidRDefault="00BE70C9" w:rsidP="00BE70C9">
      <w:pPr>
        <w:autoSpaceDE w:val="0"/>
        <w:autoSpaceDN w:val="0"/>
        <w:adjustRightInd w:val="0"/>
        <w:spacing w:after="0" w:line="240" w:lineRule="auto"/>
        <w:ind w:firstLine="709"/>
        <w:jc w:val="both"/>
        <w:rPr>
          <w:rFonts w:ascii="Times New Roman" w:hAnsi="Times New Roman"/>
          <w:sz w:val="24"/>
          <w:szCs w:val="24"/>
        </w:rPr>
      </w:pPr>
      <w:r w:rsidRPr="00BE70C9">
        <w:rPr>
          <w:rFonts w:ascii="Times New Roman" w:hAnsi="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937C6" w:rsidRDefault="00BE70C9" w:rsidP="00421676">
      <w:pPr>
        <w:widowControl w:val="0"/>
        <w:autoSpaceDE w:val="0"/>
        <w:autoSpaceDN w:val="0"/>
        <w:adjustRightInd w:val="0"/>
        <w:spacing w:after="0" w:line="240" w:lineRule="auto"/>
        <w:ind w:firstLine="708"/>
        <w:jc w:val="both"/>
        <w:outlineLvl w:val="1"/>
        <w:rPr>
          <w:rFonts w:ascii="Times New Roman" w:hAnsi="Times New Roman"/>
        </w:rPr>
      </w:pPr>
      <w:r w:rsidRPr="00BE70C9">
        <w:rPr>
          <w:rFonts w:ascii="Times New Roman" w:hAnsi="Times New Roman"/>
          <w:sz w:val="24"/>
          <w:szCs w:val="24"/>
        </w:rPr>
        <w:t xml:space="preserve">В случае установления в ходе или по результатам </w:t>
      </w:r>
      <w:proofErr w:type="gramStart"/>
      <w:r w:rsidRPr="00BE70C9">
        <w:rPr>
          <w:rFonts w:ascii="Times New Roman" w:hAnsi="Times New Roman"/>
          <w:sz w:val="24"/>
          <w:szCs w:val="24"/>
        </w:rPr>
        <w:t>рассмотрения жалобы признаков состава административного правонарушения</w:t>
      </w:r>
      <w:proofErr w:type="gramEnd"/>
      <w:r w:rsidRPr="00BE70C9">
        <w:rPr>
          <w:rFonts w:ascii="Times New Roman" w:hAnsi="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sidR="00421676">
        <w:rPr>
          <w:rFonts w:ascii="Times New Roman" w:hAnsi="Times New Roman"/>
          <w:sz w:val="24"/>
          <w:szCs w:val="24"/>
        </w:rPr>
        <w:t>»</w:t>
      </w:r>
      <w:r w:rsidRPr="00BE70C9">
        <w:rPr>
          <w:rFonts w:ascii="Times New Roman" w:hAnsi="Times New Roman"/>
          <w:sz w:val="24"/>
          <w:szCs w:val="24"/>
        </w:rPr>
        <w:t>.</w:t>
      </w:r>
    </w:p>
    <w:p w:rsidR="006A7DBC" w:rsidRDefault="006A7DBC" w:rsidP="004F1F10">
      <w:pPr>
        <w:spacing w:after="0" w:line="240" w:lineRule="auto"/>
      </w:pPr>
    </w:p>
    <w:p w:rsidR="00792FB2" w:rsidRPr="00792FB2" w:rsidRDefault="00421676" w:rsidP="004F1F10">
      <w:pPr>
        <w:spacing w:after="0" w:line="240" w:lineRule="auto"/>
        <w:jc w:val="both"/>
        <w:rPr>
          <w:rFonts w:ascii="Times New Roman" w:hAnsi="Times New Roman"/>
          <w:sz w:val="24"/>
          <w:szCs w:val="24"/>
        </w:rPr>
      </w:pPr>
      <w:r>
        <w:rPr>
          <w:rFonts w:ascii="Times New Roman" w:hAnsi="Times New Roman"/>
          <w:sz w:val="24"/>
          <w:szCs w:val="24"/>
        </w:rPr>
        <w:t>4</w:t>
      </w:r>
      <w:r w:rsidR="00792FB2" w:rsidRPr="00792FB2">
        <w:rPr>
          <w:rFonts w:ascii="Times New Roman" w:hAnsi="Times New Roman"/>
          <w:sz w:val="24"/>
          <w:szCs w:val="24"/>
        </w:rPr>
        <w:t xml:space="preserve">. Постановление </w:t>
      </w:r>
      <w:r w:rsidR="00851CAD">
        <w:rPr>
          <w:rFonts w:ascii="Times New Roman" w:hAnsi="Times New Roman"/>
          <w:sz w:val="24"/>
          <w:szCs w:val="24"/>
        </w:rPr>
        <w:t>опубликовать (обнародовать</w:t>
      </w:r>
      <w:r w:rsidR="00792FB2" w:rsidRPr="00792FB2">
        <w:rPr>
          <w:rFonts w:ascii="Times New Roman" w:hAnsi="Times New Roman"/>
          <w:sz w:val="24"/>
          <w:szCs w:val="24"/>
        </w:rPr>
        <w:t xml:space="preserve">) на официальном сайте </w:t>
      </w:r>
      <w:proofErr w:type="spellStart"/>
      <w:r w:rsidR="00792FB2" w:rsidRPr="00792FB2">
        <w:rPr>
          <w:rFonts w:ascii="Times New Roman" w:hAnsi="Times New Roman"/>
          <w:sz w:val="24"/>
          <w:szCs w:val="24"/>
        </w:rPr>
        <w:t>Большедворского</w:t>
      </w:r>
      <w:proofErr w:type="spellEnd"/>
      <w:r w:rsidR="00792FB2" w:rsidRPr="00792FB2">
        <w:rPr>
          <w:rFonts w:ascii="Times New Roman" w:hAnsi="Times New Roman"/>
          <w:sz w:val="24"/>
          <w:szCs w:val="24"/>
        </w:rPr>
        <w:t xml:space="preserve"> сельского поселения </w:t>
      </w:r>
      <w:proofErr w:type="spellStart"/>
      <w:r w:rsidR="00792FB2" w:rsidRPr="00792FB2">
        <w:rPr>
          <w:rFonts w:ascii="Times New Roman" w:hAnsi="Times New Roman"/>
          <w:sz w:val="24"/>
          <w:szCs w:val="24"/>
        </w:rPr>
        <w:t>Бокситогорского</w:t>
      </w:r>
      <w:proofErr w:type="spellEnd"/>
      <w:r w:rsidR="00792FB2" w:rsidRPr="00792FB2">
        <w:rPr>
          <w:rFonts w:ascii="Times New Roman" w:hAnsi="Times New Roman"/>
          <w:sz w:val="24"/>
          <w:szCs w:val="24"/>
        </w:rPr>
        <w:t xml:space="preserve"> муниципального района Ленинградской области.</w:t>
      </w:r>
    </w:p>
    <w:p w:rsidR="00792FB2" w:rsidRPr="00792FB2" w:rsidRDefault="00792FB2" w:rsidP="004F1F10">
      <w:pPr>
        <w:spacing w:after="0" w:line="240" w:lineRule="auto"/>
        <w:jc w:val="both"/>
        <w:rPr>
          <w:rFonts w:ascii="Times New Roman" w:hAnsi="Times New Roman"/>
          <w:sz w:val="24"/>
          <w:szCs w:val="24"/>
        </w:rPr>
      </w:pPr>
    </w:p>
    <w:p w:rsidR="00792FB2" w:rsidRPr="00792FB2" w:rsidRDefault="00421676" w:rsidP="004F1F10">
      <w:pPr>
        <w:spacing w:after="0" w:line="240" w:lineRule="auto"/>
        <w:jc w:val="both"/>
        <w:rPr>
          <w:rFonts w:ascii="Times New Roman" w:hAnsi="Times New Roman"/>
          <w:sz w:val="24"/>
          <w:szCs w:val="24"/>
        </w:rPr>
      </w:pPr>
      <w:r>
        <w:rPr>
          <w:rFonts w:ascii="Times New Roman" w:hAnsi="Times New Roman"/>
          <w:sz w:val="24"/>
          <w:szCs w:val="24"/>
        </w:rPr>
        <w:t>5</w:t>
      </w:r>
      <w:r w:rsidR="00792FB2" w:rsidRPr="00792FB2">
        <w:rPr>
          <w:rFonts w:ascii="Times New Roman" w:hAnsi="Times New Roman"/>
          <w:sz w:val="24"/>
          <w:szCs w:val="24"/>
        </w:rPr>
        <w:t>. Настоящее постановление вступает в силу со дня официального опубликования.</w:t>
      </w:r>
    </w:p>
    <w:p w:rsidR="00792FB2" w:rsidRPr="00792FB2" w:rsidRDefault="00792FB2" w:rsidP="004F1F10">
      <w:pPr>
        <w:spacing w:after="0" w:line="240" w:lineRule="auto"/>
        <w:jc w:val="both"/>
        <w:rPr>
          <w:rFonts w:ascii="Times New Roman" w:hAnsi="Times New Roman"/>
          <w:sz w:val="24"/>
          <w:szCs w:val="24"/>
        </w:rPr>
      </w:pPr>
    </w:p>
    <w:p w:rsidR="00792FB2" w:rsidRPr="00792FB2" w:rsidRDefault="00792FB2" w:rsidP="004F1F10">
      <w:pPr>
        <w:pBdr>
          <w:bottom w:val="single" w:sz="12" w:space="1" w:color="auto"/>
        </w:pBdr>
        <w:spacing w:after="0" w:line="240" w:lineRule="auto"/>
        <w:jc w:val="both"/>
        <w:rPr>
          <w:rFonts w:ascii="Times New Roman" w:hAnsi="Times New Roman"/>
          <w:sz w:val="24"/>
          <w:szCs w:val="24"/>
        </w:rPr>
      </w:pPr>
    </w:p>
    <w:p w:rsidR="00792FB2" w:rsidRPr="00792FB2" w:rsidRDefault="00792FB2" w:rsidP="00792FB2">
      <w:pPr>
        <w:pBdr>
          <w:bottom w:val="single" w:sz="12" w:space="1" w:color="auto"/>
        </w:pBdr>
        <w:spacing w:after="0" w:line="240" w:lineRule="auto"/>
        <w:jc w:val="both"/>
        <w:rPr>
          <w:rFonts w:ascii="Times New Roman" w:hAnsi="Times New Roman"/>
          <w:sz w:val="24"/>
          <w:szCs w:val="24"/>
        </w:rPr>
      </w:pPr>
    </w:p>
    <w:p w:rsidR="00792FB2" w:rsidRPr="00792FB2" w:rsidRDefault="00792FB2" w:rsidP="00792FB2">
      <w:pPr>
        <w:pBdr>
          <w:bottom w:val="single" w:sz="12" w:space="1" w:color="auto"/>
        </w:pBdr>
        <w:spacing w:after="0" w:line="240" w:lineRule="auto"/>
        <w:jc w:val="both"/>
        <w:rPr>
          <w:rFonts w:ascii="Times New Roman" w:hAnsi="Times New Roman"/>
          <w:sz w:val="24"/>
          <w:szCs w:val="24"/>
        </w:rPr>
      </w:pPr>
    </w:p>
    <w:p w:rsidR="00792FB2" w:rsidRPr="00792FB2" w:rsidRDefault="00792FB2" w:rsidP="00792FB2">
      <w:pPr>
        <w:pBdr>
          <w:bottom w:val="single" w:sz="12" w:space="1" w:color="auto"/>
        </w:pBdr>
        <w:spacing w:after="0" w:line="240" w:lineRule="auto"/>
        <w:jc w:val="both"/>
        <w:rPr>
          <w:rFonts w:ascii="Times New Roman" w:hAnsi="Times New Roman"/>
          <w:sz w:val="24"/>
          <w:szCs w:val="24"/>
        </w:rPr>
      </w:pPr>
    </w:p>
    <w:p w:rsidR="00792FB2" w:rsidRPr="00792FB2" w:rsidRDefault="00792FB2" w:rsidP="00792FB2">
      <w:pPr>
        <w:pBdr>
          <w:bottom w:val="single" w:sz="12" w:space="1" w:color="auto"/>
        </w:pBdr>
        <w:spacing w:after="0" w:line="240" w:lineRule="auto"/>
        <w:jc w:val="both"/>
        <w:rPr>
          <w:rFonts w:ascii="Times New Roman" w:hAnsi="Times New Roman"/>
          <w:sz w:val="24"/>
          <w:szCs w:val="24"/>
        </w:rPr>
      </w:pPr>
      <w:r w:rsidRPr="00792FB2">
        <w:rPr>
          <w:rFonts w:ascii="Times New Roman" w:hAnsi="Times New Roman"/>
          <w:sz w:val="24"/>
          <w:szCs w:val="24"/>
        </w:rPr>
        <w:t xml:space="preserve">Глава администрации                                                                                Н.Ф. </w:t>
      </w:r>
      <w:proofErr w:type="gramStart"/>
      <w:r w:rsidRPr="00792FB2">
        <w:rPr>
          <w:rFonts w:ascii="Times New Roman" w:hAnsi="Times New Roman"/>
          <w:sz w:val="24"/>
          <w:szCs w:val="24"/>
        </w:rPr>
        <w:t>Олин</w:t>
      </w:r>
      <w:proofErr w:type="gramEnd"/>
    </w:p>
    <w:p w:rsidR="00792FB2" w:rsidRPr="00792FB2" w:rsidRDefault="00792FB2" w:rsidP="00792FB2">
      <w:pPr>
        <w:spacing w:after="0" w:line="240" w:lineRule="auto"/>
        <w:jc w:val="both"/>
        <w:rPr>
          <w:rFonts w:ascii="Times New Roman" w:hAnsi="Times New Roman"/>
          <w:sz w:val="24"/>
          <w:szCs w:val="24"/>
        </w:rPr>
      </w:pPr>
      <w:r w:rsidRPr="00792FB2">
        <w:rPr>
          <w:rFonts w:ascii="Times New Roman" w:hAnsi="Times New Roman"/>
          <w:sz w:val="24"/>
          <w:szCs w:val="24"/>
        </w:rPr>
        <w:t>Разослано: специалисту администрации</w:t>
      </w:r>
      <w:r w:rsidR="009926D0">
        <w:rPr>
          <w:rFonts w:ascii="Times New Roman" w:hAnsi="Times New Roman"/>
          <w:sz w:val="24"/>
          <w:szCs w:val="24"/>
        </w:rPr>
        <w:t xml:space="preserve"> БСП</w:t>
      </w:r>
      <w:r w:rsidRPr="00792FB2">
        <w:rPr>
          <w:rFonts w:ascii="Times New Roman" w:hAnsi="Times New Roman"/>
          <w:sz w:val="24"/>
          <w:szCs w:val="24"/>
        </w:rPr>
        <w:t>, регистр МНПА, в дело</w:t>
      </w:r>
    </w:p>
    <w:p w:rsidR="00792FB2" w:rsidRPr="00792FB2" w:rsidRDefault="00792FB2" w:rsidP="00792FB2">
      <w:pPr>
        <w:spacing w:after="0" w:line="240" w:lineRule="auto"/>
        <w:rPr>
          <w:rFonts w:ascii="Times New Roman" w:hAnsi="Times New Roman"/>
          <w:sz w:val="24"/>
          <w:szCs w:val="24"/>
        </w:rPr>
      </w:pPr>
    </w:p>
    <w:p w:rsidR="00792FB2" w:rsidRDefault="00792FB2"/>
    <w:sectPr w:rsidR="00792FB2" w:rsidSect="004F1F10">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D2C"/>
    <w:rsid w:val="002070A6"/>
    <w:rsid w:val="002D79D7"/>
    <w:rsid w:val="00390988"/>
    <w:rsid w:val="003B1DEC"/>
    <w:rsid w:val="003B536E"/>
    <w:rsid w:val="00421676"/>
    <w:rsid w:val="004F1F10"/>
    <w:rsid w:val="00666BBD"/>
    <w:rsid w:val="006915C0"/>
    <w:rsid w:val="006A7DBC"/>
    <w:rsid w:val="006C662F"/>
    <w:rsid w:val="00792FB2"/>
    <w:rsid w:val="00833793"/>
    <w:rsid w:val="00851CAD"/>
    <w:rsid w:val="009052B1"/>
    <w:rsid w:val="009926D0"/>
    <w:rsid w:val="00A05CFD"/>
    <w:rsid w:val="00A43402"/>
    <w:rsid w:val="00B3721F"/>
    <w:rsid w:val="00B931A5"/>
    <w:rsid w:val="00BE70C9"/>
    <w:rsid w:val="00C32D2C"/>
    <w:rsid w:val="00C61175"/>
    <w:rsid w:val="00C63D94"/>
    <w:rsid w:val="00D937C6"/>
    <w:rsid w:val="00F95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D2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next w:val="a"/>
    <w:qFormat/>
    <w:rsid w:val="00C32D2C"/>
    <w:pPr>
      <w:spacing w:after="0" w:line="240" w:lineRule="auto"/>
    </w:pPr>
    <w:rPr>
      <w:rFonts w:ascii="Times New Roman" w:eastAsia="Times New Roman" w:hAnsi="Times New Roman" w:cs="Times New Roman"/>
      <w:noProof/>
      <w:sz w:val="20"/>
      <w:szCs w:val="20"/>
      <w:lang w:eastAsia="ru-RU"/>
    </w:rPr>
  </w:style>
  <w:style w:type="paragraph" w:customStyle="1" w:styleId="ConsPlusNormal">
    <w:name w:val="ConsPlusNormal"/>
    <w:rsid w:val="00C32D2C"/>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Normal (Web)"/>
    <w:basedOn w:val="a"/>
    <w:rsid w:val="00C32D2C"/>
    <w:pPr>
      <w:spacing w:before="100" w:beforeAutospacing="1" w:after="100" w:afterAutospacing="1" w:line="240" w:lineRule="auto"/>
    </w:pPr>
    <w:rPr>
      <w:rFonts w:ascii="Times New Roman" w:hAnsi="Times New Roman"/>
      <w:sz w:val="24"/>
      <w:szCs w:val="24"/>
    </w:rPr>
  </w:style>
  <w:style w:type="paragraph" w:customStyle="1" w:styleId="10">
    <w:name w:val="Обычный (веб)1"/>
    <w:basedOn w:val="1"/>
    <w:next w:val="a"/>
    <w:rsid w:val="00C32D2C"/>
    <w:pPr>
      <w:spacing w:before="100" w:beforeAutospacing="1" w:after="100" w:afterAutospacing="1"/>
    </w:pPr>
    <w:rPr>
      <w:sz w:val="24"/>
      <w:szCs w:val="24"/>
    </w:rPr>
  </w:style>
  <w:style w:type="paragraph" w:customStyle="1" w:styleId="ConsPlusTitle">
    <w:name w:val="ConsPlusTitle"/>
    <w:next w:val="a"/>
    <w:rsid w:val="00A43402"/>
    <w:pPr>
      <w:spacing w:after="0" w:line="240" w:lineRule="auto"/>
    </w:pPr>
    <w:rPr>
      <w:rFonts w:ascii="Times New Roman" w:eastAsia="Times New Roman" w:hAnsi="Times New Roman" w:cs="Times New Roman"/>
      <w:b/>
      <w:noProo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D2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next w:val="a"/>
    <w:qFormat/>
    <w:rsid w:val="00C32D2C"/>
    <w:pPr>
      <w:spacing w:after="0" w:line="240" w:lineRule="auto"/>
    </w:pPr>
    <w:rPr>
      <w:rFonts w:ascii="Times New Roman" w:eastAsia="Times New Roman" w:hAnsi="Times New Roman" w:cs="Times New Roman"/>
      <w:noProof/>
      <w:sz w:val="20"/>
      <w:szCs w:val="20"/>
      <w:lang w:eastAsia="ru-RU"/>
    </w:rPr>
  </w:style>
  <w:style w:type="paragraph" w:customStyle="1" w:styleId="ConsPlusNormal">
    <w:name w:val="ConsPlusNormal"/>
    <w:rsid w:val="00C32D2C"/>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Normal (Web)"/>
    <w:basedOn w:val="a"/>
    <w:rsid w:val="00C32D2C"/>
    <w:pPr>
      <w:spacing w:before="100" w:beforeAutospacing="1" w:after="100" w:afterAutospacing="1" w:line="240" w:lineRule="auto"/>
    </w:pPr>
    <w:rPr>
      <w:rFonts w:ascii="Times New Roman" w:hAnsi="Times New Roman"/>
      <w:sz w:val="24"/>
      <w:szCs w:val="24"/>
    </w:rPr>
  </w:style>
  <w:style w:type="paragraph" w:customStyle="1" w:styleId="10">
    <w:name w:val="Обычный (веб)1"/>
    <w:basedOn w:val="1"/>
    <w:next w:val="a"/>
    <w:rsid w:val="00C32D2C"/>
    <w:pPr>
      <w:spacing w:before="100" w:beforeAutospacing="1" w:after="100" w:afterAutospacing="1"/>
    </w:pPr>
    <w:rPr>
      <w:sz w:val="24"/>
      <w:szCs w:val="24"/>
    </w:rPr>
  </w:style>
  <w:style w:type="paragraph" w:customStyle="1" w:styleId="ConsPlusTitle">
    <w:name w:val="ConsPlusTitle"/>
    <w:next w:val="a"/>
    <w:rsid w:val="00A43402"/>
    <w:pPr>
      <w:spacing w:after="0" w:line="240" w:lineRule="auto"/>
    </w:pPr>
    <w:rPr>
      <w:rFonts w:ascii="Times New Roman" w:eastAsia="Times New Roman" w:hAnsi="Times New Roman" w:cs="Times New Roman"/>
      <w:b/>
      <w:noProo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AFB2CA903CC4D165893B2D7D0214CFD5B495D5B76700E1E4479482BC5930165A7A9F6923F7FB06fCW6K" TargetMode="External"/><Relationship Id="rId3" Type="http://schemas.microsoft.com/office/2007/relationships/stylesWithEffects" Target="stylesWithEffects.xml"/><Relationship Id="rId7" Type="http://schemas.openxmlformats.org/officeDocument/2006/relationships/hyperlink" Target="consultantplus://offline/ref=D2BFD8F9AC311FC55285BDC2DB40517EB03D6E896623CDCAFB4BD103463AD72E5B8DB0BDB16364AAbAkF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B8AFB2CA903CC4D165893B2D7D0214CFD6BD96DDB76E00E1E4479482BC5930165A7A9F6923F7FB05fCWF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7A4A5381BD5520820356F027B9106B0901BAA29A9431C6E16985F9A760AD4306B4A1E3D74738772fBs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E379C-1AC9-47C7-9E06-BA86AD50E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2120</Words>
  <Characters>12089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2017-09-28T07:03:00Z</dcterms:created>
  <dcterms:modified xsi:type="dcterms:W3CDTF">2017-10-03T06:07:00Z</dcterms:modified>
</cp:coreProperties>
</file>