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A" w:rsidRPr="009D131B" w:rsidRDefault="00A2439A" w:rsidP="00A2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1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9D131B" w:rsidRPr="00124E1F" w:rsidRDefault="00A2439A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общественного обсуждения проекта </w:t>
      </w:r>
      <w:r w:rsidR="009D131B" w:rsidRPr="009D131B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программы профилактики рисков причинения вреда (ущерба) охраняемым законом ценностям </w:t>
      </w:r>
      <w:r w:rsidR="00124E1F" w:rsidRPr="00124E1F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по муниципальному жилищному контролю на территории Большедворского сельского поселения Бокситогорского муниципального района на 202</w:t>
      </w:r>
      <w:r w:rsidR="004553F2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>4</w:t>
      </w:r>
      <w:r w:rsidR="00124E1F" w:rsidRPr="00124E1F">
        <w:rPr>
          <w:rStyle w:val="a5"/>
          <w:rFonts w:ascii="Times New Roman" w:hAnsi="Times New Roman" w:cs="Times New Roman"/>
          <w:color w:val="483B3F"/>
          <w:sz w:val="24"/>
          <w:szCs w:val="24"/>
          <w:shd w:val="clear" w:color="auto" w:fill="FFFFFF"/>
        </w:rPr>
        <w:t xml:space="preserve"> год</w:t>
      </w:r>
    </w:p>
    <w:p w:rsidR="009D131B" w:rsidRDefault="009D131B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Pr="00A2439A" w:rsidRDefault="00A2439A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9A" w:rsidRDefault="009D131B" w:rsidP="00A24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Большой Двор                                                                   </w:t>
      </w:r>
      <w:r w:rsidR="004553F2">
        <w:rPr>
          <w:rFonts w:ascii="Times New Roman" w:hAnsi="Times New Roman" w:cs="Times New Roman"/>
          <w:sz w:val="24"/>
          <w:szCs w:val="24"/>
        </w:rPr>
        <w:t xml:space="preserve">                              09</w:t>
      </w:r>
      <w:r w:rsidR="00A2439A">
        <w:rPr>
          <w:rFonts w:ascii="Times New Roman" w:hAnsi="Times New Roman" w:cs="Times New Roman"/>
          <w:sz w:val="24"/>
          <w:szCs w:val="24"/>
        </w:rPr>
        <w:t xml:space="preserve"> </w:t>
      </w:r>
      <w:r w:rsidR="004553F2">
        <w:rPr>
          <w:rFonts w:ascii="Times New Roman" w:hAnsi="Times New Roman" w:cs="Times New Roman"/>
          <w:sz w:val="24"/>
          <w:szCs w:val="24"/>
        </w:rPr>
        <w:t>ноября</w:t>
      </w:r>
      <w:r w:rsidR="009D0F0E">
        <w:rPr>
          <w:rFonts w:ascii="Times New Roman" w:hAnsi="Times New Roman" w:cs="Times New Roman"/>
          <w:sz w:val="24"/>
          <w:szCs w:val="24"/>
        </w:rPr>
        <w:t xml:space="preserve"> 20</w:t>
      </w:r>
      <w:r w:rsidR="004553F2">
        <w:rPr>
          <w:rFonts w:ascii="Times New Roman" w:hAnsi="Times New Roman" w:cs="Times New Roman"/>
          <w:sz w:val="24"/>
          <w:szCs w:val="24"/>
        </w:rPr>
        <w:t>23</w:t>
      </w:r>
      <w:r w:rsidR="00DF3C76">
        <w:rPr>
          <w:rFonts w:ascii="Times New Roman" w:hAnsi="Times New Roman" w:cs="Times New Roman"/>
          <w:sz w:val="24"/>
          <w:szCs w:val="24"/>
        </w:rPr>
        <w:t xml:space="preserve"> </w:t>
      </w:r>
      <w:r w:rsidR="00A2439A">
        <w:rPr>
          <w:rFonts w:ascii="Times New Roman" w:hAnsi="Times New Roman" w:cs="Times New Roman"/>
          <w:sz w:val="24"/>
          <w:szCs w:val="24"/>
        </w:rPr>
        <w:t>года</w:t>
      </w:r>
    </w:p>
    <w:p w:rsidR="00A2439A" w:rsidRPr="009D131B" w:rsidRDefault="00A2439A" w:rsidP="009D1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31B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Pr="009D131B">
        <w:rPr>
          <w:rFonts w:ascii="Times New Roman" w:hAnsi="Times New Roman" w:cs="Times New Roman"/>
          <w:b/>
          <w:sz w:val="24"/>
          <w:szCs w:val="24"/>
        </w:rPr>
        <w:t>«</w:t>
      </w:r>
      <w:r w:rsidR="009D131B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Большедворского сельского поселения Бокситогорско</w:t>
      </w:r>
      <w:r w:rsidR="004553F2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>го муниципального района на 2024</w:t>
      </w:r>
      <w:r w:rsidR="009D131B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 xml:space="preserve"> год</w:t>
      </w:r>
      <w:r w:rsidR="009D0F0E" w:rsidRPr="009D131B">
        <w:rPr>
          <w:rFonts w:ascii="Times New Roman" w:hAnsi="Times New Roman" w:cs="Times New Roman"/>
          <w:b/>
          <w:sz w:val="24"/>
          <w:szCs w:val="24"/>
        </w:rPr>
        <w:t>»</w:t>
      </w:r>
      <w:r w:rsidR="00D15AFD" w:rsidRPr="009D131B">
        <w:rPr>
          <w:rFonts w:ascii="Times New Roman" w:hAnsi="Times New Roman" w:cs="Times New Roman"/>
          <w:sz w:val="24"/>
          <w:szCs w:val="24"/>
        </w:rPr>
        <w:t xml:space="preserve"> </w:t>
      </w:r>
      <w:r w:rsidRP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проект муниципальной программы) был вынесен на общественное обсуждение в соответствии с постановлением </w:t>
      </w:r>
      <w:r w:rsidRPr="009D131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9D131B">
        <w:rPr>
          <w:rFonts w:ascii="Times New Roman" w:hAnsi="Times New Roman" w:cs="Times New Roman"/>
          <w:sz w:val="24"/>
          <w:szCs w:val="24"/>
        </w:rPr>
        <w:t xml:space="preserve">от 26 февраля 2018 года № 34  </w:t>
      </w:r>
      <w:r w:rsidRPr="009D131B">
        <w:rPr>
          <w:rFonts w:ascii="Times New Roman" w:hAnsi="Times New Roman" w:cs="Times New Roman"/>
          <w:sz w:val="24"/>
          <w:szCs w:val="24"/>
        </w:rPr>
        <w:t>«</w:t>
      </w:r>
      <w:r w:rsidR="009D131B" w:rsidRPr="009D131B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Большедворского сельского поселения»</w:t>
      </w:r>
    </w:p>
    <w:p w:rsidR="00A2439A" w:rsidRDefault="00A2439A" w:rsidP="009D1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проводилось путем размещения проекта муниципальной программы 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</w:t>
      </w:r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МО «Большедворское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="009D131B" w:rsidRPr="0059249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www.большой-двор.рф</w:t>
        </w:r>
      </w:hyperlink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</w:p>
    <w:p w:rsidR="00A2439A" w:rsidRDefault="00A2439A" w:rsidP="009D1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общественного обсуждения проекта муниципальной программы и проект муниципальной программы были размещены на официаль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МО «</w:t>
      </w:r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 сельское поселение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53F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D1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B41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53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34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проводилось с </w:t>
      </w:r>
      <w:r w:rsidR="004553F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3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3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553F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4553F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3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553F2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проведения общественного обсуждения замечаний и предложений к проекту муниципальной программы не поступало.</w:t>
      </w:r>
    </w:p>
    <w:p w:rsidR="00A2439A" w:rsidRPr="00A461B2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B2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5D0C02">
        <w:rPr>
          <w:rFonts w:ascii="Times New Roman" w:hAnsi="Times New Roman" w:cs="Times New Roman"/>
          <w:sz w:val="24"/>
          <w:szCs w:val="24"/>
        </w:rPr>
        <w:t xml:space="preserve">В связи с отсутствием письменных замечаний и предложений по проекту муниципальной программы, а также учитывая соответствие проекта муниципальной программы требованиям </w:t>
      </w:r>
      <w:hyperlink r:id="rId6" w:history="1">
        <w:r w:rsidR="006E6DE2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 w:rsidRPr="005D0C02">
        <w:rPr>
          <w:rFonts w:ascii="Times New Roman" w:hAnsi="Times New Roman" w:cs="Times New Roman"/>
          <w:sz w:val="24"/>
          <w:szCs w:val="24"/>
        </w:rPr>
        <w:t>разработки, реализации и оценки эффективности муниципальных программ МО «</w:t>
      </w:r>
      <w:r w:rsidR="006E6DE2" w:rsidRPr="009D131B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Большедворского сельского поселения</w:t>
      </w:r>
      <w:r w:rsidRPr="005D0C02">
        <w:rPr>
          <w:rFonts w:ascii="Times New Roman" w:hAnsi="Times New Roman" w:cs="Times New Roman"/>
          <w:sz w:val="24"/>
          <w:szCs w:val="24"/>
        </w:rPr>
        <w:t xml:space="preserve">», считать, что представленная на общественное обсуждение муниципальная программа </w:t>
      </w:r>
      <w:r w:rsidR="006E6DE2">
        <w:rPr>
          <w:rFonts w:ascii="Times New Roman" w:hAnsi="Times New Roman" w:cs="Times New Roman"/>
          <w:sz w:val="24"/>
          <w:szCs w:val="24"/>
        </w:rPr>
        <w:t>«Программа п</w:t>
      </w:r>
      <w:r w:rsidR="006E6DE2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>рофилактики рисков причинения вреда (ущерба) охраняемым законом ценностям по муниципальному жилищному контролю на территории Большедворского сельского поселения Бокситогорского муниципального района на 202</w:t>
      </w:r>
      <w:r w:rsidR="004553F2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>4</w:t>
      </w:r>
      <w:bookmarkStart w:id="0" w:name="_GoBack"/>
      <w:bookmarkEnd w:id="0"/>
      <w:r w:rsidR="006E6DE2" w:rsidRPr="009D131B">
        <w:rPr>
          <w:rStyle w:val="a5"/>
          <w:rFonts w:ascii="Times New Roman" w:hAnsi="Times New Roman" w:cs="Times New Roman"/>
          <w:b w:val="0"/>
          <w:color w:val="483B3F"/>
          <w:sz w:val="24"/>
          <w:szCs w:val="24"/>
          <w:shd w:val="clear" w:color="auto" w:fill="FFFFFF"/>
        </w:rPr>
        <w:t xml:space="preserve"> год</w:t>
      </w:r>
      <w:r w:rsidRPr="00A2439A">
        <w:rPr>
          <w:rFonts w:ascii="Times New Roman" w:hAnsi="Times New Roman" w:cs="Times New Roman"/>
          <w:sz w:val="24"/>
          <w:szCs w:val="24"/>
        </w:rPr>
        <w:t>»</w:t>
      </w:r>
      <w:r w:rsidR="00D14267">
        <w:rPr>
          <w:rFonts w:ascii="Times New Roman" w:hAnsi="Times New Roman" w:cs="Times New Roman"/>
          <w:sz w:val="24"/>
          <w:szCs w:val="24"/>
        </w:rPr>
        <w:t xml:space="preserve"> </w:t>
      </w:r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может быть утверждена.</w:t>
      </w: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Pr="005D0C02" w:rsidRDefault="006E6DE2" w:rsidP="006E6DE2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                                                     А.В.Аверин  </w:t>
      </w:r>
    </w:p>
    <w:p w:rsidR="00A2439A" w:rsidRPr="00A461B2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439A" w:rsidRPr="00A461B2" w:rsidRDefault="00A2439A" w:rsidP="00A243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44B" w:rsidRDefault="002B244B"/>
    <w:sectPr w:rsidR="002B244B" w:rsidSect="007614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9A"/>
    <w:rsid w:val="00076D33"/>
    <w:rsid w:val="00124E1F"/>
    <w:rsid w:val="00192BC3"/>
    <w:rsid w:val="00282481"/>
    <w:rsid w:val="002B244B"/>
    <w:rsid w:val="003B411C"/>
    <w:rsid w:val="004553F2"/>
    <w:rsid w:val="00647521"/>
    <w:rsid w:val="006E6DE2"/>
    <w:rsid w:val="006F52A1"/>
    <w:rsid w:val="007134FA"/>
    <w:rsid w:val="00842B06"/>
    <w:rsid w:val="009D0F0E"/>
    <w:rsid w:val="009D131B"/>
    <w:rsid w:val="00A2439A"/>
    <w:rsid w:val="00A34D63"/>
    <w:rsid w:val="00A34EE3"/>
    <w:rsid w:val="00B7124F"/>
    <w:rsid w:val="00BB7AA4"/>
    <w:rsid w:val="00BF33C0"/>
    <w:rsid w:val="00C51B7E"/>
    <w:rsid w:val="00CC72D6"/>
    <w:rsid w:val="00D14267"/>
    <w:rsid w:val="00D15AFD"/>
    <w:rsid w:val="00D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13BFD8F93C4EAF69735A3F9DBEA1EBDD4C8CFB79755E5B659E59258DB985CA2CBCA6F294BBE8Ci8s1H" TargetMode="External"/><Relationship Id="rId5" Type="http://schemas.openxmlformats.org/officeDocument/2006/relationships/hyperlink" Target="http://www.&#1073;&#1086;&#1083;&#1100;&#1096;&#1086;&#1081;-&#1076;&#1074;&#1086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User</cp:lastModifiedBy>
  <cp:revision>22</cp:revision>
  <cp:lastPrinted>2022-10-17T05:39:00Z</cp:lastPrinted>
  <dcterms:created xsi:type="dcterms:W3CDTF">2018-12-18T09:46:00Z</dcterms:created>
  <dcterms:modified xsi:type="dcterms:W3CDTF">2023-11-08T08:08:00Z</dcterms:modified>
</cp:coreProperties>
</file>